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562" w:rsidRDefault="0005175A" w:rsidP="00AE4DAC">
      <w:pPr>
        <w:spacing w:after="0" w:line="240" w:lineRule="auto"/>
        <w:jc w:val="center"/>
        <w:rPr>
          <w:rFonts w:ascii="Times New Roman" w:hAnsi="Times New Roman" w:cs="Times New Roman"/>
          <w:b/>
          <w:sz w:val="24"/>
          <w:szCs w:val="24"/>
        </w:rPr>
      </w:pPr>
      <w:r w:rsidRPr="000061E7">
        <w:rPr>
          <w:rFonts w:ascii="Times New Roman" w:hAnsi="Times New Roman" w:cs="Times New Roman"/>
          <w:b/>
          <w:bCs/>
          <w:color w:val="000000"/>
          <w:sz w:val="24"/>
          <w:szCs w:val="24"/>
        </w:rPr>
        <w:t xml:space="preserve">FAKTOR - FAKTOR  YANG MEMPENGARUHI </w:t>
      </w:r>
      <w:r w:rsidR="00613FFC" w:rsidRPr="000061E7">
        <w:rPr>
          <w:rFonts w:ascii="Times New Roman" w:hAnsi="Times New Roman" w:cs="Times New Roman"/>
          <w:b/>
          <w:sz w:val="24"/>
          <w:szCs w:val="24"/>
        </w:rPr>
        <w:t xml:space="preserve"> </w:t>
      </w:r>
      <w:r w:rsidRPr="000061E7">
        <w:rPr>
          <w:rFonts w:ascii="Times New Roman" w:hAnsi="Times New Roman" w:cs="Times New Roman"/>
          <w:b/>
          <w:sz w:val="24"/>
          <w:szCs w:val="24"/>
        </w:rPr>
        <w:t xml:space="preserve">KEPUASAN </w:t>
      </w:r>
    </w:p>
    <w:p w:rsidR="0005175A" w:rsidRPr="000061E7" w:rsidRDefault="00613FFC" w:rsidP="00AE4DAC">
      <w:pPr>
        <w:spacing w:after="0" w:line="240" w:lineRule="auto"/>
        <w:jc w:val="center"/>
        <w:rPr>
          <w:rFonts w:ascii="Times New Roman" w:hAnsi="Times New Roman" w:cs="Times New Roman"/>
          <w:b/>
          <w:sz w:val="24"/>
          <w:szCs w:val="24"/>
        </w:rPr>
      </w:pPr>
      <w:r w:rsidRPr="000061E7">
        <w:rPr>
          <w:rFonts w:ascii="Times New Roman" w:hAnsi="Times New Roman" w:cs="Times New Roman"/>
          <w:b/>
          <w:sz w:val="24"/>
          <w:szCs w:val="24"/>
        </w:rPr>
        <w:t xml:space="preserve">PELANGGAN </w:t>
      </w:r>
      <w:r w:rsidR="0005175A" w:rsidRPr="000061E7">
        <w:rPr>
          <w:rFonts w:ascii="Times New Roman" w:hAnsi="Times New Roman" w:cs="Times New Roman"/>
          <w:b/>
          <w:sz w:val="24"/>
          <w:szCs w:val="24"/>
        </w:rPr>
        <w:t>PADA PDAM KOTA PADANG</w:t>
      </w:r>
    </w:p>
    <w:p w:rsidR="000061E7" w:rsidRPr="000061E7" w:rsidRDefault="000061E7" w:rsidP="00AE4DAC">
      <w:pPr>
        <w:spacing w:after="0" w:line="240" w:lineRule="auto"/>
        <w:jc w:val="center"/>
        <w:rPr>
          <w:rFonts w:ascii="Times New Roman" w:hAnsi="Times New Roman" w:cs="Times New Roman"/>
          <w:b/>
          <w:sz w:val="24"/>
          <w:szCs w:val="24"/>
        </w:rPr>
      </w:pPr>
    </w:p>
    <w:p w:rsidR="0005175A" w:rsidRPr="000061E7" w:rsidRDefault="009A1C2F" w:rsidP="00AE4DAC">
      <w:pPr>
        <w:spacing w:after="0" w:line="240" w:lineRule="auto"/>
        <w:jc w:val="center"/>
        <w:rPr>
          <w:rFonts w:ascii="Times New Roman" w:hAnsi="Times New Roman" w:cs="Times New Roman"/>
          <w:bCs/>
          <w:i/>
          <w:color w:val="000000"/>
          <w:sz w:val="24"/>
          <w:szCs w:val="24"/>
        </w:rPr>
      </w:pPr>
      <w:r w:rsidRPr="000061E7">
        <w:rPr>
          <w:rFonts w:ascii="Times New Roman" w:hAnsi="Times New Roman" w:cs="Times New Roman"/>
          <w:bCs/>
          <w:i/>
          <w:color w:val="000000"/>
          <w:sz w:val="24"/>
          <w:szCs w:val="24"/>
        </w:rPr>
        <w:t>FACTORS THAT INFLUENCE</w:t>
      </w:r>
      <w:r w:rsidR="0005175A" w:rsidRPr="000061E7">
        <w:rPr>
          <w:rFonts w:ascii="Times New Roman" w:hAnsi="Times New Roman" w:cs="Times New Roman"/>
          <w:bCs/>
          <w:i/>
          <w:color w:val="000000"/>
          <w:sz w:val="24"/>
          <w:szCs w:val="24"/>
        </w:rPr>
        <w:t xml:space="preserve"> CUSTOMER SATISFACTION</w:t>
      </w:r>
    </w:p>
    <w:p w:rsidR="0005175A" w:rsidRPr="000061E7" w:rsidRDefault="009A1C2F" w:rsidP="00AE4DAC">
      <w:pPr>
        <w:spacing w:after="0" w:line="240" w:lineRule="auto"/>
        <w:jc w:val="center"/>
        <w:rPr>
          <w:rFonts w:ascii="Times New Roman" w:hAnsi="Times New Roman" w:cs="Times New Roman"/>
          <w:bCs/>
          <w:i/>
          <w:color w:val="000000"/>
          <w:sz w:val="24"/>
          <w:szCs w:val="24"/>
        </w:rPr>
      </w:pPr>
      <w:r w:rsidRPr="000061E7">
        <w:rPr>
          <w:rFonts w:ascii="Times New Roman" w:hAnsi="Times New Roman" w:cs="Times New Roman"/>
          <w:bCs/>
          <w:i/>
          <w:color w:val="000000"/>
          <w:sz w:val="24"/>
          <w:szCs w:val="24"/>
        </w:rPr>
        <w:t xml:space="preserve">OF  PDAM IN </w:t>
      </w:r>
      <w:r w:rsidR="0005175A" w:rsidRPr="000061E7">
        <w:rPr>
          <w:rFonts w:ascii="Times New Roman" w:hAnsi="Times New Roman" w:cs="Times New Roman"/>
          <w:bCs/>
          <w:i/>
          <w:color w:val="000000"/>
          <w:sz w:val="24"/>
          <w:szCs w:val="24"/>
        </w:rPr>
        <w:t>PADANG CITY</w:t>
      </w:r>
    </w:p>
    <w:p w:rsidR="0005175A" w:rsidRPr="000061E7" w:rsidRDefault="0005175A" w:rsidP="00AE4DAC">
      <w:pPr>
        <w:spacing w:after="0" w:line="240" w:lineRule="auto"/>
        <w:jc w:val="center"/>
        <w:rPr>
          <w:rFonts w:ascii="Times New Roman" w:hAnsi="Times New Roman" w:cs="Times New Roman"/>
          <w:b/>
          <w:bCs/>
          <w:color w:val="000000"/>
          <w:sz w:val="24"/>
          <w:szCs w:val="24"/>
        </w:rPr>
      </w:pPr>
    </w:p>
    <w:p w:rsidR="0005175A" w:rsidRPr="000061E7" w:rsidRDefault="0005175A" w:rsidP="00AE4DAC">
      <w:pPr>
        <w:spacing w:after="0" w:line="240" w:lineRule="auto"/>
        <w:jc w:val="center"/>
        <w:rPr>
          <w:rFonts w:ascii="Times New Roman" w:hAnsi="Times New Roman" w:cs="Times New Roman"/>
          <w:b/>
          <w:sz w:val="24"/>
          <w:szCs w:val="24"/>
        </w:rPr>
      </w:pPr>
      <w:r w:rsidRPr="000061E7">
        <w:rPr>
          <w:rFonts w:ascii="Times New Roman" w:hAnsi="Times New Roman" w:cs="Times New Roman"/>
          <w:b/>
          <w:sz w:val="24"/>
          <w:szCs w:val="24"/>
        </w:rPr>
        <w:t>Reza Oktaviani</w:t>
      </w:r>
      <w:r w:rsidR="006E00D6" w:rsidRPr="006E00D6">
        <w:rPr>
          <w:rFonts w:ascii="Times New Roman" w:hAnsi="Times New Roman" w:cs="Times New Roman"/>
          <w:b/>
          <w:bCs/>
          <w:color w:val="000000"/>
          <w:sz w:val="24"/>
          <w:szCs w:val="24"/>
        </w:rPr>
        <w:t xml:space="preserve"> </w:t>
      </w:r>
      <w:r w:rsidR="006E00D6">
        <w:rPr>
          <w:rFonts w:ascii="Times New Roman" w:hAnsi="Times New Roman" w:cs="Times New Roman"/>
          <w:b/>
          <w:bCs/>
          <w:color w:val="000000"/>
          <w:sz w:val="24"/>
          <w:szCs w:val="24"/>
        </w:rPr>
        <w:t>dan</w:t>
      </w:r>
      <w:r w:rsidR="006E00D6" w:rsidRPr="000061E7">
        <w:rPr>
          <w:rFonts w:ascii="Times New Roman" w:hAnsi="Times New Roman" w:cs="Times New Roman"/>
          <w:b/>
          <w:sz w:val="24"/>
          <w:szCs w:val="24"/>
        </w:rPr>
        <w:t xml:space="preserve"> </w:t>
      </w:r>
      <w:r w:rsidRPr="000061E7">
        <w:rPr>
          <w:rFonts w:ascii="Times New Roman" w:hAnsi="Times New Roman" w:cs="Times New Roman"/>
          <w:b/>
          <w:sz w:val="24"/>
          <w:szCs w:val="24"/>
        </w:rPr>
        <w:t>Bakkareng</w:t>
      </w:r>
    </w:p>
    <w:p w:rsidR="000061E7" w:rsidRDefault="0005175A" w:rsidP="00AE4DAC">
      <w:pPr>
        <w:spacing w:after="0" w:line="240" w:lineRule="auto"/>
        <w:jc w:val="center"/>
        <w:rPr>
          <w:rFonts w:ascii="Times New Roman" w:hAnsi="Times New Roman" w:cs="Times New Roman"/>
          <w:sz w:val="24"/>
          <w:szCs w:val="24"/>
        </w:rPr>
      </w:pPr>
      <w:r w:rsidRPr="000061E7">
        <w:rPr>
          <w:rFonts w:ascii="Times New Roman" w:hAnsi="Times New Roman" w:cs="Times New Roman"/>
          <w:sz w:val="24"/>
          <w:szCs w:val="24"/>
        </w:rPr>
        <w:t xml:space="preserve">Jurusan Manajemen, Fakultas Ekonomi, Universitas Ekasakti, </w:t>
      </w:r>
    </w:p>
    <w:p w:rsidR="0005175A" w:rsidRPr="000061E7" w:rsidRDefault="0005175A" w:rsidP="00AE4DAC">
      <w:pPr>
        <w:spacing w:after="0" w:line="240" w:lineRule="auto"/>
        <w:jc w:val="center"/>
        <w:rPr>
          <w:rFonts w:ascii="Times New Roman" w:hAnsi="Times New Roman" w:cs="Times New Roman"/>
          <w:color w:val="222222"/>
          <w:sz w:val="24"/>
          <w:szCs w:val="24"/>
          <w:shd w:val="clear" w:color="auto" w:fill="FFFFFF"/>
        </w:rPr>
      </w:pPr>
      <w:r w:rsidRPr="000061E7">
        <w:rPr>
          <w:rFonts w:ascii="Times New Roman" w:hAnsi="Times New Roman" w:cs="Times New Roman"/>
          <w:color w:val="222222"/>
          <w:sz w:val="24"/>
          <w:szCs w:val="24"/>
          <w:shd w:val="clear" w:color="auto" w:fill="FFFFFF"/>
        </w:rPr>
        <w:t xml:space="preserve">Jl. Veteran Dalam No.26b, Padang </w:t>
      </w:r>
    </w:p>
    <w:p w:rsidR="0005175A" w:rsidRPr="000061E7" w:rsidRDefault="0005175A" w:rsidP="00AE4DAC">
      <w:pPr>
        <w:spacing w:after="0" w:line="240" w:lineRule="auto"/>
        <w:jc w:val="center"/>
        <w:rPr>
          <w:rFonts w:ascii="Times New Roman" w:hAnsi="Times New Roman" w:cs="Times New Roman"/>
          <w:sz w:val="24"/>
          <w:szCs w:val="24"/>
        </w:rPr>
      </w:pPr>
      <w:r w:rsidRPr="000061E7">
        <w:rPr>
          <w:rFonts w:ascii="Times New Roman" w:hAnsi="Times New Roman" w:cs="Times New Roman"/>
          <w:color w:val="222222"/>
          <w:sz w:val="24"/>
          <w:szCs w:val="24"/>
          <w:shd w:val="clear" w:color="auto" w:fill="FFFFFF"/>
        </w:rPr>
        <w:t xml:space="preserve">Email : </w:t>
      </w:r>
      <w:r w:rsidR="001948A5">
        <w:fldChar w:fldCharType="begin"/>
      </w:r>
      <w:r w:rsidR="001948A5">
        <w:instrText xml:space="preserve"> HYPERLINK "mailto:rezaoktaviani13@gmail.com" </w:instrText>
      </w:r>
      <w:r w:rsidR="001948A5">
        <w:fldChar w:fldCharType="separate"/>
      </w:r>
      <w:r w:rsidRPr="000061E7">
        <w:rPr>
          <w:rFonts w:ascii="Times New Roman" w:hAnsi="Times New Roman" w:cs="Times New Roman"/>
          <w:color w:val="0000FF" w:themeColor="hyperlink"/>
          <w:sz w:val="24"/>
          <w:szCs w:val="24"/>
          <w:u w:val="single"/>
        </w:rPr>
        <w:t>rezaoktaviani13@gmail.com</w:t>
      </w:r>
      <w:r w:rsidR="001948A5">
        <w:rPr>
          <w:rFonts w:ascii="Times New Roman" w:hAnsi="Times New Roman" w:cs="Times New Roman"/>
          <w:color w:val="0000FF" w:themeColor="hyperlink"/>
          <w:sz w:val="24"/>
          <w:szCs w:val="24"/>
          <w:u w:val="single"/>
        </w:rPr>
        <w:fldChar w:fldCharType="end"/>
      </w:r>
    </w:p>
    <w:p w:rsidR="0005175A" w:rsidRPr="000061E7" w:rsidRDefault="0005175A" w:rsidP="00AE4DAC">
      <w:pPr>
        <w:spacing w:after="0" w:line="240" w:lineRule="auto"/>
        <w:jc w:val="center"/>
        <w:rPr>
          <w:rFonts w:ascii="Times New Roman" w:hAnsi="Times New Roman" w:cs="Times New Roman"/>
          <w:sz w:val="24"/>
          <w:szCs w:val="24"/>
        </w:rPr>
      </w:pPr>
    </w:p>
    <w:p w:rsidR="0005175A" w:rsidRPr="000061E7" w:rsidRDefault="0005175A" w:rsidP="00AE4DAC">
      <w:pPr>
        <w:spacing w:after="0" w:line="240" w:lineRule="auto"/>
        <w:jc w:val="center"/>
        <w:rPr>
          <w:rFonts w:ascii="Times New Roman" w:hAnsi="Times New Roman" w:cs="Times New Roman"/>
          <w:b/>
          <w:i/>
          <w:sz w:val="24"/>
          <w:szCs w:val="24"/>
        </w:rPr>
      </w:pPr>
      <w:r w:rsidRPr="000061E7">
        <w:rPr>
          <w:rFonts w:ascii="Times New Roman" w:hAnsi="Times New Roman" w:cs="Times New Roman"/>
          <w:b/>
          <w:i/>
          <w:sz w:val="24"/>
          <w:szCs w:val="24"/>
        </w:rPr>
        <w:t>ABSTRAK</w:t>
      </w:r>
    </w:p>
    <w:p w:rsidR="0005175A" w:rsidRPr="000061E7" w:rsidRDefault="0005175A" w:rsidP="00AE4DAC">
      <w:pPr>
        <w:spacing w:after="0" w:line="240" w:lineRule="auto"/>
        <w:ind w:firstLine="720"/>
        <w:jc w:val="both"/>
        <w:rPr>
          <w:rFonts w:ascii="Times New Roman" w:hAnsi="Times New Roman" w:cs="Times New Roman"/>
          <w:sz w:val="24"/>
          <w:szCs w:val="24"/>
        </w:rPr>
      </w:pPr>
      <w:r w:rsidRPr="000061E7">
        <w:rPr>
          <w:rFonts w:ascii="Times New Roman" w:hAnsi="Times New Roman" w:cs="Times New Roman"/>
          <w:sz w:val="24"/>
          <w:szCs w:val="24"/>
        </w:rPr>
        <w:t>Pelanggan PDAM Kota Padang dari tahun ke tahun ada kecenderungan peningkatan sehingga PDAM Kota Padang terus mengupayakan memberikan pelayanan untuk memenuhi kebutuhan akan air bersih</w:t>
      </w:r>
    </w:p>
    <w:p w:rsidR="0005175A" w:rsidRPr="000061E7" w:rsidRDefault="0005175A" w:rsidP="00AE4DAC">
      <w:pPr>
        <w:spacing w:after="0" w:line="240" w:lineRule="auto"/>
        <w:ind w:firstLine="720"/>
        <w:jc w:val="both"/>
        <w:rPr>
          <w:rFonts w:ascii="Times New Roman" w:eastAsia="Times New Roman" w:hAnsi="Times New Roman" w:cs="Times New Roman"/>
          <w:sz w:val="24"/>
          <w:szCs w:val="24"/>
        </w:rPr>
      </w:pPr>
      <w:r w:rsidRPr="000061E7">
        <w:rPr>
          <w:rFonts w:ascii="Times New Roman" w:hAnsi="Times New Roman" w:cs="Times New Roman"/>
          <w:sz w:val="24"/>
          <w:szCs w:val="24"/>
        </w:rPr>
        <w:t>P</w:t>
      </w:r>
      <w:r w:rsidRPr="000061E7">
        <w:rPr>
          <w:rFonts w:ascii="Times New Roman" w:hAnsi="Times New Roman" w:cs="Times New Roman"/>
          <w:sz w:val="24"/>
          <w:szCs w:val="24"/>
          <w:shd w:val="clear" w:color="auto" w:fill="FEFEFE"/>
        </w:rPr>
        <w:t>enelitian ini bert</w:t>
      </w:r>
      <w:r w:rsidRPr="000061E7">
        <w:rPr>
          <w:rFonts w:ascii="Times New Roman" w:hAnsi="Times New Roman" w:cs="Times New Roman"/>
          <w:bCs/>
          <w:color w:val="000000"/>
          <w:sz w:val="24"/>
          <w:szCs w:val="24"/>
        </w:rPr>
        <w:t>ujuan untuk menguji pengaruh faktor - faktor  yang mempengaruhi</w:t>
      </w:r>
      <w:r w:rsidRPr="000061E7">
        <w:rPr>
          <w:rFonts w:ascii="Times New Roman" w:hAnsi="Times New Roman" w:cs="Times New Roman"/>
          <w:sz w:val="24"/>
          <w:szCs w:val="24"/>
        </w:rPr>
        <w:t xml:space="preserve"> kepuasan pelanggan pada PDAM kota padang, faktor-faktor yang digunaka antara lain </w:t>
      </w:r>
      <w:r w:rsidRPr="000061E7">
        <w:rPr>
          <w:rFonts w:ascii="Times New Roman" w:eastAsia="Times New Roman" w:hAnsi="Times New Roman" w:cs="Times New Roman"/>
          <w:sz w:val="24"/>
          <w:szCs w:val="24"/>
        </w:rPr>
        <w:t xml:space="preserve">harga, kualitas produk, kualitas pelayanan, sarana dan prasarana. Data penelitian dikumpukan melalui kuesioner yang diberikan kepada 100 responden yang merupakan pelanggan kelompok 2 PDAM Kota Padang yaitu rumah tangga 1, Rumah Tangga 2, Rumah Tangga 3 dan Rumah Tangga 4. Metode analisis yang digunakan adalah analisis regresi berganda. </w:t>
      </w:r>
    </w:p>
    <w:p w:rsidR="0005175A" w:rsidRPr="000061E7" w:rsidRDefault="0005175A" w:rsidP="00AE4DAC">
      <w:pPr>
        <w:autoSpaceDE w:val="0"/>
        <w:autoSpaceDN w:val="0"/>
        <w:adjustRightInd w:val="0"/>
        <w:spacing w:after="0" w:line="240" w:lineRule="auto"/>
        <w:ind w:firstLine="709"/>
        <w:jc w:val="both"/>
        <w:rPr>
          <w:rFonts w:ascii="Times New Roman" w:hAnsi="Times New Roman" w:cs="Times New Roman"/>
          <w:sz w:val="24"/>
          <w:szCs w:val="24"/>
          <w:shd w:val="clear" w:color="auto" w:fill="FEFEFE"/>
        </w:rPr>
      </w:pPr>
      <w:r w:rsidRPr="000061E7">
        <w:rPr>
          <w:rFonts w:ascii="Times New Roman" w:eastAsia="Times New Roman" w:hAnsi="Times New Roman" w:cs="Times New Roman"/>
          <w:sz w:val="24"/>
          <w:szCs w:val="24"/>
        </w:rPr>
        <w:t>Hasil penelitian ini menunjukan variabel-variabel independen berpengaruh signifikan secara simultan terhadap variabel dependen dengan nilai R</w:t>
      </w:r>
      <w:r w:rsidRPr="000061E7">
        <w:rPr>
          <w:rFonts w:ascii="Times New Roman" w:eastAsia="Times New Roman" w:hAnsi="Times New Roman" w:cs="Times New Roman"/>
          <w:sz w:val="24"/>
          <w:szCs w:val="24"/>
          <w:vertAlign w:val="superscript"/>
        </w:rPr>
        <w:t xml:space="preserve">2 </w:t>
      </w:r>
      <w:r w:rsidRPr="000061E7">
        <w:rPr>
          <w:rFonts w:ascii="Times New Roman" w:eastAsia="Times New Roman" w:hAnsi="Times New Roman" w:cs="Times New Roman"/>
          <w:sz w:val="24"/>
          <w:szCs w:val="24"/>
        </w:rPr>
        <w:t xml:space="preserve">adalah sebesar 49,4%. </w:t>
      </w:r>
      <w:r w:rsidRPr="000061E7">
        <w:rPr>
          <w:rFonts w:ascii="Times New Roman" w:hAnsi="Times New Roman" w:cs="Times New Roman"/>
          <w:sz w:val="24"/>
          <w:szCs w:val="24"/>
          <w:shd w:val="clear" w:color="auto" w:fill="FEFEFE"/>
        </w:rPr>
        <w:t xml:space="preserve">Hasil uji regresi secara parsial menunjukan bahwa </w:t>
      </w:r>
      <w:r w:rsidRPr="000061E7">
        <w:rPr>
          <w:rFonts w:ascii="Times New Roman" w:eastAsia="Times New Roman" w:hAnsi="Times New Roman" w:cs="Times New Roman"/>
          <w:sz w:val="24"/>
          <w:szCs w:val="24"/>
        </w:rPr>
        <w:t>harga, kualitas produk, kualitas pelayanan, sarana dan prasarana berpengaruh positif signifikan terhadap kepuasan pelanggan PDAM Kota Padang</w:t>
      </w:r>
      <w:r w:rsidRPr="000061E7">
        <w:rPr>
          <w:rFonts w:ascii="Times New Roman" w:hAnsi="Times New Roman" w:cs="Times New Roman"/>
          <w:sz w:val="24"/>
          <w:szCs w:val="24"/>
          <w:shd w:val="clear" w:color="auto" w:fill="FEFEFE"/>
        </w:rPr>
        <w:t>.</w:t>
      </w:r>
    </w:p>
    <w:p w:rsidR="0005175A" w:rsidRPr="000061E7" w:rsidRDefault="0005175A" w:rsidP="00AE4DAC">
      <w:pPr>
        <w:spacing w:after="0" w:line="240" w:lineRule="auto"/>
        <w:jc w:val="both"/>
        <w:rPr>
          <w:rFonts w:ascii="Times New Roman" w:eastAsia="Times New Roman" w:hAnsi="Times New Roman" w:cs="Times New Roman"/>
          <w:sz w:val="24"/>
          <w:szCs w:val="24"/>
        </w:rPr>
      </w:pPr>
      <w:r w:rsidRPr="000061E7">
        <w:rPr>
          <w:rFonts w:ascii="Times New Roman" w:hAnsi="Times New Roman" w:cs="Times New Roman"/>
          <w:b/>
          <w:sz w:val="24"/>
          <w:szCs w:val="24"/>
        </w:rPr>
        <w:t>Kata Kunci :</w:t>
      </w:r>
      <w:r w:rsidRPr="000061E7">
        <w:rPr>
          <w:rFonts w:ascii="Times New Roman" w:hAnsi="Times New Roman" w:cs="Times New Roman"/>
          <w:sz w:val="24"/>
          <w:szCs w:val="24"/>
        </w:rPr>
        <w:t xml:space="preserve"> </w:t>
      </w:r>
      <w:r w:rsidRPr="000061E7">
        <w:rPr>
          <w:rFonts w:ascii="Times New Roman" w:eastAsia="Times New Roman" w:hAnsi="Times New Roman" w:cs="Times New Roman"/>
          <w:sz w:val="24"/>
          <w:szCs w:val="24"/>
        </w:rPr>
        <w:t>harga, kualitas produk, kualitas pelayanan, sarana dan prasarana, kepuasan pelanggan.</w:t>
      </w:r>
    </w:p>
    <w:p w:rsidR="0005175A" w:rsidRPr="000061E7" w:rsidRDefault="0005175A" w:rsidP="00AE4DAC">
      <w:pPr>
        <w:spacing w:after="0" w:line="240" w:lineRule="auto"/>
        <w:jc w:val="both"/>
        <w:rPr>
          <w:rFonts w:ascii="Times New Roman" w:eastAsia="Times New Roman" w:hAnsi="Times New Roman" w:cs="Times New Roman"/>
          <w:sz w:val="26"/>
          <w:szCs w:val="24"/>
        </w:rPr>
      </w:pPr>
    </w:p>
    <w:p w:rsidR="0005175A" w:rsidRPr="000061E7" w:rsidRDefault="0005175A" w:rsidP="00AE4DAC">
      <w:pPr>
        <w:spacing w:after="0" w:line="240" w:lineRule="auto"/>
        <w:jc w:val="center"/>
        <w:rPr>
          <w:rFonts w:ascii="Times New Roman" w:eastAsia="Times New Roman" w:hAnsi="Times New Roman" w:cs="Times New Roman"/>
          <w:b/>
          <w:i/>
          <w:sz w:val="24"/>
          <w:szCs w:val="24"/>
        </w:rPr>
      </w:pPr>
      <w:r w:rsidRPr="000061E7">
        <w:rPr>
          <w:rFonts w:ascii="Times New Roman" w:eastAsia="Times New Roman" w:hAnsi="Times New Roman" w:cs="Times New Roman"/>
          <w:b/>
          <w:i/>
          <w:sz w:val="24"/>
          <w:szCs w:val="24"/>
        </w:rPr>
        <w:t>ABSTRACT</w:t>
      </w:r>
    </w:p>
    <w:p w:rsidR="0005175A" w:rsidRPr="000061E7" w:rsidRDefault="0005175A" w:rsidP="00AE4DAC">
      <w:pPr>
        <w:spacing w:after="0" w:line="240" w:lineRule="auto"/>
        <w:ind w:firstLine="709"/>
        <w:jc w:val="both"/>
        <w:rPr>
          <w:rFonts w:ascii="Times New Roman" w:hAnsi="Times New Roman" w:cs="Times New Roman"/>
          <w:i/>
          <w:sz w:val="24"/>
          <w:szCs w:val="24"/>
        </w:rPr>
      </w:pPr>
      <w:r w:rsidRPr="000061E7">
        <w:rPr>
          <w:rFonts w:ascii="Times New Roman" w:hAnsi="Times New Roman" w:cs="Times New Roman"/>
          <w:i/>
          <w:sz w:val="24"/>
          <w:szCs w:val="24"/>
        </w:rPr>
        <w:t>This study aims to examine the influence of factors - factors that affect customer satisfaction in PDAM Padang city, the factors used include price, product quality, service quality, facilities and infrastructure.</w:t>
      </w:r>
    </w:p>
    <w:p w:rsidR="0005175A" w:rsidRPr="000061E7" w:rsidRDefault="0005175A" w:rsidP="00AE4DAC">
      <w:pPr>
        <w:spacing w:after="0" w:line="240" w:lineRule="auto"/>
        <w:ind w:firstLine="709"/>
        <w:jc w:val="both"/>
        <w:rPr>
          <w:rFonts w:ascii="Times New Roman" w:hAnsi="Times New Roman" w:cs="Times New Roman"/>
          <w:i/>
          <w:sz w:val="24"/>
          <w:szCs w:val="24"/>
        </w:rPr>
      </w:pPr>
      <w:r w:rsidRPr="000061E7">
        <w:rPr>
          <w:rFonts w:ascii="Times New Roman" w:hAnsi="Times New Roman" w:cs="Times New Roman"/>
          <w:i/>
          <w:sz w:val="24"/>
          <w:szCs w:val="24"/>
        </w:rPr>
        <w:t>The research data is collected through questionnaires given to 100 respondents who are customer group 2 PDAM Kota Padang that is household 1, Household 2, Household 3 and Household 4. The analytical method used is statistical descriptive test, instrument test, assumption classical test, and multiple regression analysis. Based on these tests, the available data have been qualified using multiple linear regression equation model.</w:t>
      </w:r>
    </w:p>
    <w:p w:rsidR="0005175A" w:rsidRPr="000061E7" w:rsidRDefault="0005175A" w:rsidP="00AE4DAC">
      <w:pPr>
        <w:spacing w:after="0" w:line="240" w:lineRule="auto"/>
        <w:ind w:firstLine="709"/>
        <w:jc w:val="both"/>
        <w:rPr>
          <w:rFonts w:ascii="Times New Roman" w:hAnsi="Times New Roman" w:cs="Times New Roman"/>
          <w:i/>
          <w:sz w:val="24"/>
          <w:szCs w:val="24"/>
        </w:rPr>
      </w:pPr>
      <w:r w:rsidRPr="000061E7">
        <w:rPr>
          <w:rFonts w:ascii="Times New Roman" w:hAnsi="Times New Roman" w:cs="Times New Roman"/>
          <w:i/>
          <w:sz w:val="24"/>
          <w:szCs w:val="24"/>
        </w:rPr>
        <w:t>The results of this study showed that independent variables</w:t>
      </w:r>
      <w:r w:rsidRPr="000061E7">
        <w:rPr>
          <w:rFonts w:ascii="Times New Roman" w:hAnsi="Times New Roman" w:cs="Times New Roman"/>
          <w:sz w:val="24"/>
          <w:szCs w:val="24"/>
        </w:rPr>
        <w:t xml:space="preserve"> </w:t>
      </w:r>
      <w:r w:rsidRPr="000061E7">
        <w:rPr>
          <w:rFonts w:ascii="Times New Roman" w:hAnsi="Times New Roman" w:cs="Times New Roman"/>
          <w:i/>
          <w:sz w:val="24"/>
          <w:szCs w:val="24"/>
        </w:rPr>
        <w:t>simultaneously significant influence the dependent variable with R</w:t>
      </w:r>
      <w:r w:rsidRPr="000061E7">
        <w:rPr>
          <w:rFonts w:ascii="Times New Roman" w:hAnsi="Times New Roman" w:cs="Times New Roman"/>
          <w:i/>
          <w:sz w:val="24"/>
          <w:szCs w:val="24"/>
          <w:vertAlign w:val="superscript"/>
        </w:rPr>
        <w:t>2</w:t>
      </w:r>
      <w:r w:rsidRPr="000061E7">
        <w:rPr>
          <w:rFonts w:ascii="Times New Roman" w:hAnsi="Times New Roman" w:cs="Times New Roman"/>
          <w:i/>
          <w:sz w:val="24"/>
          <w:szCs w:val="24"/>
        </w:rPr>
        <w:t xml:space="preserve"> is 49.4%. The result of partial regression test shows that price, product quality, service quality, facilities and infrastructure have a significant positive effect on customer satisfaction of PDAM in Padang city.</w:t>
      </w:r>
    </w:p>
    <w:p w:rsidR="0005175A" w:rsidRPr="000061E7" w:rsidRDefault="0005175A" w:rsidP="00AE4DAC">
      <w:pPr>
        <w:spacing w:after="0" w:line="240" w:lineRule="auto"/>
        <w:jc w:val="both"/>
        <w:rPr>
          <w:rFonts w:ascii="Times New Roman" w:hAnsi="Times New Roman" w:cs="Times New Roman"/>
          <w:i/>
          <w:szCs w:val="24"/>
        </w:rPr>
      </w:pPr>
      <w:r w:rsidRPr="000061E7">
        <w:rPr>
          <w:rFonts w:ascii="Times New Roman" w:hAnsi="Times New Roman" w:cs="Times New Roman"/>
          <w:b/>
          <w:i/>
          <w:sz w:val="24"/>
          <w:szCs w:val="24"/>
        </w:rPr>
        <w:t>Keywords:</w:t>
      </w:r>
      <w:r w:rsidRPr="000061E7">
        <w:rPr>
          <w:rFonts w:ascii="Times New Roman" w:hAnsi="Times New Roman" w:cs="Times New Roman"/>
          <w:i/>
          <w:sz w:val="24"/>
          <w:szCs w:val="24"/>
        </w:rPr>
        <w:t xml:space="preserve"> price, product quality, service quality, facilities and infrastructure, customer satisfaction</w:t>
      </w:r>
      <w:r w:rsidRPr="000061E7">
        <w:rPr>
          <w:rFonts w:ascii="Times New Roman" w:hAnsi="Times New Roman" w:cs="Times New Roman"/>
          <w:i/>
          <w:szCs w:val="24"/>
        </w:rPr>
        <w:t>.</w:t>
      </w:r>
    </w:p>
    <w:p w:rsidR="0005175A" w:rsidRPr="000061E7" w:rsidRDefault="0005175A" w:rsidP="00AE4DAC">
      <w:pPr>
        <w:spacing w:after="0" w:line="240" w:lineRule="auto"/>
        <w:jc w:val="center"/>
        <w:rPr>
          <w:rFonts w:ascii="Times New Roman" w:hAnsi="Times New Roman" w:cs="Times New Roman"/>
          <w:b/>
          <w:sz w:val="24"/>
          <w:szCs w:val="24"/>
        </w:rPr>
      </w:pPr>
    </w:p>
    <w:p w:rsidR="0005175A" w:rsidRDefault="0005175A" w:rsidP="00AE4DAC">
      <w:pPr>
        <w:spacing w:after="0" w:line="240" w:lineRule="auto"/>
        <w:rPr>
          <w:rFonts w:ascii="Times New Roman" w:hAnsi="Times New Roman" w:cs="Times New Roman"/>
          <w:b/>
          <w:sz w:val="24"/>
          <w:szCs w:val="24"/>
        </w:rPr>
      </w:pPr>
      <w:r w:rsidRPr="000061E7">
        <w:rPr>
          <w:rFonts w:ascii="Times New Roman" w:hAnsi="Times New Roman" w:cs="Times New Roman"/>
          <w:b/>
          <w:sz w:val="24"/>
          <w:szCs w:val="24"/>
        </w:rPr>
        <w:lastRenderedPageBreak/>
        <w:t>PENDAHULUAN</w:t>
      </w:r>
    </w:p>
    <w:p w:rsidR="000061E7" w:rsidRPr="000061E7" w:rsidRDefault="000061E7" w:rsidP="00AE4DAC">
      <w:pPr>
        <w:spacing w:after="0" w:line="240" w:lineRule="auto"/>
        <w:rPr>
          <w:rFonts w:ascii="Times New Roman" w:hAnsi="Times New Roman" w:cs="Times New Roman"/>
          <w:sz w:val="24"/>
          <w:szCs w:val="24"/>
        </w:rPr>
      </w:pPr>
    </w:p>
    <w:p w:rsidR="0005175A" w:rsidRPr="000061E7" w:rsidRDefault="0005175A" w:rsidP="00AE4DAC">
      <w:pPr>
        <w:spacing w:after="0" w:line="240" w:lineRule="auto"/>
        <w:contextualSpacing/>
        <w:jc w:val="both"/>
        <w:rPr>
          <w:rFonts w:ascii="Times New Roman" w:hAnsi="Times New Roman" w:cs="Times New Roman"/>
          <w:b/>
          <w:sz w:val="24"/>
          <w:szCs w:val="24"/>
        </w:rPr>
      </w:pPr>
      <w:r w:rsidRPr="000061E7">
        <w:rPr>
          <w:rFonts w:ascii="Times New Roman" w:hAnsi="Times New Roman" w:cs="Times New Roman"/>
          <w:b/>
          <w:sz w:val="24"/>
          <w:szCs w:val="24"/>
        </w:rPr>
        <w:t>Latar Belakang Masalah</w:t>
      </w:r>
    </w:p>
    <w:p w:rsidR="0005175A" w:rsidRPr="000061E7" w:rsidRDefault="0005175A" w:rsidP="00AE4DAC">
      <w:pPr>
        <w:shd w:val="clear" w:color="auto" w:fill="FFFFFF"/>
        <w:spacing w:after="0" w:line="240" w:lineRule="auto"/>
        <w:ind w:firstLine="426"/>
        <w:jc w:val="both"/>
        <w:rPr>
          <w:rFonts w:ascii="Times New Roman" w:hAnsi="Times New Roman" w:cs="Times New Roman"/>
          <w:sz w:val="24"/>
          <w:szCs w:val="24"/>
        </w:rPr>
      </w:pPr>
      <w:r w:rsidRPr="000061E7">
        <w:rPr>
          <w:rFonts w:ascii="Times New Roman" w:hAnsi="Times New Roman" w:cs="Times New Roman"/>
          <w:sz w:val="24"/>
          <w:szCs w:val="24"/>
        </w:rPr>
        <w:t xml:space="preserve">Perkembangan ekonomi maupun pariwisata </w:t>
      </w:r>
      <w:r w:rsidR="00EE7F5C" w:rsidRPr="000061E7">
        <w:rPr>
          <w:rFonts w:ascii="Times New Roman" w:hAnsi="Times New Roman" w:cs="Times New Roman"/>
          <w:sz w:val="24"/>
          <w:szCs w:val="24"/>
        </w:rPr>
        <w:t xml:space="preserve">Kota Padang </w:t>
      </w:r>
      <w:r w:rsidRPr="000061E7">
        <w:rPr>
          <w:rFonts w:ascii="Times New Roman" w:hAnsi="Times New Roman" w:cs="Times New Roman"/>
          <w:sz w:val="24"/>
          <w:szCs w:val="24"/>
        </w:rPr>
        <w:t>yang cukup pesat</w:t>
      </w:r>
      <w:r w:rsidR="00EE7F5C" w:rsidRPr="000061E7">
        <w:rPr>
          <w:rFonts w:ascii="Times New Roman" w:hAnsi="Times New Roman" w:cs="Times New Roman"/>
          <w:sz w:val="24"/>
          <w:szCs w:val="24"/>
        </w:rPr>
        <w:t xml:space="preserve"> </w:t>
      </w:r>
      <w:r w:rsidRPr="000061E7">
        <w:rPr>
          <w:rFonts w:ascii="Times New Roman" w:hAnsi="Times New Roman" w:cs="Times New Roman"/>
          <w:sz w:val="24"/>
          <w:szCs w:val="24"/>
        </w:rPr>
        <w:t>dapat meningkatkan kegiatan</w:t>
      </w:r>
      <w:r w:rsidR="00EE7F5C" w:rsidRPr="000061E7">
        <w:rPr>
          <w:rFonts w:ascii="Times New Roman" w:hAnsi="Times New Roman" w:cs="Times New Roman"/>
          <w:sz w:val="24"/>
          <w:szCs w:val="24"/>
        </w:rPr>
        <w:t xml:space="preserve"> </w:t>
      </w:r>
      <w:r w:rsidRPr="000061E7">
        <w:rPr>
          <w:rFonts w:ascii="Times New Roman" w:hAnsi="Times New Roman" w:cs="Times New Roman"/>
          <w:sz w:val="24"/>
          <w:szCs w:val="24"/>
        </w:rPr>
        <w:t>masyarakat akan berdampak pada penyediaan kebutuhan masyarakat sepertiair bersih. Konsekuensi dari hal itu adalah meningkatnya kebutuhan air, baik untuk kebutuhan pokok maupun untuk kegiatan lain.</w:t>
      </w:r>
    </w:p>
    <w:p w:rsidR="0005175A" w:rsidRPr="000061E7" w:rsidRDefault="0005175A" w:rsidP="00AE4DAC">
      <w:pPr>
        <w:shd w:val="clear" w:color="auto" w:fill="FFFFFF"/>
        <w:spacing w:after="0" w:line="240" w:lineRule="auto"/>
        <w:ind w:firstLine="426"/>
        <w:jc w:val="both"/>
        <w:rPr>
          <w:rFonts w:ascii="Times New Roman" w:hAnsi="Times New Roman" w:cs="Times New Roman"/>
          <w:sz w:val="24"/>
          <w:szCs w:val="24"/>
          <w:shd w:val="clear" w:color="auto" w:fill="FFFFFF"/>
        </w:rPr>
      </w:pPr>
      <w:r w:rsidRPr="000061E7">
        <w:rPr>
          <w:rFonts w:ascii="Times New Roman" w:hAnsi="Times New Roman" w:cs="Times New Roman"/>
          <w:sz w:val="24"/>
          <w:szCs w:val="24"/>
        </w:rPr>
        <w:t xml:space="preserve"> PDAM Kota Padang telah mengupayakan memberikan pelayanan untuk memenuhi kebutuhan akan air bersih, namun dalam perjalanannya sering mendapat keluhan dari masyarakat atau pelanggan. Keluhan masyarakat tentang semakin sulitnya untuk mendapatkan air bersih tampak masih menjadi kendala yang sepenuhnya belum dapat diatasioleh pemerintah daerah dalam hal ini PDAM Kota Padang dan keluhan dari masyarakat tersebut seperti yang diberitakan dalam (harianhaluan.com, 2016) </w:t>
      </w:r>
      <w:r w:rsidRPr="000061E7">
        <w:rPr>
          <w:rFonts w:ascii="Times New Roman" w:eastAsia="Times New Roman" w:hAnsi="Times New Roman" w:cs="Times New Roman"/>
          <w:sz w:val="24"/>
          <w:szCs w:val="24"/>
        </w:rPr>
        <w:t xml:space="preserve">bahwa </w:t>
      </w:r>
      <w:r w:rsidRPr="000061E7">
        <w:rPr>
          <w:rFonts w:ascii="Times New Roman" w:hAnsi="Times New Roman" w:cs="Times New Roman"/>
          <w:sz w:val="24"/>
          <w:szCs w:val="24"/>
          <w:shd w:val="clear" w:color="auto" w:fill="FFFFFF"/>
        </w:rPr>
        <w:t xml:space="preserve">Perusahaan Daerah Air Minum (PDAM) Kota Padang hingga </w:t>
      </w:r>
      <w:r w:rsidR="00956A1B" w:rsidRPr="000061E7">
        <w:rPr>
          <w:rFonts w:ascii="Times New Roman" w:hAnsi="Times New Roman" w:cs="Times New Roman"/>
          <w:sz w:val="24"/>
          <w:szCs w:val="24"/>
          <w:shd w:val="clear" w:color="auto" w:fill="FFFFFF"/>
        </w:rPr>
        <w:t>kini  belum mampu mengendalikan</w:t>
      </w:r>
      <w:r w:rsidRPr="000061E7">
        <w:rPr>
          <w:rFonts w:ascii="Times New Roman" w:hAnsi="Times New Roman" w:cs="Times New Roman"/>
          <w:sz w:val="24"/>
          <w:szCs w:val="24"/>
          <w:shd w:val="clear" w:color="auto" w:fill="FFFFFF"/>
        </w:rPr>
        <w:t xml:space="preserve"> air bersih ketika hujan. Menurut Dirut PDAM Kota Padang  Muswendry Evytes kebutuhan air bersih pelanggan PDAM 2400 kilo liter perdetik. Namun,  PDAM hanya mampu memenuhi 1260 kilo liter perdetik. Di pihak lain pelayanan kepada pelanggan yang sudah terpasang belum optimal.</w:t>
      </w:r>
    </w:p>
    <w:p w:rsidR="0005175A" w:rsidRPr="000061E7" w:rsidRDefault="0005175A" w:rsidP="00AE4DAC">
      <w:pPr>
        <w:spacing w:after="0" w:line="240" w:lineRule="auto"/>
        <w:ind w:firstLine="426"/>
        <w:contextualSpacing/>
        <w:jc w:val="both"/>
        <w:rPr>
          <w:rFonts w:ascii="Times New Roman" w:hAnsi="Times New Roman" w:cs="Times New Roman"/>
          <w:sz w:val="24"/>
          <w:szCs w:val="24"/>
        </w:rPr>
      </w:pPr>
      <w:r w:rsidRPr="000061E7">
        <w:rPr>
          <w:rFonts w:ascii="Times New Roman" w:eastAsia="Times New Roman" w:hAnsi="Times New Roman" w:cs="Times New Roman"/>
          <w:sz w:val="24"/>
          <w:szCs w:val="24"/>
        </w:rPr>
        <w:t>Perusahaan Daerah Air Minum (PDAM) sebagai perusahaan yang dimiliki oleh pemerintah Daerah (Pemda) sebagai penyedia layanan publik</w:t>
      </w:r>
      <w:r w:rsidRPr="000061E7">
        <w:rPr>
          <w:rFonts w:ascii="Times New Roman" w:eastAsia="Times New Roman" w:hAnsi="Times New Roman" w:cs="Times New Roman"/>
          <w:iCs/>
          <w:sz w:val="24"/>
          <w:szCs w:val="24"/>
        </w:rPr>
        <w:t>dan</w:t>
      </w:r>
      <w:r w:rsidRPr="000061E7">
        <w:rPr>
          <w:rFonts w:ascii="Times New Roman" w:eastAsia="Times New Roman" w:hAnsi="Times New Roman" w:cs="Times New Roman"/>
          <w:sz w:val="24"/>
          <w:szCs w:val="24"/>
        </w:rPr>
        <w:t xml:space="preserve"> perusahaan yang bersifat monopolistik. PDAM Kota Padang terus meningkatkan pelayanan kepada </w:t>
      </w:r>
      <w:r w:rsidRPr="000061E7">
        <w:rPr>
          <w:rFonts w:ascii="Times New Roman" w:hAnsi="Times New Roman" w:cs="Times New Roman"/>
          <w:sz w:val="24"/>
          <w:szCs w:val="24"/>
        </w:rPr>
        <w:t>masyarakat</w:t>
      </w:r>
      <w:r w:rsidRPr="000061E7">
        <w:rPr>
          <w:rFonts w:ascii="Times New Roman" w:eastAsia="Times New Roman" w:hAnsi="Times New Roman" w:cs="Times New Roman"/>
          <w:sz w:val="24"/>
          <w:szCs w:val="24"/>
        </w:rPr>
        <w:t xml:space="preserve">, dimana </w:t>
      </w:r>
      <w:r w:rsidRPr="000061E7">
        <w:rPr>
          <w:rFonts w:ascii="Times New Roman" w:hAnsi="Times New Roman" w:cs="Times New Roman"/>
          <w:sz w:val="24"/>
          <w:szCs w:val="24"/>
        </w:rPr>
        <w:t xml:space="preserve">dalam memberikan pelayanan tersebut tidak akan terlepas dari keluhan masyarakat sebagai pelanggan mengenai kualitas pelayanannya. </w:t>
      </w:r>
    </w:p>
    <w:p w:rsidR="0005175A" w:rsidRPr="000061E7" w:rsidRDefault="0005175A" w:rsidP="00AE4DAC">
      <w:pPr>
        <w:spacing w:after="0" w:line="240" w:lineRule="auto"/>
        <w:ind w:firstLine="426"/>
        <w:contextualSpacing/>
        <w:jc w:val="both"/>
        <w:rPr>
          <w:rFonts w:ascii="Times New Roman" w:hAnsi="Times New Roman" w:cs="Times New Roman"/>
          <w:sz w:val="24"/>
          <w:szCs w:val="24"/>
        </w:rPr>
      </w:pPr>
      <w:r w:rsidRPr="000061E7">
        <w:rPr>
          <w:rFonts w:ascii="Times New Roman" w:hAnsi="Times New Roman" w:cs="Times New Roman"/>
          <w:sz w:val="24"/>
          <w:szCs w:val="24"/>
        </w:rPr>
        <w:t xml:space="preserve">Keluhan-keluhan terhadap pelayanan PDAM Kota Padang, baik pelanggan maupun calon pelanggannya yang menyebabkan pelanggan menjadi kurang puas, antara lain kontinuitas air yang belum memenuhi target atau standar pelayanan, lokasi atau tempat pembayaran hanya berada di tempat-tempat tertentu, serta kecepatan penanganan keluhan yang kurang efektif sehingga membutuhkan waktu lebih dari yang diharapkan oleh pelanggan. Penanganan keluhan memberikan peluang untuk mengubah seorang pelanggan tidak puas menjadi pelanggan yang puas. </w:t>
      </w:r>
    </w:p>
    <w:p w:rsidR="0005175A" w:rsidRPr="000061E7" w:rsidRDefault="0005175A" w:rsidP="00AE4DAC">
      <w:pPr>
        <w:spacing w:after="0" w:line="240" w:lineRule="auto"/>
        <w:ind w:firstLine="426"/>
        <w:contextualSpacing/>
        <w:jc w:val="both"/>
        <w:rPr>
          <w:rFonts w:ascii="Times New Roman" w:hAnsi="Times New Roman" w:cs="Times New Roman"/>
          <w:sz w:val="24"/>
          <w:szCs w:val="24"/>
          <w:shd w:val="clear" w:color="auto" w:fill="FFFFFF"/>
        </w:rPr>
      </w:pPr>
      <w:r w:rsidRPr="000061E7">
        <w:rPr>
          <w:rFonts w:ascii="Times New Roman" w:hAnsi="Times New Roman" w:cs="Times New Roman"/>
          <w:sz w:val="24"/>
          <w:szCs w:val="24"/>
        </w:rPr>
        <w:t>Menurut Kotler dan Amstrong (2012) paling tidak terdapat beberapa faktor yang dapat dilakukan dalam meningkatkan kepuasan Pelanggan, antara lain memperhatikan beberapa faktor yang dapat mempengaruhi kepuasan pelanggan, faktor tersebut antara lain harga, kualitas produk, kualias pelayananserta sarana dan prasarana yang mendukung kenyamanan pelanggan</w:t>
      </w:r>
      <w:r w:rsidRPr="000061E7">
        <w:rPr>
          <w:rFonts w:ascii="Times New Roman" w:hAnsi="Times New Roman" w:cs="Times New Roman"/>
          <w:sz w:val="24"/>
          <w:szCs w:val="24"/>
          <w:shd w:val="clear" w:color="auto" w:fill="FFFFFF"/>
        </w:rPr>
        <w:t>.</w:t>
      </w:r>
    </w:p>
    <w:p w:rsidR="0005175A" w:rsidRPr="000061E7" w:rsidRDefault="0005175A" w:rsidP="00AE4DAC">
      <w:pPr>
        <w:spacing w:after="0" w:line="240" w:lineRule="auto"/>
        <w:ind w:firstLine="426"/>
        <w:jc w:val="both"/>
        <w:rPr>
          <w:rFonts w:ascii="Times New Roman" w:eastAsia="Times New Roman" w:hAnsi="Times New Roman" w:cs="Times New Roman"/>
          <w:sz w:val="24"/>
          <w:szCs w:val="24"/>
        </w:rPr>
      </w:pPr>
      <w:r w:rsidRPr="000061E7">
        <w:rPr>
          <w:rFonts w:ascii="Times New Roman" w:eastAsia="Times New Roman" w:hAnsi="Times New Roman" w:cs="Times New Roman"/>
          <w:sz w:val="24"/>
          <w:szCs w:val="24"/>
        </w:rPr>
        <w:t>Pelanggan PDAM Kota Padang dari tahun ke tahun ada kecenderungan mengalami peningkatan. PDAM Kota Padang baru melayani 68 % dari masyarakat didearah pada November 2015. Namun PDAM kota Padang terus mengoptimalkan pelayanan agar dapat mencapai target pelanggan 100% pada tahun 2019. Jumlah 100% tersebut sudah termaksud gabungan pelanggan PDAM dan Penyediaan Air Minum dan Sanitasi berbasisi Mayarakat (Pamsimas) Kota Padang. Peningkatan ini sebagai akibat dari makin banyaknya masyarakat membuka usaha, baik kecil, menengah , maupun besar (PDAM kota Padang). Jenis pelanggan yang paling banyak adalah pelanggan rumah tangga berjumlah 99.771 (PDAM Kota Padang).</w:t>
      </w:r>
    </w:p>
    <w:p w:rsidR="0005175A" w:rsidRPr="000061E7" w:rsidRDefault="0005175A" w:rsidP="00AE4DAC">
      <w:pPr>
        <w:spacing w:after="0" w:line="240" w:lineRule="auto"/>
        <w:ind w:firstLine="426"/>
        <w:jc w:val="both"/>
        <w:rPr>
          <w:rFonts w:ascii="Times New Roman" w:eastAsia="Times New Roman" w:hAnsi="Times New Roman" w:cs="Times New Roman"/>
          <w:sz w:val="24"/>
          <w:szCs w:val="24"/>
        </w:rPr>
      </w:pPr>
      <w:r w:rsidRPr="000061E7">
        <w:rPr>
          <w:rFonts w:ascii="Times New Roman" w:eastAsia="Times New Roman" w:hAnsi="Times New Roman" w:cs="Times New Roman"/>
          <w:sz w:val="24"/>
          <w:szCs w:val="24"/>
        </w:rPr>
        <w:t xml:space="preserve">Untuk mengantisipasi peningkatan jumlah pelanggan sebagai peningkatan jumlah penduduk, PDAM kota Padang telah mengupayakan beberapa potensi sumber air dalam rangka untuk memenuhi kebutuhan air bersih, saat ini PDAM Kota Padang telah Memiliki 7 IPA (Instalasi Pengelolaan Air) dan Intek dengan jumlah pelanggan telah </w:t>
      </w:r>
      <w:r w:rsidRPr="000061E7">
        <w:rPr>
          <w:rFonts w:ascii="Times New Roman" w:eastAsia="Times New Roman" w:hAnsi="Times New Roman" w:cs="Times New Roman"/>
          <w:sz w:val="24"/>
          <w:szCs w:val="24"/>
        </w:rPr>
        <w:lastRenderedPageBreak/>
        <w:t xml:space="preserve">mencapai 107 ribu jiwa (PDAM Kota Padang), diharapkan secara bertahap dapat ditingkatkan sesuai dengan misi utamanya, yaitu untuk memenuhi keinginan serta memberikan rasa kepuasan terhadap pelanggan.  </w:t>
      </w:r>
    </w:p>
    <w:p w:rsidR="000061E7" w:rsidRDefault="000061E7" w:rsidP="00AE4DAC">
      <w:pPr>
        <w:keepNext/>
        <w:keepLines/>
        <w:spacing w:after="0" w:line="240" w:lineRule="auto"/>
        <w:jc w:val="both"/>
        <w:outlineLvl w:val="1"/>
        <w:rPr>
          <w:rFonts w:ascii="Times New Roman" w:eastAsia="Times New Roman" w:hAnsi="Times New Roman" w:cs="Times New Roman"/>
          <w:b/>
          <w:bCs/>
          <w:sz w:val="24"/>
          <w:szCs w:val="24"/>
        </w:rPr>
      </w:pPr>
    </w:p>
    <w:p w:rsidR="0005175A" w:rsidRPr="000061E7" w:rsidRDefault="0005175A" w:rsidP="00AE4DAC">
      <w:pPr>
        <w:keepNext/>
        <w:keepLines/>
        <w:spacing w:after="0" w:line="240" w:lineRule="auto"/>
        <w:jc w:val="both"/>
        <w:outlineLvl w:val="1"/>
        <w:rPr>
          <w:rFonts w:ascii="Times New Roman" w:eastAsia="Times New Roman" w:hAnsi="Times New Roman" w:cs="Times New Roman"/>
          <w:b/>
          <w:bCs/>
          <w:sz w:val="24"/>
          <w:szCs w:val="24"/>
        </w:rPr>
      </w:pPr>
      <w:r w:rsidRPr="000061E7">
        <w:rPr>
          <w:rFonts w:ascii="Times New Roman" w:eastAsia="Times New Roman" w:hAnsi="Times New Roman" w:cs="Times New Roman"/>
          <w:b/>
          <w:bCs/>
          <w:sz w:val="24"/>
          <w:szCs w:val="24"/>
        </w:rPr>
        <w:t>Rumusan Masalah</w:t>
      </w:r>
    </w:p>
    <w:p w:rsidR="0005175A" w:rsidRPr="000061E7" w:rsidRDefault="0005175A" w:rsidP="00AE4DAC">
      <w:pPr>
        <w:widowControl w:val="0"/>
        <w:pBdr>
          <w:top w:val="nil"/>
          <w:left w:val="nil"/>
          <w:bottom w:val="nil"/>
          <w:right w:val="nil"/>
          <w:between w:val="nil"/>
        </w:pBdr>
        <w:spacing w:after="0" w:line="240" w:lineRule="auto"/>
        <w:ind w:firstLine="426"/>
        <w:jc w:val="both"/>
        <w:rPr>
          <w:rFonts w:ascii="Times New Roman" w:eastAsia="Times New Roman" w:hAnsi="Times New Roman" w:cs="Times New Roman"/>
          <w:sz w:val="24"/>
          <w:szCs w:val="24"/>
        </w:rPr>
      </w:pPr>
      <w:r w:rsidRPr="000061E7">
        <w:rPr>
          <w:rFonts w:ascii="Times New Roman" w:eastAsia="Times New Roman" w:hAnsi="Times New Roman" w:cs="Times New Roman"/>
          <w:sz w:val="24"/>
          <w:szCs w:val="24"/>
        </w:rPr>
        <w:t>Berdasarkan latar belakang yang telah diuraikan, maka rumusan masalah penelitian ini adalah sebagai berikut :</w:t>
      </w:r>
    </w:p>
    <w:p w:rsidR="0005175A" w:rsidRPr="000061E7" w:rsidRDefault="0005175A" w:rsidP="00AE4DAC">
      <w:pPr>
        <w:widowControl w:val="0"/>
        <w:numPr>
          <w:ilvl w:val="0"/>
          <w:numId w:val="18"/>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0061E7">
        <w:rPr>
          <w:rFonts w:ascii="Times New Roman" w:eastAsia="Times New Roman" w:hAnsi="Times New Roman" w:cs="Times New Roman"/>
          <w:sz w:val="24"/>
          <w:szCs w:val="24"/>
        </w:rPr>
        <w:t xml:space="preserve">Apakah harga berpengaruh terhadap kepuasan pelanggan </w:t>
      </w:r>
      <w:r w:rsidRPr="000061E7">
        <w:rPr>
          <w:rFonts w:ascii="Times New Roman" w:eastAsia="Calibri" w:hAnsi="Times New Roman" w:cs="Times New Roman"/>
          <w:sz w:val="24"/>
          <w:szCs w:val="24"/>
        </w:rPr>
        <w:t>PDAM Kota Padang</w:t>
      </w:r>
      <w:r w:rsidRPr="000061E7">
        <w:rPr>
          <w:rFonts w:ascii="Times New Roman" w:eastAsia="Times New Roman" w:hAnsi="Times New Roman" w:cs="Times New Roman"/>
          <w:sz w:val="24"/>
          <w:szCs w:val="24"/>
        </w:rPr>
        <w:t>?</w:t>
      </w:r>
    </w:p>
    <w:p w:rsidR="0005175A" w:rsidRPr="000061E7" w:rsidRDefault="0005175A" w:rsidP="00AE4DAC">
      <w:pPr>
        <w:widowControl w:val="0"/>
        <w:numPr>
          <w:ilvl w:val="0"/>
          <w:numId w:val="18"/>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0061E7">
        <w:rPr>
          <w:rFonts w:ascii="Times New Roman" w:eastAsia="Times New Roman" w:hAnsi="Times New Roman" w:cs="Times New Roman"/>
          <w:sz w:val="24"/>
          <w:szCs w:val="24"/>
        </w:rPr>
        <w:t xml:space="preserve">Apakah kualitas produk berpengaruh terhadap kepuasan pelanggan </w:t>
      </w:r>
      <w:r w:rsidRPr="000061E7">
        <w:rPr>
          <w:rFonts w:ascii="Times New Roman" w:eastAsia="Calibri" w:hAnsi="Times New Roman" w:cs="Times New Roman"/>
          <w:sz w:val="24"/>
          <w:szCs w:val="24"/>
        </w:rPr>
        <w:t>PDAM Kota Padang</w:t>
      </w:r>
      <w:r w:rsidRPr="000061E7">
        <w:rPr>
          <w:rFonts w:ascii="Times New Roman" w:eastAsia="Times New Roman" w:hAnsi="Times New Roman" w:cs="Times New Roman"/>
          <w:sz w:val="24"/>
          <w:szCs w:val="24"/>
        </w:rPr>
        <w:t>?</w:t>
      </w:r>
    </w:p>
    <w:p w:rsidR="0005175A" w:rsidRPr="000061E7" w:rsidRDefault="0005175A" w:rsidP="00AE4DAC">
      <w:pPr>
        <w:widowControl w:val="0"/>
        <w:numPr>
          <w:ilvl w:val="0"/>
          <w:numId w:val="18"/>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0061E7">
        <w:rPr>
          <w:rFonts w:ascii="Times New Roman" w:eastAsia="Times New Roman" w:hAnsi="Times New Roman" w:cs="Times New Roman"/>
          <w:sz w:val="24"/>
          <w:szCs w:val="24"/>
        </w:rPr>
        <w:t xml:space="preserve">Apakah kualitas pelayanan berpengaruh terhadap kepuasan pelanggan </w:t>
      </w:r>
      <w:r w:rsidRPr="000061E7">
        <w:rPr>
          <w:rFonts w:ascii="Times New Roman" w:eastAsia="Calibri" w:hAnsi="Times New Roman" w:cs="Times New Roman"/>
          <w:sz w:val="24"/>
          <w:szCs w:val="24"/>
        </w:rPr>
        <w:t>PDAM Kota Padang</w:t>
      </w:r>
      <w:r w:rsidRPr="000061E7">
        <w:rPr>
          <w:rFonts w:ascii="Times New Roman" w:eastAsia="Times New Roman" w:hAnsi="Times New Roman" w:cs="Times New Roman"/>
          <w:sz w:val="24"/>
          <w:szCs w:val="24"/>
        </w:rPr>
        <w:t>?</w:t>
      </w:r>
    </w:p>
    <w:p w:rsidR="0005175A" w:rsidRPr="000061E7" w:rsidRDefault="0005175A" w:rsidP="00AE4DAC">
      <w:pPr>
        <w:widowControl w:val="0"/>
        <w:numPr>
          <w:ilvl w:val="0"/>
          <w:numId w:val="18"/>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0061E7">
        <w:rPr>
          <w:rFonts w:ascii="Times New Roman" w:eastAsia="Times New Roman" w:hAnsi="Times New Roman" w:cs="Times New Roman"/>
          <w:sz w:val="24"/>
          <w:szCs w:val="24"/>
        </w:rPr>
        <w:t xml:space="preserve">Apakah sarana dan prasarana berpengaruh terhadap kepuasan pelanggan </w:t>
      </w:r>
      <w:r w:rsidRPr="000061E7">
        <w:rPr>
          <w:rFonts w:ascii="Times New Roman" w:eastAsia="Calibri" w:hAnsi="Times New Roman" w:cs="Times New Roman"/>
          <w:sz w:val="24"/>
          <w:szCs w:val="24"/>
        </w:rPr>
        <w:t>PDAM Kota Padang</w:t>
      </w:r>
      <w:r w:rsidRPr="000061E7">
        <w:rPr>
          <w:rFonts w:ascii="Times New Roman" w:eastAsia="Times New Roman" w:hAnsi="Times New Roman" w:cs="Times New Roman"/>
          <w:sz w:val="24"/>
          <w:szCs w:val="24"/>
        </w:rPr>
        <w:t>?</w:t>
      </w:r>
    </w:p>
    <w:p w:rsidR="0005175A" w:rsidRPr="000061E7" w:rsidRDefault="0005175A" w:rsidP="00AE4DAC">
      <w:pPr>
        <w:widowControl w:val="0"/>
        <w:numPr>
          <w:ilvl w:val="0"/>
          <w:numId w:val="18"/>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0061E7">
        <w:rPr>
          <w:rFonts w:ascii="Times New Roman" w:eastAsia="Times New Roman" w:hAnsi="Times New Roman" w:cs="Times New Roman"/>
          <w:sz w:val="24"/>
          <w:szCs w:val="24"/>
        </w:rPr>
        <w:t xml:space="preserve">Apakah harga, kualitas produk, kualitas pelayanan serta sarana dan prasarana berpengaruh secara simultan terhadap kepuasan pelanggan </w:t>
      </w:r>
      <w:r w:rsidRPr="000061E7">
        <w:rPr>
          <w:rFonts w:ascii="Times New Roman" w:eastAsia="Calibri" w:hAnsi="Times New Roman" w:cs="Times New Roman"/>
          <w:sz w:val="24"/>
          <w:szCs w:val="24"/>
        </w:rPr>
        <w:t>PDAM Kota Padang</w:t>
      </w:r>
      <w:r w:rsidRPr="000061E7">
        <w:rPr>
          <w:rFonts w:ascii="Times New Roman" w:eastAsia="Times New Roman" w:hAnsi="Times New Roman" w:cs="Times New Roman"/>
          <w:sz w:val="24"/>
          <w:szCs w:val="24"/>
        </w:rPr>
        <w:t>?</w:t>
      </w:r>
    </w:p>
    <w:p w:rsidR="000061E7" w:rsidRDefault="000061E7" w:rsidP="00AE4DAC">
      <w:pPr>
        <w:keepNext/>
        <w:keepLines/>
        <w:spacing w:after="0" w:line="240" w:lineRule="auto"/>
        <w:jc w:val="both"/>
        <w:outlineLvl w:val="1"/>
        <w:rPr>
          <w:rFonts w:ascii="Times New Roman" w:eastAsia="Times New Roman" w:hAnsi="Times New Roman" w:cs="Times New Roman"/>
          <w:b/>
          <w:bCs/>
          <w:sz w:val="24"/>
          <w:szCs w:val="24"/>
        </w:rPr>
      </w:pPr>
    </w:p>
    <w:p w:rsidR="0005175A" w:rsidRPr="000061E7" w:rsidRDefault="0005175A" w:rsidP="00AE4DAC">
      <w:pPr>
        <w:keepNext/>
        <w:keepLines/>
        <w:spacing w:after="0" w:line="240" w:lineRule="auto"/>
        <w:jc w:val="both"/>
        <w:outlineLvl w:val="1"/>
        <w:rPr>
          <w:rFonts w:ascii="Times New Roman" w:eastAsia="Times New Roman" w:hAnsi="Times New Roman" w:cs="Times New Roman"/>
          <w:b/>
          <w:bCs/>
          <w:sz w:val="24"/>
          <w:szCs w:val="24"/>
        </w:rPr>
      </w:pPr>
      <w:r w:rsidRPr="000061E7">
        <w:rPr>
          <w:rFonts w:ascii="Times New Roman" w:eastAsia="Times New Roman" w:hAnsi="Times New Roman" w:cs="Times New Roman"/>
          <w:b/>
          <w:bCs/>
          <w:sz w:val="24"/>
          <w:szCs w:val="24"/>
        </w:rPr>
        <w:t>Tujuan Penelitian</w:t>
      </w:r>
    </w:p>
    <w:p w:rsidR="0005175A" w:rsidRPr="000061E7" w:rsidRDefault="0005175A" w:rsidP="00AE4DAC">
      <w:pPr>
        <w:widowControl w:val="0"/>
        <w:pBdr>
          <w:top w:val="nil"/>
          <w:left w:val="nil"/>
          <w:bottom w:val="nil"/>
          <w:right w:val="nil"/>
          <w:between w:val="nil"/>
        </w:pBdr>
        <w:spacing w:after="0" w:line="240" w:lineRule="auto"/>
        <w:ind w:firstLine="426"/>
        <w:jc w:val="both"/>
        <w:rPr>
          <w:rFonts w:ascii="Times New Roman" w:eastAsia="Calibri" w:hAnsi="Times New Roman" w:cs="Times New Roman"/>
          <w:sz w:val="24"/>
          <w:szCs w:val="24"/>
        </w:rPr>
      </w:pPr>
      <w:r w:rsidRPr="000061E7">
        <w:rPr>
          <w:rFonts w:ascii="Times New Roman" w:eastAsia="Times New Roman" w:hAnsi="Times New Roman" w:cs="Times New Roman"/>
          <w:sz w:val="24"/>
          <w:szCs w:val="24"/>
        </w:rPr>
        <w:t>Berdasarkan latar belakang dan rumusan masalah yang telah diuraikan, maka tujuan penelitian ini adalah u</w:t>
      </w:r>
      <w:r w:rsidRPr="000061E7">
        <w:rPr>
          <w:rFonts w:ascii="Times New Roman" w:eastAsia="Calibri" w:hAnsi="Times New Roman" w:cs="Times New Roman"/>
          <w:sz w:val="24"/>
          <w:szCs w:val="24"/>
        </w:rPr>
        <w:t>ntuk :</w:t>
      </w:r>
    </w:p>
    <w:p w:rsidR="0005175A" w:rsidRPr="000061E7" w:rsidRDefault="0005175A" w:rsidP="00AE4DAC">
      <w:pPr>
        <w:widowControl w:val="0"/>
        <w:numPr>
          <w:ilvl w:val="0"/>
          <w:numId w:val="19"/>
        </w:numPr>
        <w:pBdr>
          <w:top w:val="nil"/>
          <w:left w:val="nil"/>
          <w:bottom w:val="nil"/>
          <w:right w:val="nil"/>
          <w:between w:val="nil"/>
        </w:pBdr>
        <w:spacing w:after="0" w:line="240" w:lineRule="auto"/>
        <w:ind w:left="284" w:hanging="283"/>
        <w:jc w:val="both"/>
        <w:rPr>
          <w:rFonts w:ascii="Times New Roman" w:eastAsia="Calibri" w:hAnsi="Times New Roman" w:cs="Times New Roman"/>
          <w:sz w:val="24"/>
          <w:szCs w:val="24"/>
        </w:rPr>
      </w:pPr>
      <w:r w:rsidRPr="000061E7">
        <w:rPr>
          <w:rFonts w:ascii="Times New Roman" w:eastAsia="Calibri" w:hAnsi="Times New Roman" w:cs="Times New Roman"/>
          <w:sz w:val="24"/>
          <w:szCs w:val="24"/>
        </w:rPr>
        <w:t>Menganalisis pengaruh harga terhadap kepuasan pelanggan PDAM Kota Padang.</w:t>
      </w:r>
    </w:p>
    <w:p w:rsidR="0005175A" w:rsidRPr="000061E7" w:rsidRDefault="0005175A" w:rsidP="00AE4DAC">
      <w:pPr>
        <w:widowControl w:val="0"/>
        <w:numPr>
          <w:ilvl w:val="0"/>
          <w:numId w:val="19"/>
        </w:numPr>
        <w:pBdr>
          <w:top w:val="nil"/>
          <w:left w:val="nil"/>
          <w:bottom w:val="nil"/>
          <w:right w:val="nil"/>
          <w:between w:val="nil"/>
        </w:pBdr>
        <w:spacing w:after="0" w:line="240" w:lineRule="auto"/>
        <w:ind w:left="284" w:hanging="283"/>
        <w:jc w:val="both"/>
        <w:rPr>
          <w:rFonts w:ascii="Times New Roman" w:eastAsia="Calibri" w:hAnsi="Times New Roman" w:cs="Times New Roman"/>
          <w:sz w:val="24"/>
          <w:szCs w:val="24"/>
        </w:rPr>
      </w:pPr>
      <w:r w:rsidRPr="000061E7">
        <w:rPr>
          <w:rFonts w:ascii="Times New Roman" w:eastAsia="Calibri" w:hAnsi="Times New Roman" w:cs="Times New Roman"/>
          <w:sz w:val="24"/>
          <w:szCs w:val="24"/>
        </w:rPr>
        <w:t>Menganalisis pengaruh kualitas produk terhadap kepuasan pelanggan PDAM Kota Padang.</w:t>
      </w:r>
    </w:p>
    <w:p w:rsidR="0005175A" w:rsidRPr="000061E7" w:rsidRDefault="0005175A" w:rsidP="00AE4DAC">
      <w:pPr>
        <w:widowControl w:val="0"/>
        <w:numPr>
          <w:ilvl w:val="0"/>
          <w:numId w:val="19"/>
        </w:numPr>
        <w:pBdr>
          <w:top w:val="nil"/>
          <w:left w:val="nil"/>
          <w:bottom w:val="nil"/>
          <w:right w:val="nil"/>
          <w:between w:val="nil"/>
        </w:pBdr>
        <w:spacing w:after="0" w:line="240" w:lineRule="auto"/>
        <w:ind w:left="284" w:hanging="283"/>
        <w:jc w:val="both"/>
        <w:rPr>
          <w:rFonts w:ascii="Times New Roman" w:eastAsia="Calibri" w:hAnsi="Times New Roman" w:cs="Times New Roman"/>
          <w:sz w:val="24"/>
          <w:szCs w:val="24"/>
        </w:rPr>
      </w:pPr>
      <w:r w:rsidRPr="000061E7">
        <w:rPr>
          <w:rFonts w:ascii="Times New Roman" w:eastAsia="Calibri" w:hAnsi="Times New Roman" w:cs="Times New Roman"/>
          <w:sz w:val="24"/>
          <w:szCs w:val="24"/>
        </w:rPr>
        <w:t>Menganalisis pengaruh kualitas pelayanan terhadap kepuasan pelanggan PDAM Kota Padang.</w:t>
      </w:r>
    </w:p>
    <w:p w:rsidR="0005175A" w:rsidRPr="000061E7" w:rsidRDefault="0005175A" w:rsidP="00AE4DAC">
      <w:pPr>
        <w:widowControl w:val="0"/>
        <w:numPr>
          <w:ilvl w:val="0"/>
          <w:numId w:val="19"/>
        </w:numPr>
        <w:pBdr>
          <w:top w:val="nil"/>
          <w:left w:val="nil"/>
          <w:bottom w:val="nil"/>
          <w:right w:val="nil"/>
          <w:between w:val="nil"/>
        </w:pBdr>
        <w:spacing w:after="0" w:line="240" w:lineRule="auto"/>
        <w:ind w:left="284" w:hanging="283"/>
        <w:jc w:val="both"/>
        <w:rPr>
          <w:rFonts w:ascii="Times New Roman" w:eastAsia="Calibri" w:hAnsi="Times New Roman" w:cs="Times New Roman"/>
          <w:sz w:val="24"/>
          <w:szCs w:val="24"/>
        </w:rPr>
      </w:pPr>
      <w:r w:rsidRPr="000061E7">
        <w:rPr>
          <w:rFonts w:ascii="Times New Roman" w:eastAsia="Calibri" w:hAnsi="Times New Roman" w:cs="Times New Roman"/>
          <w:sz w:val="24"/>
          <w:szCs w:val="24"/>
        </w:rPr>
        <w:t>Menganalisis pengaruh sarana dan prasarana terhadap kepuasan pelanggan PDAM Kota Padang.</w:t>
      </w:r>
    </w:p>
    <w:p w:rsidR="0005175A" w:rsidRPr="000061E7" w:rsidRDefault="0005175A" w:rsidP="00AE4DAC">
      <w:pPr>
        <w:widowControl w:val="0"/>
        <w:numPr>
          <w:ilvl w:val="0"/>
          <w:numId w:val="19"/>
        </w:numPr>
        <w:pBdr>
          <w:top w:val="nil"/>
          <w:left w:val="nil"/>
          <w:bottom w:val="nil"/>
          <w:right w:val="nil"/>
          <w:between w:val="nil"/>
        </w:pBdr>
        <w:spacing w:after="0" w:line="240" w:lineRule="auto"/>
        <w:ind w:left="284" w:hanging="283"/>
        <w:jc w:val="both"/>
        <w:rPr>
          <w:rFonts w:ascii="Times New Roman" w:eastAsia="Calibri" w:hAnsi="Times New Roman" w:cs="Times New Roman"/>
          <w:sz w:val="24"/>
          <w:szCs w:val="24"/>
        </w:rPr>
      </w:pPr>
      <w:r w:rsidRPr="000061E7">
        <w:rPr>
          <w:rFonts w:ascii="Times New Roman" w:eastAsia="Calibri" w:hAnsi="Times New Roman" w:cs="Times New Roman"/>
          <w:sz w:val="24"/>
          <w:szCs w:val="24"/>
        </w:rPr>
        <w:t>Menganalisis pengaruh harga, kualitas produk, kualitas pelayanan serta sarana dan prasarana secara simultan terhadap kepuasan pelanggan PDAM Kota Padang.</w:t>
      </w:r>
    </w:p>
    <w:p w:rsidR="0005175A" w:rsidRPr="000061E7" w:rsidRDefault="0005175A" w:rsidP="00AE4DAC">
      <w:pPr>
        <w:widowControl w:val="0"/>
        <w:pBdr>
          <w:top w:val="nil"/>
          <w:left w:val="nil"/>
          <w:bottom w:val="nil"/>
          <w:right w:val="nil"/>
          <w:between w:val="nil"/>
        </w:pBdr>
        <w:spacing w:after="0" w:line="240" w:lineRule="auto"/>
        <w:ind w:left="1134"/>
        <w:jc w:val="both"/>
        <w:rPr>
          <w:rFonts w:ascii="Times New Roman" w:eastAsia="Calibri" w:hAnsi="Times New Roman" w:cs="Times New Roman"/>
          <w:sz w:val="24"/>
          <w:szCs w:val="24"/>
        </w:rPr>
      </w:pPr>
    </w:p>
    <w:p w:rsidR="0005175A" w:rsidRPr="000061E7" w:rsidRDefault="0005175A" w:rsidP="00AE4DA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0061E7">
        <w:rPr>
          <w:rFonts w:ascii="Times New Roman" w:eastAsia="Times New Roman" w:hAnsi="Times New Roman" w:cs="Times New Roman"/>
          <w:b/>
          <w:sz w:val="24"/>
          <w:szCs w:val="24"/>
        </w:rPr>
        <w:t>TINJAUAN PUSTAKA</w:t>
      </w:r>
    </w:p>
    <w:p w:rsidR="000061E7" w:rsidRDefault="000061E7" w:rsidP="00AE4DAC">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05175A" w:rsidRPr="000061E7" w:rsidRDefault="0005175A" w:rsidP="00AE4DAC">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0061E7">
        <w:rPr>
          <w:rFonts w:ascii="Times New Roman" w:eastAsia="Times New Roman" w:hAnsi="Times New Roman" w:cs="Times New Roman"/>
          <w:b/>
          <w:sz w:val="24"/>
          <w:szCs w:val="24"/>
        </w:rPr>
        <w:t>Pemasaran</w:t>
      </w:r>
    </w:p>
    <w:p w:rsidR="0005175A" w:rsidRPr="000061E7" w:rsidRDefault="0005175A" w:rsidP="00AE4DAC">
      <w:pPr>
        <w:widowControl w:val="0"/>
        <w:pBdr>
          <w:top w:val="nil"/>
          <w:left w:val="nil"/>
          <w:bottom w:val="nil"/>
          <w:right w:val="nil"/>
          <w:between w:val="nil"/>
        </w:pBdr>
        <w:spacing w:after="0" w:line="240" w:lineRule="auto"/>
        <w:ind w:firstLine="426"/>
        <w:jc w:val="both"/>
        <w:rPr>
          <w:rFonts w:ascii="Times New Roman" w:eastAsia="Calibri" w:hAnsi="Times New Roman" w:cs="Times New Roman"/>
          <w:b/>
          <w:color w:val="000000"/>
          <w:sz w:val="24"/>
          <w:szCs w:val="24"/>
        </w:rPr>
      </w:pPr>
      <w:r w:rsidRPr="000061E7">
        <w:rPr>
          <w:rFonts w:ascii="Times New Roman" w:eastAsia="Calibri" w:hAnsi="Times New Roman" w:cs="Times New Roman"/>
          <w:color w:val="000000"/>
          <w:sz w:val="24"/>
          <w:szCs w:val="24"/>
        </w:rPr>
        <w:t>Menurut Kotler dan Amstrong (2013)</w:t>
      </w:r>
      <w:r w:rsidR="005D3EBC" w:rsidRPr="000061E7">
        <w:rPr>
          <w:rFonts w:ascii="Times New Roman" w:eastAsia="Calibri" w:hAnsi="Times New Roman" w:cs="Times New Roman"/>
          <w:color w:val="000000"/>
          <w:sz w:val="24"/>
          <w:szCs w:val="24"/>
        </w:rPr>
        <w:t xml:space="preserve"> </w:t>
      </w:r>
      <w:r w:rsidRPr="000061E7">
        <w:rPr>
          <w:rFonts w:ascii="Times New Roman" w:eastAsia="Calibri" w:hAnsi="Times New Roman" w:cs="Times New Roman"/>
          <w:color w:val="000000"/>
          <w:sz w:val="24"/>
          <w:szCs w:val="24"/>
        </w:rPr>
        <w:t>menyatakan bahwa pemasaran sebagai proses dimana perusahaan menciptakan nilai bagi pelanggan dan membangun hubungan pelanggan yang kuat untuk menangkap nilai dari pelanggan sebagai imbalan.</w:t>
      </w:r>
      <w:r w:rsidR="005D3EBC" w:rsidRPr="000061E7">
        <w:rPr>
          <w:rFonts w:ascii="Times New Roman" w:eastAsia="Calibri" w:hAnsi="Times New Roman" w:cs="Times New Roman"/>
          <w:color w:val="000000"/>
          <w:sz w:val="24"/>
          <w:szCs w:val="24"/>
        </w:rPr>
        <w:t xml:space="preserve"> </w:t>
      </w:r>
      <w:r w:rsidR="005D3EBC" w:rsidRPr="000061E7">
        <w:rPr>
          <w:rFonts w:ascii="Times New Roman" w:eastAsia="Times New Roman" w:hAnsi="Times New Roman" w:cs="Times New Roman"/>
          <w:sz w:val="24"/>
          <w:szCs w:val="24"/>
        </w:rPr>
        <w:t>Defenisi lain m</w:t>
      </w:r>
      <w:r w:rsidRPr="000061E7">
        <w:rPr>
          <w:rFonts w:ascii="Times New Roman" w:eastAsia="Calibri" w:hAnsi="Times New Roman" w:cs="Times New Roman"/>
          <w:sz w:val="24"/>
          <w:szCs w:val="24"/>
        </w:rPr>
        <w:t xml:space="preserve">enurut Tjiptono (2014) </w:t>
      </w:r>
      <w:r w:rsidR="005D3EBC" w:rsidRPr="000061E7">
        <w:rPr>
          <w:rFonts w:ascii="Times New Roman" w:eastAsia="Calibri" w:hAnsi="Times New Roman" w:cs="Times New Roman"/>
          <w:sz w:val="24"/>
          <w:szCs w:val="24"/>
        </w:rPr>
        <w:t>p</w:t>
      </w:r>
      <w:r w:rsidRPr="000061E7">
        <w:rPr>
          <w:rFonts w:ascii="Times New Roman" w:eastAsia="Calibri" w:hAnsi="Times New Roman" w:cs="Times New Roman"/>
          <w:sz w:val="24"/>
          <w:szCs w:val="24"/>
        </w:rPr>
        <w:t>emasaran secara luas yaitu proses sosial dan manajerial dimana pribadi atau organisasi memperoleh apa yang mereka butuhkan dan inginkan melalui penciptaan dan pertukaran nilai dengan yang lain. Dalam konteks bisnis yang lebih sempit, pemasaran mencakup menciptakan hubungan pertukaran muatan nilai dengan pelanggan yang menguntungkan.</w:t>
      </w:r>
      <w:r w:rsidRPr="000061E7">
        <w:rPr>
          <w:rFonts w:ascii="Times New Roman" w:eastAsia="Calibri" w:hAnsi="Times New Roman" w:cs="Times New Roman"/>
          <w:b/>
          <w:color w:val="000000"/>
          <w:sz w:val="24"/>
          <w:szCs w:val="24"/>
        </w:rPr>
        <w:t xml:space="preserve"> </w:t>
      </w:r>
    </w:p>
    <w:p w:rsidR="0005175A" w:rsidRPr="000061E7" w:rsidRDefault="0005175A" w:rsidP="00AE4DAC">
      <w:pPr>
        <w:widowControl w:val="0"/>
        <w:pBdr>
          <w:top w:val="nil"/>
          <w:left w:val="nil"/>
          <w:bottom w:val="nil"/>
          <w:right w:val="nil"/>
          <w:between w:val="nil"/>
        </w:pBdr>
        <w:spacing w:after="0" w:line="240" w:lineRule="auto"/>
        <w:ind w:firstLine="426"/>
        <w:jc w:val="both"/>
        <w:rPr>
          <w:rFonts w:ascii="Times New Roman" w:eastAsia="Calibri" w:hAnsi="Times New Roman" w:cs="Times New Roman"/>
          <w:b/>
          <w:sz w:val="24"/>
          <w:szCs w:val="24"/>
        </w:rPr>
      </w:pPr>
      <w:r w:rsidRPr="000061E7">
        <w:rPr>
          <w:rFonts w:ascii="Times New Roman" w:eastAsia="Calibri" w:hAnsi="Times New Roman" w:cs="Times New Roman"/>
          <w:color w:val="000000"/>
          <w:sz w:val="24"/>
          <w:szCs w:val="24"/>
        </w:rPr>
        <w:t xml:space="preserve">Dalam bauran pemasaran terdapat seperangkat alat yang dikenaal dalam istilah 4P, yaitu </w:t>
      </w:r>
      <w:r w:rsidRPr="000061E7">
        <w:rPr>
          <w:rFonts w:ascii="Times New Roman" w:eastAsia="Calibri" w:hAnsi="Times New Roman" w:cs="Times New Roman"/>
          <w:i/>
          <w:color w:val="000000"/>
          <w:sz w:val="24"/>
          <w:szCs w:val="24"/>
        </w:rPr>
        <w:t>product</w:t>
      </w:r>
      <w:r w:rsidRPr="000061E7">
        <w:rPr>
          <w:rFonts w:ascii="Times New Roman" w:eastAsia="Calibri" w:hAnsi="Times New Roman" w:cs="Times New Roman"/>
          <w:color w:val="000000"/>
          <w:sz w:val="24"/>
          <w:szCs w:val="24"/>
        </w:rPr>
        <w:t xml:space="preserve"> (produk), </w:t>
      </w:r>
      <w:r w:rsidRPr="000061E7">
        <w:rPr>
          <w:rFonts w:ascii="Times New Roman" w:eastAsia="Calibri" w:hAnsi="Times New Roman" w:cs="Times New Roman"/>
          <w:i/>
          <w:color w:val="000000"/>
          <w:sz w:val="24"/>
          <w:szCs w:val="24"/>
        </w:rPr>
        <w:t>price</w:t>
      </w:r>
      <w:r w:rsidRPr="000061E7">
        <w:rPr>
          <w:rFonts w:ascii="Times New Roman" w:eastAsia="Calibri" w:hAnsi="Times New Roman" w:cs="Times New Roman"/>
          <w:color w:val="000000"/>
          <w:sz w:val="24"/>
          <w:szCs w:val="24"/>
        </w:rPr>
        <w:t xml:space="preserve"> (harga), </w:t>
      </w:r>
      <w:r w:rsidRPr="000061E7">
        <w:rPr>
          <w:rFonts w:ascii="Times New Roman" w:eastAsia="Calibri" w:hAnsi="Times New Roman" w:cs="Times New Roman"/>
          <w:i/>
          <w:color w:val="000000"/>
          <w:sz w:val="24"/>
          <w:szCs w:val="24"/>
        </w:rPr>
        <w:t>place</w:t>
      </w:r>
      <w:r w:rsidRPr="000061E7">
        <w:rPr>
          <w:rFonts w:ascii="Times New Roman" w:eastAsia="Calibri" w:hAnsi="Times New Roman" w:cs="Times New Roman"/>
          <w:color w:val="000000"/>
          <w:sz w:val="24"/>
          <w:szCs w:val="24"/>
        </w:rPr>
        <w:t xml:space="preserve"> (tempat atau saluran distribusi), dan </w:t>
      </w:r>
      <w:r w:rsidRPr="000061E7">
        <w:rPr>
          <w:rFonts w:ascii="Times New Roman" w:eastAsia="Calibri" w:hAnsi="Times New Roman" w:cs="Times New Roman"/>
          <w:i/>
          <w:color w:val="000000"/>
          <w:sz w:val="24"/>
          <w:szCs w:val="24"/>
        </w:rPr>
        <w:t>promotion</w:t>
      </w:r>
      <w:r w:rsidRPr="000061E7">
        <w:rPr>
          <w:rFonts w:ascii="Times New Roman" w:eastAsia="Calibri" w:hAnsi="Times New Roman" w:cs="Times New Roman"/>
          <w:color w:val="000000"/>
          <w:sz w:val="24"/>
          <w:szCs w:val="24"/>
        </w:rPr>
        <w:t xml:space="preserve"> (promosi), sedangkan dalam pemasaran jasa memiliki beberapa alat pemasaran tambahan seperti </w:t>
      </w:r>
      <w:r w:rsidRPr="000061E7">
        <w:rPr>
          <w:rFonts w:ascii="Times New Roman" w:eastAsia="Calibri" w:hAnsi="Times New Roman" w:cs="Times New Roman"/>
          <w:i/>
          <w:color w:val="000000"/>
          <w:sz w:val="24"/>
          <w:szCs w:val="24"/>
        </w:rPr>
        <w:t>people</w:t>
      </w:r>
      <w:r w:rsidRPr="000061E7">
        <w:rPr>
          <w:rFonts w:ascii="Times New Roman" w:eastAsia="Calibri" w:hAnsi="Times New Roman" w:cs="Times New Roman"/>
          <w:color w:val="000000"/>
          <w:sz w:val="24"/>
          <w:szCs w:val="24"/>
        </w:rPr>
        <w:t xml:space="preserve"> (orang), </w:t>
      </w:r>
      <w:r w:rsidRPr="000061E7">
        <w:rPr>
          <w:rFonts w:ascii="Times New Roman" w:eastAsia="Calibri" w:hAnsi="Times New Roman" w:cs="Times New Roman"/>
          <w:i/>
          <w:color w:val="000000"/>
          <w:sz w:val="24"/>
          <w:szCs w:val="24"/>
        </w:rPr>
        <w:t xml:space="preserve">physical evidence </w:t>
      </w:r>
      <w:r w:rsidRPr="000061E7">
        <w:rPr>
          <w:rFonts w:ascii="Times New Roman" w:eastAsia="Calibri" w:hAnsi="Times New Roman" w:cs="Times New Roman"/>
          <w:color w:val="000000"/>
          <w:sz w:val="24"/>
          <w:szCs w:val="24"/>
        </w:rPr>
        <w:t xml:space="preserve">(fasilitas fisik), dan </w:t>
      </w:r>
      <w:r w:rsidRPr="000061E7">
        <w:rPr>
          <w:rFonts w:ascii="Times New Roman" w:eastAsia="Calibri" w:hAnsi="Times New Roman" w:cs="Times New Roman"/>
          <w:i/>
          <w:color w:val="000000"/>
          <w:sz w:val="24"/>
          <w:szCs w:val="24"/>
        </w:rPr>
        <w:t>process</w:t>
      </w:r>
      <w:r w:rsidRPr="000061E7">
        <w:rPr>
          <w:rFonts w:ascii="Times New Roman" w:eastAsia="Calibri" w:hAnsi="Times New Roman" w:cs="Times New Roman"/>
          <w:color w:val="000000"/>
          <w:sz w:val="24"/>
          <w:szCs w:val="24"/>
        </w:rPr>
        <w:t xml:space="preserve"> (proses), sehingga dikenal dengan istilah 7P maka dapat disimpulkan bauran pemasaran yaitu </w:t>
      </w:r>
      <w:r w:rsidRPr="000061E7">
        <w:rPr>
          <w:rFonts w:ascii="Times New Roman" w:eastAsia="Calibri" w:hAnsi="Times New Roman" w:cs="Times New Roman"/>
          <w:i/>
          <w:color w:val="000000"/>
          <w:sz w:val="24"/>
          <w:szCs w:val="24"/>
        </w:rPr>
        <w:t>product</w:t>
      </w:r>
      <w:r w:rsidRPr="000061E7">
        <w:rPr>
          <w:rFonts w:ascii="Times New Roman" w:eastAsia="Calibri" w:hAnsi="Times New Roman" w:cs="Times New Roman"/>
          <w:color w:val="000000"/>
          <w:sz w:val="24"/>
          <w:szCs w:val="24"/>
        </w:rPr>
        <w:t xml:space="preserve">, </w:t>
      </w:r>
      <w:r w:rsidRPr="000061E7">
        <w:rPr>
          <w:rFonts w:ascii="Times New Roman" w:eastAsia="Calibri" w:hAnsi="Times New Roman" w:cs="Times New Roman"/>
          <w:i/>
          <w:color w:val="000000"/>
          <w:sz w:val="24"/>
          <w:szCs w:val="24"/>
        </w:rPr>
        <w:t>price</w:t>
      </w:r>
      <w:r w:rsidRPr="000061E7">
        <w:rPr>
          <w:rFonts w:ascii="Times New Roman" w:eastAsia="Calibri" w:hAnsi="Times New Roman" w:cs="Times New Roman"/>
          <w:color w:val="000000"/>
          <w:sz w:val="24"/>
          <w:szCs w:val="24"/>
        </w:rPr>
        <w:t xml:space="preserve">, </w:t>
      </w:r>
      <w:r w:rsidRPr="000061E7">
        <w:rPr>
          <w:rFonts w:ascii="Times New Roman" w:eastAsia="Calibri" w:hAnsi="Times New Roman" w:cs="Times New Roman"/>
          <w:i/>
          <w:color w:val="000000"/>
          <w:sz w:val="24"/>
          <w:szCs w:val="24"/>
        </w:rPr>
        <w:t>place</w:t>
      </w:r>
      <w:r w:rsidRPr="000061E7">
        <w:rPr>
          <w:rFonts w:ascii="Times New Roman" w:eastAsia="Calibri" w:hAnsi="Times New Roman" w:cs="Times New Roman"/>
          <w:color w:val="000000"/>
          <w:sz w:val="24"/>
          <w:szCs w:val="24"/>
        </w:rPr>
        <w:t xml:space="preserve">, </w:t>
      </w:r>
      <w:r w:rsidRPr="000061E7">
        <w:rPr>
          <w:rFonts w:ascii="Times New Roman" w:eastAsia="Calibri" w:hAnsi="Times New Roman" w:cs="Times New Roman"/>
          <w:i/>
          <w:color w:val="000000"/>
          <w:sz w:val="24"/>
          <w:szCs w:val="24"/>
        </w:rPr>
        <w:t>promotion</w:t>
      </w:r>
      <w:r w:rsidRPr="000061E7">
        <w:rPr>
          <w:rFonts w:ascii="Times New Roman" w:eastAsia="Calibri" w:hAnsi="Times New Roman" w:cs="Times New Roman"/>
          <w:color w:val="000000"/>
          <w:sz w:val="24"/>
          <w:szCs w:val="24"/>
        </w:rPr>
        <w:t xml:space="preserve">, </w:t>
      </w:r>
      <w:r w:rsidRPr="000061E7">
        <w:rPr>
          <w:rFonts w:ascii="Times New Roman" w:eastAsia="Calibri" w:hAnsi="Times New Roman" w:cs="Times New Roman"/>
          <w:i/>
          <w:color w:val="000000"/>
          <w:sz w:val="24"/>
          <w:szCs w:val="24"/>
        </w:rPr>
        <w:t>people</w:t>
      </w:r>
      <w:r w:rsidRPr="000061E7">
        <w:rPr>
          <w:rFonts w:ascii="Times New Roman" w:eastAsia="Calibri" w:hAnsi="Times New Roman" w:cs="Times New Roman"/>
          <w:color w:val="000000"/>
          <w:sz w:val="24"/>
          <w:szCs w:val="24"/>
        </w:rPr>
        <w:t>,</w:t>
      </w:r>
      <w:r w:rsidRPr="000061E7">
        <w:rPr>
          <w:rFonts w:ascii="Times New Roman" w:eastAsia="Calibri" w:hAnsi="Times New Roman" w:cs="Times New Roman"/>
          <w:i/>
          <w:color w:val="000000"/>
          <w:sz w:val="24"/>
          <w:szCs w:val="24"/>
        </w:rPr>
        <w:t xml:space="preserve"> physical evidence</w:t>
      </w:r>
      <w:r w:rsidRPr="000061E7">
        <w:rPr>
          <w:rFonts w:ascii="Times New Roman" w:eastAsia="Calibri" w:hAnsi="Times New Roman" w:cs="Times New Roman"/>
          <w:color w:val="000000"/>
          <w:sz w:val="24"/>
          <w:szCs w:val="24"/>
        </w:rPr>
        <w:t>,</w:t>
      </w:r>
      <w:r w:rsidRPr="000061E7">
        <w:rPr>
          <w:rFonts w:ascii="Times New Roman" w:eastAsia="Calibri" w:hAnsi="Times New Roman" w:cs="Times New Roman"/>
          <w:i/>
          <w:color w:val="000000"/>
          <w:sz w:val="24"/>
          <w:szCs w:val="24"/>
        </w:rPr>
        <w:t xml:space="preserve"> dan process</w:t>
      </w:r>
      <w:r w:rsidRPr="000061E7">
        <w:rPr>
          <w:rFonts w:ascii="Times New Roman" w:eastAsia="Calibri" w:hAnsi="Times New Roman" w:cs="Times New Roman"/>
          <w:color w:val="000000"/>
          <w:sz w:val="24"/>
          <w:szCs w:val="24"/>
        </w:rPr>
        <w:t xml:space="preserve">. </w:t>
      </w:r>
    </w:p>
    <w:p w:rsidR="0017563B" w:rsidRPr="000061E7" w:rsidRDefault="0017563B" w:rsidP="00AE4DAC">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0061E7">
        <w:rPr>
          <w:rFonts w:ascii="Times New Roman" w:eastAsia="Times New Roman" w:hAnsi="Times New Roman" w:cs="Times New Roman"/>
          <w:b/>
          <w:sz w:val="24"/>
          <w:szCs w:val="24"/>
        </w:rPr>
        <w:lastRenderedPageBreak/>
        <w:t xml:space="preserve">Pelanggan </w:t>
      </w:r>
    </w:p>
    <w:p w:rsidR="0017563B" w:rsidRPr="000061E7" w:rsidRDefault="0017563B" w:rsidP="00AE4DAC">
      <w:pPr>
        <w:pStyle w:val="Normal1"/>
        <w:spacing w:after="0" w:line="240" w:lineRule="auto"/>
        <w:ind w:firstLine="426"/>
        <w:jc w:val="both"/>
        <w:rPr>
          <w:rFonts w:ascii="Times New Roman" w:eastAsia="Times New Roman" w:hAnsi="Times New Roman" w:cs="Times New Roman"/>
          <w:color w:val="auto"/>
          <w:sz w:val="24"/>
          <w:szCs w:val="24"/>
        </w:rPr>
      </w:pPr>
      <w:r w:rsidRPr="000061E7">
        <w:rPr>
          <w:rFonts w:ascii="Times New Roman" w:eastAsia="Times New Roman" w:hAnsi="Times New Roman" w:cs="Times New Roman"/>
          <w:color w:val="auto"/>
          <w:sz w:val="24"/>
          <w:szCs w:val="24"/>
        </w:rPr>
        <w:t>Menurut Syamsurizal (2013), pelanggan merupakan unsur vital dalam bisnis karena merekalah yang membeli dan mengkonsumsi produk yang dihasilkan perusahaan. Pelanggan adalah pihak yang mempunyai kebutuhan dan keinginan yang bisa dipenuhi melalui produk ataupun jasa dari perusahaan. Sementara menurut Somad dan Priansa (2014), pelanggan merupakan aset yang sangat penting karena tidak ada satupun organisasi bisnis yang akan mampu bertahan hidup apabila ditinggalkan oleh pelanggannya, sehingga komunikasi dengan pelanggan harus dilakukan seefektif mungkin agar organisasi bisnis dapat terus menjalin kerjasama yang baik dengan pelanggan.</w:t>
      </w:r>
    </w:p>
    <w:p w:rsidR="0017563B" w:rsidRPr="000061E7" w:rsidRDefault="0017563B" w:rsidP="00AE4DAC">
      <w:pPr>
        <w:pStyle w:val="Normal1"/>
        <w:spacing w:after="0" w:line="240" w:lineRule="auto"/>
        <w:ind w:firstLine="426"/>
        <w:jc w:val="both"/>
        <w:rPr>
          <w:rFonts w:ascii="Times New Roman" w:eastAsia="Times New Roman" w:hAnsi="Times New Roman" w:cs="Times New Roman"/>
          <w:color w:val="auto"/>
          <w:sz w:val="24"/>
          <w:szCs w:val="24"/>
        </w:rPr>
      </w:pPr>
      <w:r w:rsidRPr="000061E7">
        <w:rPr>
          <w:rFonts w:ascii="Times New Roman" w:hAnsi="Times New Roman" w:cs="Times New Roman"/>
          <w:color w:val="auto"/>
          <w:sz w:val="24"/>
          <w:szCs w:val="24"/>
        </w:rPr>
        <w:t>Jumlah pelanggan Kota Padang yang terus bertambah setiap tahunnya menunjukkan keinginan masyarakat untuk memperoleh kebutuhan air bersih semakin meningkat. Dalam hal ini PDAM sebagai pengelola air bersih harus mampu memberikan pelayanan yang maksimal untuk memberikan kepuasan bagi pelanggannya.</w:t>
      </w:r>
    </w:p>
    <w:p w:rsidR="0017563B" w:rsidRPr="000061E7" w:rsidRDefault="0017563B" w:rsidP="00AE4DAC">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05175A" w:rsidRPr="000061E7" w:rsidRDefault="0005175A" w:rsidP="00AE4DAC">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061E7">
        <w:rPr>
          <w:rFonts w:ascii="Times New Roman" w:eastAsia="Times New Roman" w:hAnsi="Times New Roman" w:cs="Times New Roman"/>
          <w:b/>
          <w:sz w:val="24"/>
          <w:szCs w:val="24"/>
        </w:rPr>
        <w:t>Kepuasan Pelanggan</w:t>
      </w:r>
    </w:p>
    <w:p w:rsidR="00A27BBE" w:rsidRPr="000061E7" w:rsidRDefault="0005175A" w:rsidP="00AE4DAC">
      <w:pPr>
        <w:widowControl w:val="0"/>
        <w:pBdr>
          <w:top w:val="nil"/>
          <w:left w:val="nil"/>
          <w:bottom w:val="nil"/>
          <w:right w:val="nil"/>
          <w:between w:val="nil"/>
        </w:pBdr>
        <w:spacing w:after="0" w:line="240" w:lineRule="auto"/>
        <w:ind w:firstLine="426"/>
        <w:jc w:val="both"/>
        <w:rPr>
          <w:rFonts w:ascii="Times New Roman" w:eastAsia="Calibri" w:hAnsi="Times New Roman" w:cs="Times New Roman"/>
          <w:color w:val="000000"/>
          <w:sz w:val="24"/>
          <w:szCs w:val="24"/>
        </w:rPr>
      </w:pPr>
      <w:r w:rsidRPr="000061E7">
        <w:rPr>
          <w:rFonts w:ascii="Times New Roman" w:eastAsia="Calibri" w:hAnsi="Times New Roman" w:cs="Times New Roman"/>
          <w:color w:val="000000"/>
          <w:sz w:val="24"/>
          <w:szCs w:val="24"/>
        </w:rPr>
        <w:t>Menurut Kotler dan Keller dalam Setiawan, dkk (2016) kepuasan konsumen adalah tingkat perasaan konsumen akan kesenangan atau kekecewaan yang dihasilkan dari membandingkan kinerja produk yang dirasakan (atau hasil) dengan harapan mereka</w:t>
      </w:r>
      <w:r w:rsidR="005D3EBC" w:rsidRPr="000061E7">
        <w:rPr>
          <w:rFonts w:ascii="Times New Roman" w:eastAsia="Calibri" w:hAnsi="Times New Roman" w:cs="Times New Roman"/>
          <w:color w:val="000000"/>
          <w:sz w:val="24"/>
          <w:szCs w:val="24"/>
        </w:rPr>
        <w:t xml:space="preserve">. </w:t>
      </w:r>
    </w:p>
    <w:p w:rsidR="00A27BBE" w:rsidRPr="000061E7" w:rsidRDefault="00A27BBE" w:rsidP="00AE4DAC">
      <w:pPr>
        <w:pStyle w:val="Normal1"/>
        <w:spacing w:after="0" w:line="240" w:lineRule="auto"/>
        <w:ind w:firstLine="426"/>
        <w:jc w:val="both"/>
        <w:rPr>
          <w:rFonts w:ascii="Times New Roman" w:eastAsia="Times New Roman" w:hAnsi="Times New Roman" w:cs="Times New Roman"/>
          <w:color w:val="auto"/>
          <w:sz w:val="24"/>
          <w:szCs w:val="24"/>
        </w:rPr>
      </w:pPr>
      <w:r w:rsidRPr="000061E7">
        <w:rPr>
          <w:rFonts w:ascii="Times New Roman" w:eastAsia="Times New Roman" w:hAnsi="Times New Roman" w:cs="Times New Roman"/>
          <w:color w:val="auto"/>
          <w:sz w:val="24"/>
          <w:szCs w:val="24"/>
        </w:rPr>
        <w:t>Menurut Somad dan Priansa (2014), kepuasan pelanggan merupakan tingkatan dimana  anggapan kinerja (</w:t>
      </w:r>
      <w:r w:rsidRPr="000061E7">
        <w:rPr>
          <w:rFonts w:ascii="Times New Roman" w:eastAsia="Times New Roman" w:hAnsi="Times New Roman" w:cs="Times New Roman"/>
          <w:i/>
          <w:color w:val="auto"/>
          <w:sz w:val="24"/>
          <w:szCs w:val="24"/>
        </w:rPr>
        <w:t>perceived performance</w:t>
      </w:r>
      <w:r w:rsidRPr="000061E7">
        <w:rPr>
          <w:rFonts w:ascii="Times New Roman" w:eastAsia="Times New Roman" w:hAnsi="Times New Roman" w:cs="Times New Roman"/>
          <w:color w:val="auto"/>
          <w:sz w:val="24"/>
          <w:szCs w:val="24"/>
        </w:rPr>
        <w:t xml:space="preserve">) produk sesuai dengan harapan yang dirasakan pelanggan. Bila kinerja produk jauh lebih rendah dibandingkan dengan harapan pelanggan, maka pelanggan tidak akan puas. Sebaliknya bila kinerja sesuai dengan harapan atau melebihi harapan, maka pelanggan akan terpuaskan. </w:t>
      </w:r>
    </w:p>
    <w:p w:rsidR="00EE7F5C" w:rsidRPr="000061E7" w:rsidRDefault="0005175A" w:rsidP="00AE4DAC">
      <w:pPr>
        <w:widowControl w:val="0"/>
        <w:pBdr>
          <w:top w:val="nil"/>
          <w:left w:val="nil"/>
          <w:bottom w:val="nil"/>
          <w:right w:val="nil"/>
          <w:between w:val="nil"/>
        </w:pBdr>
        <w:spacing w:after="0" w:line="240" w:lineRule="auto"/>
        <w:ind w:firstLine="426"/>
        <w:jc w:val="both"/>
        <w:rPr>
          <w:rFonts w:ascii="Times New Roman" w:eastAsia="Times New Roman" w:hAnsi="Times New Roman" w:cs="Times New Roman"/>
          <w:sz w:val="24"/>
          <w:szCs w:val="24"/>
        </w:rPr>
      </w:pPr>
      <w:r w:rsidRPr="000061E7">
        <w:rPr>
          <w:rFonts w:ascii="Times New Roman" w:eastAsia="Times New Roman" w:hAnsi="Times New Roman" w:cs="Times New Roman"/>
          <w:sz w:val="24"/>
          <w:szCs w:val="24"/>
        </w:rPr>
        <w:t xml:space="preserve">Menurut Daryanto dan Setyobudi (2014), kepuasan pelanggan dapat didefenisikan sebagai suatu keadaan dimana kebutuhan, keinginan dan harapan pelanggan dapat terpenuhi melalui produk dan pelayanan yang diterima. Perbedaan antara pelayanan yang diterima dengan yang diharapkan (kepuasan) harus diminimalisir agar hasilnya mendekati atau lebih dari satu, yaitu dengan mengelola kesenjangan-kesenjangan yang terjadi pada penyerhan jasa, serta penyedia harus mampu memperbaiki kualitas jasa yang diberikan.  </w:t>
      </w:r>
    </w:p>
    <w:p w:rsidR="0005175A" w:rsidRPr="000061E7" w:rsidRDefault="00EE7F5C" w:rsidP="00AE4DAC">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sz w:val="24"/>
          <w:szCs w:val="24"/>
        </w:rPr>
      </w:pPr>
      <w:r w:rsidRPr="000061E7">
        <w:rPr>
          <w:rFonts w:ascii="Times New Roman" w:eastAsia="Times New Roman" w:hAnsi="Times New Roman" w:cs="Times New Roman"/>
          <w:sz w:val="24"/>
          <w:szCs w:val="24"/>
        </w:rPr>
        <w:t>Indikator kepuasan pelanggan PDAM Kota Padang, antara lain :</w:t>
      </w:r>
    </w:p>
    <w:p w:rsidR="00A27BBE" w:rsidRPr="000061E7" w:rsidRDefault="0005175A" w:rsidP="00AE4DAC">
      <w:pPr>
        <w:widowControl w:val="0"/>
        <w:numPr>
          <w:ilvl w:val="0"/>
          <w:numId w:val="27"/>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0061E7">
        <w:rPr>
          <w:rFonts w:ascii="Times New Roman" w:eastAsia="Times New Roman" w:hAnsi="Times New Roman" w:cs="Times New Roman"/>
          <w:sz w:val="24"/>
          <w:szCs w:val="24"/>
        </w:rPr>
        <w:t>Kepuasan Pelanggan Dalam Menggunakan Produk</w:t>
      </w:r>
      <w:r w:rsidR="004B3BD8" w:rsidRPr="000061E7">
        <w:rPr>
          <w:rFonts w:ascii="Times New Roman" w:eastAsia="Times New Roman" w:hAnsi="Times New Roman" w:cs="Times New Roman"/>
          <w:sz w:val="24"/>
          <w:szCs w:val="24"/>
        </w:rPr>
        <w:t xml:space="preserve"> </w:t>
      </w:r>
    </w:p>
    <w:p w:rsidR="0005175A" w:rsidRPr="000061E7" w:rsidRDefault="004B3BD8" w:rsidP="00AE4DAC">
      <w:pPr>
        <w:widowControl w:val="0"/>
        <w:pBdr>
          <w:top w:val="nil"/>
          <w:left w:val="nil"/>
          <w:bottom w:val="nil"/>
          <w:right w:val="nil"/>
          <w:between w:val="nil"/>
        </w:pBdr>
        <w:spacing w:after="0" w:line="240" w:lineRule="auto"/>
        <w:ind w:left="284"/>
        <w:jc w:val="both"/>
        <w:rPr>
          <w:rFonts w:ascii="Times New Roman" w:eastAsia="Times New Roman" w:hAnsi="Times New Roman" w:cs="Times New Roman"/>
          <w:sz w:val="24"/>
          <w:szCs w:val="24"/>
        </w:rPr>
      </w:pPr>
      <w:r w:rsidRPr="000061E7">
        <w:rPr>
          <w:rFonts w:ascii="Times New Roman" w:eastAsia="Times New Roman" w:hAnsi="Times New Roman" w:cs="Times New Roman"/>
          <w:sz w:val="24"/>
          <w:szCs w:val="24"/>
        </w:rPr>
        <w:t>Yaitu persepsi dan perasaan senang atau kecewa yang dimiliki oleh pelanggan berdasarkan perbandingan kinerja produk yang dikonsumsi dengan harapan yang dimiliki sebelum mengkonsumsi, jika produk yang dibeli cocok dengan apa yang diharapkan oleh pelanggan, maka dapat dikatakan pelanggan puas, begitupun juga sebaliknya.</w:t>
      </w:r>
    </w:p>
    <w:p w:rsidR="0005175A" w:rsidRPr="000061E7" w:rsidRDefault="0005175A" w:rsidP="00AE4DAC">
      <w:pPr>
        <w:widowControl w:val="0"/>
        <w:numPr>
          <w:ilvl w:val="0"/>
          <w:numId w:val="27"/>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0061E7">
        <w:rPr>
          <w:rFonts w:ascii="Times New Roman" w:eastAsia="Times New Roman" w:hAnsi="Times New Roman" w:cs="Times New Roman"/>
          <w:sz w:val="24"/>
          <w:szCs w:val="24"/>
        </w:rPr>
        <w:t>Mengelola Keluhan Pelanggan</w:t>
      </w:r>
    </w:p>
    <w:p w:rsidR="00A27BBE" w:rsidRPr="000061E7" w:rsidRDefault="00A27BBE" w:rsidP="00AE4DAC">
      <w:pPr>
        <w:widowControl w:val="0"/>
        <w:pBdr>
          <w:top w:val="nil"/>
          <w:left w:val="nil"/>
          <w:bottom w:val="nil"/>
          <w:right w:val="nil"/>
          <w:between w:val="nil"/>
        </w:pBdr>
        <w:spacing w:after="0" w:line="240" w:lineRule="auto"/>
        <w:ind w:left="284"/>
        <w:jc w:val="both"/>
        <w:rPr>
          <w:rFonts w:ascii="Times New Roman" w:eastAsia="Times New Roman" w:hAnsi="Times New Roman" w:cs="Times New Roman"/>
          <w:sz w:val="24"/>
          <w:szCs w:val="24"/>
        </w:rPr>
      </w:pPr>
      <w:r w:rsidRPr="000061E7">
        <w:rPr>
          <w:rFonts w:ascii="Times New Roman" w:eastAsia="Times New Roman" w:hAnsi="Times New Roman" w:cs="Times New Roman"/>
          <w:sz w:val="24"/>
          <w:szCs w:val="24"/>
        </w:rPr>
        <w:t>Keluhan pelanggan perlu didengarkan melalui penyiapan pegawai yang sigap dan berorientasi pelayanan. Keluhan sudah dapat dipastikan berkaitan dengan perasaan tidak puas pelanggan.</w:t>
      </w:r>
    </w:p>
    <w:p w:rsidR="0005175A" w:rsidRPr="000061E7" w:rsidRDefault="0005175A" w:rsidP="00AE4DAC">
      <w:pPr>
        <w:widowControl w:val="0"/>
        <w:numPr>
          <w:ilvl w:val="0"/>
          <w:numId w:val="27"/>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0061E7">
        <w:rPr>
          <w:rFonts w:ascii="Times New Roman" w:eastAsia="Times New Roman" w:hAnsi="Times New Roman" w:cs="Times New Roman"/>
          <w:sz w:val="24"/>
          <w:szCs w:val="24"/>
        </w:rPr>
        <w:t>Loyalitas Pelanggan</w:t>
      </w:r>
    </w:p>
    <w:p w:rsidR="00A27BBE" w:rsidRPr="000061E7" w:rsidRDefault="00A27BBE" w:rsidP="00AE4DAC">
      <w:pPr>
        <w:widowControl w:val="0"/>
        <w:pBdr>
          <w:top w:val="nil"/>
          <w:left w:val="nil"/>
          <w:bottom w:val="nil"/>
          <w:right w:val="nil"/>
          <w:between w:val="nil"/>
        </w:pBdr>
        <w:spacing w:after="0" w:line="240" w:lineRule="auto"/>
        <w:ind w:left="284"/>
        <w:jc w:val="both"/>
        <w:rPr>
          <w:rFonts w:ascii="Times New Roman" w:eastAsia="Times New Roman" w:hAnsi="Times New Roman" w:cs="Times New Roman"/>
          <w:sz w:val="24"/>
          <w:szCs w:val="24"/>
        </w:rPr>
      </w:pPr>
      <w:r w:rsidRPr="000061E7">
        <w:rPr>
          <w:rFonts w:ascii="Times New Roman" w:eastAsia="Times New Roman" w:hAnsi="Times New Roman" w:cs="Times New Roman"/>
          <w:sz w:val="24"/>
          <w:szCs w:val="24"/>
        </w:rPr>
        <w:t xml:space="preserve">Loyalitas pelanggan </w:t>
      </w:r>
      <w:r w:rsidRPr="000061E7">
        <w:rPr>
          <w:rFonts w:ascii="Times New Roman" w:hAnsi="Times New Roman" w:cs="Times New Roman"/>
          <w:sz w:val="24"/>
          <w:szCs w:val="24"/>
          <w:shd w:val="clear" w:color="auto" w:fill="FFFFFF"/>
        </w:rPr>
        <w:t>secara umum dapat diartikan sebagai kesetiaan seseorang atas suatu produk, baik barang atau jasa tertentu. Loyalitas pelanggan dapat terjadi karena adanya kepuasan pelanggan dalam menggunakan fasilitas maupun jasa pelayanan yang diberikan oleh pihak perusahaan, serta untuk tetap manjadi pelanggan dari perusahaan tersebut.</w:t>
      </w:r>
    </w:p>
    <w:p w:rsidR="0005175A" w:rsidRPr="000061E7" w:rsidRDefault="0005175A" w:rsidP="00AE4DAC">
      <w:pPr>
        <w:spacing w:after="0" w:line="240" w:lineRule="auto"/>
        <w:jc w:val="both"/>
        <w:rPr>
          <w:rFonts w:ascii="Times New Roman" w:hAnsi="Times New Roman" w:cs="Times New Roman"/>
          <w:b/>
          <w:sz w:val="24"/>
          <w:szCs w:val="24"/>
        </w:rPr>
      </w:pPr>
      <w:r w:rsidRPr="000061E7">
        <w:rPr>
          <w:rFonts w:ascii="Times New Roman" w:hAnsi="Times New Roman" w:cs="Times New Roman"/>
          <w:b/>
          <w:sz w:val="24"/>
          <w:szCs w:val="24"/>
        </w:rPr>
        <w:lastRenderedPageBreak/>
        <w:t>Faktor-Faktor yang Mempengaruhi Kepuasan Pelanggan</w:t>
      </w:r>
    </w:p>
    <w:p w:rsidR="0005175A" w:rsidRPr="000061E7" w:rsidRDefault="0005175A" w:rsidP="00AE4DAC">
      <w:pPr>
        <w:pStyle w:val="ListParagraph"/>
        <w:numPr>
          <w:ilvl w:val="0"/>
          <w:numId w:val="32"/>
        </w:numPr>
        <w:spacing w:after="0" w:line="240" w:lineRule="auto"/>
        <w:ind w:left="360"/>
        <w:jc w:val="both"/>
        <w:rPr>
          <w:rFonts w:ascii="Times New Roman" w:hAnsi="Times New Roman" w:cs="Times New Roman"/>
          <w:b/>
          <w:sz w:val="24"/>
          <w:szCs w:val="24"/>
        </w:rPr>
      </w:pPr>
      <w:r w:rsidRPr="000061E7">
        <w:rPr>
          <w:rFonts w:ascii="Times New Roman" w:hAnsi="Times New Roman" w:cs="Times New Roman"/>
          <w:b/>
          <w:sz w:val="24"/>
          <w:szCs w:val="24"/>
        </w:rPr>
        <w:t>Harga</w:t>
      </w:r>
    </w:p>
    <w:p w:rsidR="0017563B" w:rsidRPr="000061E7" w:rsidRDefault="0005175A" w:rsidP="00AE4DAC">
      <w:pPr>
        <w:spacing w:after="0" w:line="240" w:lineRule="auto"/>
        <w:ind w:left="360" w:firstLine="426"/>
        <w:jc w:val="both"/>
        <w:rPr>
          <w:rFonts w:ascii="Times New Roman" w:hAnsi="Times New Roman" w:cs="Times New Roman"/>
          <w:sz w:val="24"/>
          <w:szCs w:val="24"/>
        </w:rPr>
      </w:pPr>
      <w:r w:rsidRPr="000061E7">
        <w:rPr>
          <w:rFonts w:ascii="Times New Roman" w:hAnsi="Times New Roman" w:cs="Times New Roman"/>
          <w:sz w:val="24"/>
          <w:szCs w:val="24"/>
        </w:rPr>
        <w:t>Menurut Kotler dan Armstrong (2012) harga adalah jumlah uang yang dikenakan untuk suatu produk atau jasa, jumlah nilai yang ditukarkan oleh pelanggan untuk mendapatkan atau menggunakan produk atau jasa.</w:t>
      </w:r>
      <w:r w:rsidR="001418BC" w:rsidRPr="000061E7">
        <w:rPr>
          <w:rFonts w:ascii="Times New Roman" w:hAnsi="Times New Roman" w:cs="Times New Roman"/>
          <w:sz w:val="24"/>
          <w:szCs w:val="24"/>
        </w:rPr>
        <w:t xml:space="preserve"> </w:t>
      </w:r>
    </w:p>
    <w:p w:rsidR="0017563B" w:rsidRPr="000061E7" w:rsidRDefault="0017563B" w:rsidP="00AE4DAC">
      <w:pPr>
        <w:spacing w:after="0" w:line="240" w:lineRule="auto"/>
        <w:ind w:left="360" w:firstLine="426"/>
        <w:jc w:val="both"/>
        <w:rPr>
          <w:rFonts w:ascii="Times New Roman" w:hAnsi="Times New Roman" w:cs="Times New Roman"/>
          <w:sz w:val="24"/>
          <w:szCs w:val="24"/>
        </w:rPr>
      </w:pPr>
      <w:r w:rsidRPr="000061E7">
        <w:rPr>
          <w:rFonts w:ascii="Times New Roman" w:hAnsi="Times New Roman" w:cs="Times New Roman"/>
          <w:sz w:val="24"/>
          <w:szCs w:val="24"/>
        </w:rPr>
        <w:t xml:space="preserve">Definisi lain dikemukakan oleh Buchari (2011), mengemukakan bahwa harga adalah nilai suatu barang yang dinyatakan dengan uang. Harga merupakan salah satu aspek penting yang dievalusi oleh konsumen, dan manajer harus benar-benar menyadari peran tersebut dalam pembentukan sikap konsumen. </w:t>
      </w:r>
    </w:p>
    <w:p w:rsidR="0017563B" w:rsidRPr="000061E7" w:rsidRDefault="0017563B" w:rsidP="00AE4DAC">
      <w:pPr>
        <w:spacing w:after="0" w:line="240" w:lineRule="auto"/>
        <w:ind w:left="360" w:firstLine="426"/>
        <w:jc w:val="both"/>
        <w:rPr>
          <w:rFonts w:ascii="Times New Roman" w:hAnsi="Times New Roman" w:cs="Times New Roman"/>
          <w:sz w:val="24"/>
          <w:szCs w:val="24"/>
        </w:rPr>
      </w:pPr>
      <w:r w:rsidRPr="000061E7">
        <w:rPr>
          <w:rFonts w:ascii="Times New Roman" w:hAnsi="Times New Roman" w:cs="Times New Roman"/>
          <w:sz w:val="24"/>
          <w:szCs w:val="24"/>
        </w:rPr>
        <w:t>Pada kondisi tertentu konsumen sangat sensitif terhadap harga sehingga harga suatu produk yang relatif lebih tinggi dibandingkan para pesaingnya dapat mengelimanasi produk dari pertimbangan konsumen. Dalam kasus lain, harga dapat digunakan sebagai indikator pengganti kualitas produk, dengan hasil produk berharga tinggi yang bisa dipandang positif oleh segmen pasar tertentu (Sangadji dan Sopiah, 2013).</w:t>
      </w:r>
    </w:p>
    <w:p w:rsidR="0005175A" w:rsidRPr="000061E7" w:rsidRDefault="0005175A" w:rsidP="00AE4DAC">
      <w:pPr>
        <w:spacing w:after="0" w:line="240" w:lineRule="auto"/>
        <w:ind w:left="360" w:firstLine="426"/>
        <w:jc w:val="both"/>
        <w:rPr>
          <w:rFonts w:ascii="Times New Roman" w:hAnsi="Times New Roman" w:cs="Times New Roman"/>
          <w:sz w:val="24"/>
          <w:szCs w:val="24"/>
        </w:rPr>
      </w:pPr>
      <w:r w:rsidRPr="000061E7">
        <w:rPr>
          <w:rFonts w:ascii="Times New Roman" w:hAnsi="Times New Roman" w:cs="Times New Roman"/>
          <w:color w:val="000000"/>
          <w:sz w:val="24"/>
          <w:szCs w:val="24"/>
        </w:rPr>
        <w:t xml:space="preserve">Harga </w:t>
      </w:r>
      <w:r w:rsidRPr="000061E7">
        <w:rPr>
          <w:rFonts w:ascii="Times New Roman" w:hAnsi="Times New Roman" w:cs="Times New Roman"/>
          <w:sz w:val="24"/>
          <w:szCs w:val="24"/>
          <w:shd w:val="clear" w:color="auto" w:fill="FFFFFF"/>
        </w:rPr>
        <w:t>Perusahaan Daerah Air Minum (PDAM)</w:t>
      </w:r>
      <w:r w:rsidR="001418BC" w:rsidRPr="000061E7">
        <w:rPr>
          <w:rFonts w:ascii="Times New Roman" w:hAnsi="Times New Roman" w:cs="Times New Roman"/>
          <w:sz w:val="24"/>
          <w:szCs w:val="24"/>
          <w:shd w:val="clear" w:color="auto" w:fill="FFFFFF"/>
        </w:rPr>
        <w:t xml:space="preserve"> </w:t>
      </w:r>
      <w:r w:rsidRPr="000061E7">
        <w:rPr>
          <w:rFonts w:ascii="Times New Roman" w:hAnsi="Times New Roman" w:cs="Times New Roman"/>
          <w:sz w:val="24"/>
          <w:szCs w:val="24"/>
        </w:rPr>
        <w:t xml:space="preserve">adalah </w:t>
      </w:r>
      <w:r w:rsidRPr="000061E7">
        <w:rPr>
          <w:rFonts w:ascii="Times New Roman" w:hAnsi="Times New Roman" w:cs="Times New Roman"/>
          <w:color w:val="000000"/>
          <w:sz w:val="24"/>
          <w:szCs w:val="24"/>
        </w:rPr>
        <w:t xml:space="preserve">nilai yang dibayarkan konsumen atas pendistribusian air dalam bentuk uang guna mendapatkan air yang didistribusikan oleh </w:t>
      </w:r>
      <w:r w:rsidRPr="000061E7">
        <w:rPr>
          <w:rFonts w:ascii="Times New Roman" w:hAnsi="Times New Roman" w:cs="Times New Roman"/>
          <w:sz w:val="24"/>
          <w:szCs w:val="24"/>
          <w:shd w:val="clear" w:color="auto" w:fill="FFFFFF"/>
        </w:rPr>
        <w:t>Perusahaan Daerah Air Minum (PDAM)</w:t>
      </w:r>
      <w:r w:rsidRPr="000061E7">
        <w:rPr>
          <w:rFonts w:ascii="Times New Roman" w:hAnsi="Times New Roman" w:cs="Times New Roman"/>
          <w:color w:val="000000"/>
          <w:sz w:val="24"/>
          <w:szCs w:val="24"/>
        </w:rPr>
        <w:t>.</w:t>
      </w:r>
    </w:p>
    <w:p w:rsidR="0005175A" w:rsidRPr="000061E7" w:rsidRDefault="00EE7F5C" w:rsidP="00AE4DAC">
      <w:pPr>
        <w:spacing w:after="0" w:line="240" w:lineRule="auto"/>
        <w:ind w:left="360" w:firstLine="426"/>
        <w:contextualSpacing/>
        <w:jc w:val="both"/>
        <w:rPr>
          <w:rFonts w:ascii="Times New Roman" w:hAnsi="Times New Roman" w:cs="Times New Roman"/>
          <w:sz w:val="24"/>
          <w:szCs w:val="24"/>
        </w:rPr>
      </w:pPr>
      <w:r w:rsidRPr="000061E7">
        <w:rPr>
          <w:rFonts w:ascii="Times New Roman" w:eastAsia="Times New Roman" w:hAnsi="Times New Roman" w:cs="Times New Roman"/>
          <w:sz w:val="24"/>
          <w:szCs w:val="24"/>
        </w:rPr>
        <w:t>Indikator Harga PDAM Kota Padang, antara lain :</w:t>
      </w:r>
    </w:p>
    <w:p w:rsidR="0005175A" w:rsidRPr="000061E7" w:rsidRDefault="0005175A" w:rsidP="00AE4DAC">
      <w:pPr>
        <w:numPr>
          <w:ilvl w:val="0"/>
          <w:numId w:val="5"/>
        </w:numPr>
        <w:spacing w:after="0" w:line="240" w:lineRule="auto"/>
        <w:ind w:left="644" w:hanging="284"/>
        <w:contextualSpacing/>
        <w:jc w:val="both"/>
        <w:rPr>
          <w:rFonts w:ascii="Times New Roman" w:hAnsi="Times New Roman" w:cs="Times New Roman"/>
          <w:sz w:val="24"/>
          <w:szCs w:val="24"/>
        </w:rPr>
      </w:pPr>
      <w:r w:rsidRPr="000061E7">
        <w:rPr>
          <w:rFonts w:ascii="Times New Roman" w:hAnsi="Times New Roman" w:cs="Times New Roman"/>
          <w:sz w:val="24"/>
          <w:szCs w:val="24"/>
        </w:rPr>
        <w:t xml:space="preserve">Keterjangkaun Harga </w:t>
      </w:r>
    </w:p>
    <w:p w:rsidR="00A27BBE" w:rsidRPr="000061E7" w:rsidRDefault="00A27BBE" w:rsidP="00AE4DAC">
      <w:pPr>
        <w:spacing w:after="0" w:line="240" w:lineRule="auto"/>
        <w:ind w:left="644"/>
        <w:contextualSpacing/>
        <w:jc w:val="both"/>
        <w:rPr>
          <w:rFonts w:ascii="Times New Roman" w:hAnsi="Times New Roman" w:cs="Times New Roman"/>
          <w:sz w:val="24"/>
          <w:szCs w:val="24"/>
        </w:rPr>
      </w:pPr>
      <w:r w:rsidRPr="000061E7">
        <w:rPr>
          <w:rFonts w:ascii="Times New Roman" w:hAnsi="Times New Roman" w:cs="Times New Roman"/>
          <w:sz w:val="24"/>
          <w:szCs w:val="24"/>
        </w:rPr>
        <w:t>Konsumen bisa menjangkau harga yang telah ditetapkan oleh perusahaan.</w:t>
      </w:r>
    </w:p>
    <w:p w:rsidR="00A27BBE" w:rsidRPr="000061E7" w:rsidRDefault="0005175A" w:rsidP="00AE4DAC">
      <w:pPr>
        <w:numPr>
          <w:ilvl w:val="0"/>
          <w:numId w:val="5"/>
        </w:numPr>
        <w:spacing w:after="0" w:line="240" w:lineRule="auto"/>
        <w:ind w:left="644" w:hanging="284"/>
        <w:contextualSpacing/>
        <w:jc w:val="both"/>
        <w:rPr>
          <w:rFonts w:ascii="Times New Roman" w:hAnsi="Times New Roman" w:cs="Times New Roman"/>
          <w:sz w:val="24"/>
          <w:szCs w:val="24"/>
        </w:rPr>
      </w:pPr>
      <w:r w:rsidRPr="000061E7">
        <w:rPr>
          <w:rFonts w:ascii="Times New Roman" w:hAnsi="Times New Roman" w:cs="Times New Roman"/>
          <w:sz w:val="24"/>
          <w:szCs w:val="24"/>
        </w:rPr>
        <w:t>Kesesuaian harga dengan kualitas produk.</w:t>
      </w:r>
    </w:p>
    <w:p w:rsidR="0005175A" w:rsidRPr="000061E7" w:rsidRDefault="00A27BBE" w:rsidP="00AE4DAC">
      <w:pPr>
        <w:spacing w:after="0" w:line="240" w:lineRule="auto"/>
        <w:ind w:left="644"/>
        <w:contextualSpacing/>
        <w:jc w:val="both"/>
        <w:rPr>
          <w:rFonts w:ascii="Times New Roman" w:hAnsi="Times New Roman" w:cs="Times New Roman"/>
          <w:sz w:val="24"/>
          <w:szCs w:val="24"/>
        </w:rPr>
      </w:pPr>
      <w:r w:rsidRPr="000061E7">
        <w:rPr>
          <w:rFonts w:ascii="Times New Roman" w:hAnsi="Times New Roman" w:cs="Times New Roman"/>
          <w:sz w:val="24"/>
          <w:szCs w:val="24"/>
        </w:rPr>
        <w:t xml:space="preserve">Harga sering dijadikan sebagai indikator kualitas bagi konsumen orang sering memilih harga yang lebih tinggi diantara dua barang karena mereka melihat adanya perbedaan kualitas. </w:t>
      </w:r>
    </w:p>
    <w:p w:rsidR="0005175A" w:rsidRPr="000061E7" w:rsidRDefault="0005175A" w:rsidP="00AE4DAC">
      <w:pPr>
        <w:numPr>
          <w:ilvl w:val="0"/>
          <w:numId w:val="5"/>
        </w:numPr>
        <w:spacing w:after="0" w:line="240" w:lineRule="auto"/>
        <w:ind w:left="644" w:hanging="284"/>
        <w:contextualSpacing/>
        <w:jc w:val="both"/>
        <w:rPr>
          <w:rFonts w:ascii="Times New Roman" w:hAnsi="Times New Roman" w:cs="Times New Roman"/>
          <w:sz w:val="24"/>
          <w:szCs w:val="24"/>
        </w:rPr>
      </w:pPr>
      <w:r w:rsidRPr="000061E7">
        <w:rPr>
          <w:rFonts w:ascii="Times New Roman" w:hAnsi="Times New Roman" w:cs="Times New Roman"/>
          <w:sz w:val="24"/>
          <w:szCs w:val="24"/>
        </w:rPr>
        <w:t xml:space="preserve">Kesesuaian harga dengan manfaat </w:t>
      </w:r>
    </w:p>
    <w:p w:rsidR="00A27BBE" w:rsidRPr="000061E7" w:rsidRDefault="00A27BBE" w:rsidP="00AE4DAC">
      <w:pPr>
        <w:spacing w:after="0" w:line="240" w:lineRule="auto"/>
        <w:ind w:left="644"/>
        <w:contextualSpacing/>
        <w:jc w:val="both"/>
        <w:rPr>
          <w:rFonts w:ascii="Times New Roman" w:hAnsi="Times New Roman" w:cs="Times New Roman"/>
          <w:sz w:val="24"/>
          <w:szCs w:val="24"/>
        </w:rPr>
      </w:pPr>
      <w:r w:rsidRPr="000061E7">
        <w:rPr>
          <w:rFonts w:ascii="Times New Roman" w:hAnsi="Times New Roman" w:cs="Times New Roman"/>
          <w:sz w:val="24"/>
          <w:szCs w:val="24"/>
        </w:rPr>
        <w:t xml:space="preserve">Konsumen memutuskan membeli suatu produk jika manfaat yang dirasakan lebih besar atau sama dengan yang telah dikeluarkan untuk mendapatkannya. </w:t>
      </w:r>
    </w:p>
    <w:p w:rsidR="0005175A" w:rsidRPr="000061E7" w:rsidRDefault="0005175A" w:rsidP="00AE4DAC">
      <w:pPr>
        <w:numPr>
          <w:ilvl w:val="0"/>
          <w:numId w:val="5"/>
        </w:numPr>
        <w:spacing w:after="0" w:line="240" w:lineRule="auto"/>
        <w:ind w:left="644" w:hanging="284"/>
        <w:contextualSpacing/>
        <w:jc w:val="both"/>
        <w:rPr>
          <w:rFonts w:ascii="Times New Roman" w:hAnsi="Times New Roman" w:cs="Times New Roman"/>
          <w:sz w:val="24"/>
          <w:szCs w:val="24"/>
        </w:rPr>
      </w:pPr>
      <w:r w:rsidRPr="000061E7">
        <w:rPr>
          <w:rFonts w:ascii="Times New Roman" w:hAnsi="Times New Roman" w:cs="Times New Roman"/>
          <w:sz w:val="24"/>
          <w:szCs w:val="24"/>
        </w:rPr>
        <w:t xml:space="preserve">Harga sesuai kemampuan atau daya saing harga </w:t>
      </w:r>
    </w:p>
    <w:p w:rsidR="00A27BBE" w:rsidRPr="000061E7" w:rsidRDefault="00A27BBE" w:rsidP="00AE4DAC">
      <w:pPr>
        <w:spacing w:after="0" w:line="240" w:lineRule="auto"/>
        <w:ind w:left="644"/>
        <w:contextualSpacing/>
        <w:jc w:val="both"/>
        <w:rPr>
          <w:rFonts w:ascii="Times New Roman" w:hAnsi="Times New Roman" w:cs="Times New Roman"/>
          <w:sz w:val="24"/>
          <w:szCs w:val="24"/>
        </w:rPr>
      </w:pPr>
      <w:r w:rsidRPr="000061E7">
        <w:rPr>
          <w:rFonts w:ascii="Times New Roman" w:hAnsi="Times New Roman" w:cs="Times New Roman"/>
          <w:sz w:val="24"/>
          <w:szCs w:val="24"/>
        </w:rPr>
        <w:t>Konsumen sering membandingkan harga suatu produk dengan produk lainnya.</w:t>
      </w:r>
    </w:p>
    <w:p w:rsidR="0005175A" w:rsidRPr="000061E7" w:rsidRDefault="0005175A" w:rsidP="00AE4DAC">
      <w:pPr>
        <w:pStyle w:val="ListParagraph"/>
        <w:numPr>
          <w:ilvl w:val="0"/>
          <w:numId w:val="32"/>
        </w:numPr>
        <w:spacing w:after="0" w:line="240" w:lineRule="auto"/>
        <w:ind w:left="360"/>
        <w:jc w:val="both"/>
        <w:rPr>
          <w:rFonts w:ascii="Times New Roman" w:hAnsi="Times New Roman" w:cs="Times New Roman"/>
          <w:b/>
          <w:sz w:val="24"/>
          <w:szCs w:val="24"/>
        </w:rPr>
      </w:pPr>
      <w:r w:rsidRPr="000061E7">
        <w:rPr>
          <w:rFonts w:ascii="Times New Roman" w:hAnsi="Times New Roman" w:cs="Times New Roman"/>
          <w:b/>
          <w:sz w:val="24"/>
          <w:szCs w:val="24"/>
        </w:rPr>
        <w:t>Kualitas Produk</w:t>
      </w:r>
    </w:p>
    <w:p w:rsidR="003F5237" w:rsidRPr="000061E7" w:rsidRDefault="0005175A" w:rsidP="00AE4DAC">
      <w:pPr>
        <w:spacing w:after="0" w:line="240" w:lineRule="auto"/>
        <w:ind w:left="360" w:firstLine="426"/>
        <w:jc w:val="both"/>
        <w:rPr>
          <w:rFonts w:ascii="Times New Roman" w:hAnsi="Times New Roman" w:cs="Times New Roman"/>
          <w:sz w:val="24"/>
          <w:szCs w:val="24"/>
        </w:rPr>
      </w:pPr>
      <w:r w:rsidRPr="000061E7">
        <w:rPr>
          <w:rFonts w:ascii="Times New Roman" w:hAnsi="Times New Roman" w:cs="Times New Roman"/>
          <w:sz w:val="24"/>
          <w:szCs w:val="24"/>
        </w:rPr>
        <w:t>Produk didefinisikan oleh Kotler dan Amstrong (2014) yaitu segala sesuatu yang dapat ditawarkan kepada pasar agar menarik perhatian, akuisisi, penggunaan, atau konsumsi yang dapat memuaskan suatu keinginan atau kebutuhan. Definisi lain dikemukakan oleh Fandy Tjiptono (2012), mengemukakan bahwa produk adalah segala sesuatu yang dapat ditawarkan ke suatu pasar untuk diperhatikan, dimiliki, dipakai, dan dikonsumsi sehingga dapat memuaskan keinginan dan kebutuhan.</w:t>
      </w:r>
    </w:p>
    <w:p w:rsidR="00A43F45" w:rsidRPr="000061E7" w:rsidRDefault="00A43F45" w:rsidP="00AE4DAC">
      <w:pPr>
        <w:tabs>
          <w:tab w:val="left" w:pos="0"/>
        </w:tabs>
        <w:spacing w:after="0" w:line="240" w:lineRule="auto"/>
        <w:ind w:left="360" w:firstLine="426"/>
        <w:jc w:val="both"/>
        <w:rPr>
          <w:rFonts w:ascii="Times New Roman" w:hAnsi="Times New Roman" w:cs="Times New Roman"/>
          <w:sz w:val="24"/>
          <w:szCs w:val="24"/>
        </w:rPr>
      </w:pPr>
      <w:r w:rsidRPr="000061E7">
        <w:rPr>
          <w:rFonts w:ascii="Times New Roman" w:hAnsi="Times New Roman" w:cs="Times New Roman"/>
          <w:sz w:val="24"/>
          <w:szCs w:val="24"/>
        </w:rPr>
        <w:t>Produk suatu Organisasi bisa terlihat (berwujud barang seperti makanan, pakaian) bisa juga tak terlihat (berbagai jasa, tak terlihat seperti jasa kesehatan, transportasi, pendidikan). K</w:t>
      </w:r>
      <w:r w:rsidRPr="000061E7">
        <w:rPr>
          <w:rFonts w:ascii="Times New Roman" w:hAnsi="Times New Roman" w:cs="Times New Roman"/>
          <w:color w:val="000000"/>
          <w:sz w:val="24"/>
          <w:szCs w:val="24"/>
        </w:rPr>
        <w:t xml:space="preserve">ualitas produk </w:t>
      </w:r>
      <w:r w:rsidRPr="000061E7">
        <w:rPr>
          <w:rFonts w:ascii="Times New Roman" w:hAnsi="Times New Roman" w:cs="Times New Roman"/>
          <w:sz w:val="24"/>
          <w:szCs w:val="24"/>
        </w:rPr>
        <w:t xml:space="preserve">Perusahaan Daerah Air Minum (PDAM) Kota Padang </w:t>
      </w:r>
      <w:r w:rsidRPr="000061E7">
        <w:rPr>
          <w:rFonts w:ascii="Times New Roman" w:hAnsi="Times New Roman" w:cs="Times New Roman"/>
          <w:color w:val="000000"/>
          <w:sz w:val="24"/>
          <w:szCs w:val="24"/>
        </w:rPr>
        <w:t xml:space="preserve">merupakan kemampuan produk dari </w:t>
      </w:r>
      <w:r w:rsidRPr="000061E7">
        <w:rPr>
          <w:rFonts w:ascii="Times New Roman" w:hAnsi="Times New Roman" w:cs="Times New Roman"/>
          <w:sz w:val="24"/>
          <w:szCs w:val="24"/>
        </w:rPr>
        <w:t>Perusahaan Daerah Air Minum (PDAM) Kota Padang</w:t>
      </w:r>
      <w:r w:rsidRPr="000061E7">
        <w:rPr>
          <w:rFonts w:ascii="Times New Roman" w:hAnsi="Times New Roman" w:cs="Times New Roman"/>
          <w:color w:val="000000"/>
          <w:sz w:val="24"/>
          <w:szCs w:val="24"/>
        </w:rPr>
        <w:t xml:space="preserve"> dalam memenuhi keinginan pelanggan. </w:t>
      </w:r>
    </w:p>
    <w:p w:rsidR="00D62F71" w:rsidRPr="000061E7" w:rsidRDefault="00A4276E" w:rsidP="00AE4DAC">
      <w:pPr>
        <w:spacing w:after="0" w:line="240" w:lineRule="auto"/>
        <w:ind w:left="360" w:firstLine="426"/>
        <w:jc w:val="both"/>
        <w:rPr>
          <w:rFonts w:ascii="Times New Roman" w:hAnsi="Times New Roman" w:cs="Times New Roman"/>
          <w:sz w:val="24"/>
          <w:szCs w:val="24"/>
          <w:shd w:val="clear" w:color="auto" w:fill="FFFFFF"/>
        </w:rPr>
      </w:pPr>
      <w:r w:rsidRPr="000061E7">
        <w:rPr>
          <w:rFonts w:ascii="Times New Roman" w:hAnsi="Times New Roman" w:cs="Times New Roman"/>
          <w:sz w:val="24"/>
          <w:szCs w:val="24"/>
        </w:rPr>
        <w:t>Indikator k</w:t>
      </w:r>
      <w:r w:rsidR="00D62F71" w:rsidRPr="000061E7">
        <w:rPr>
          <w:rFonts w:ascii="Times New Roman" w:hAnsi="Times New Roman" w:cs="Times New Roman"/>
          <w:sz w:val="24"/>
          <w:szCs w:val="24"/>
        </w:rPr>
        <w:t xml:space="preserve">ualitas produk PDAM ditunjukan dengan penyediaan air bersih yang dapat digunakan untuk kebutuhan sehari-hari yang </w:t>
      </w:r>
      <w:r w:rsidR="00D62F71" w:rsidRPr="000061E7">
        <w:rPr>
          <w:rFonts w:ascii="Times New Roman" w:hAnsi="Times New Roman" w:cs="Times New Roman"/>
          <w:sz w:val="24"/>
          <w:szCs w:val="24"/>
          <w:shd w:val="clear" w:color="auto" w:fill="FFFFFF"/>
        </w:rPr>
        <w:t>telah sesuai dengan Keputusan Menteri Negara Lingkungan Hidup Nomor 115 Tahun 2003 menyatakan bahwa kualitas air adalah kondisi kualitatif air yang diukur atau diuji parameter tersebut antara lain:</w:t>
      </w:r>
    </w:p>
    <w:p w:rsidR="00CC7975" w:rsidRPr="000061E7" w:rsidRDefault="00D62F71" w:rsidP="00AE4DAC">
      <w:pPr>
        <w:pStyle w:val="ListParagraph"/>
        <w:numPr>
          <w:ilvl w:val="0"/>
          <w:numId w:val="30"/>
        </w:numPr>
        <w:tabs>
          <w:tab w:val="left" w:pos="284"/>
        </w:tabs>
        <w:spacing w:after="0" w:line="240" w:lineRule="auto"/>
        <w:ind w:left="644" w:hanging="284"/>
        <w:jc w:val="both"/>
        <w:rPr>
          <w:rFonts w:ascii="Times New Roman" w:hAnsi="Times New Roman" w:cs="Times New Roman"/>
          <w:sz w:val="24"/>
          <w:szCs w:val="24"/>
          <w:shd w:val="clear" w:color="auto" w:fill="FFFFFF"/>
        </w:rPr>
      </w:pPr>
      <w:r w:rsidRPr="000061E7">
        <w:rPr>
          <w:rFonts w:ascii="Times New Roman" w:hAnsi="Times New Roman" w:cs="Times New Roman"/>
          <w:sz w:val="24"/>
          <w:szCs w:val="24"/>
          <w:shd w:val="clear" w:color="auto" w:fill="FFFFFF"/>
        </w:rPr>
        <w:lastRenderedPageBreak/>
        <w:t>Parameter fisik, parameter fisik menyatakan kondisi fisik air atau keberadaan bahan yang dapat diamati secara visual/ kasat mata</w:t>
      </w:r>
      <w:r w:rsidR="004B3BD8" w:rsidRPr="000061E7">
        <w:rPr>
          <w:rFonts w:ascii="Times New Roman" w:hAnsi="Times New Roman" w:cs="Times New Roman"/>
          <w:sz w:val="24"/>
          <w:szCs w:val="24"/>
          <w:shd w:val="clear" w:color="auto" w:fill="FFFFFF"/>
        </w:rPr>
        <w:t>.</w:t>
      </w:r>
      <w:r w:rsidRPr="000061E7">
        <w:rPr>
          <w:rFonts w:ascii="Times New Roman" w:hAnsi="Times New Roman" w:cs="Times New Roman"/>
          <w:sz w:val="24"/>
          <w:szCs w:val="24"/>
          <w:shd w:val="clear" w:color="auto" w:fill="FFFFFF"/>
        </w:rPr>
        <w:t xml:space="preserve"> </w:t>
      </w:r>
    </w:p>
    <w:p w:rsidR="00CC7975" w:rsidRPr="000061E7" w:rsidRDefault="00D62F71" w:rsidP="00AE4DAC">
      <w:pPr>
        <w:pStyle w:val="ListParagraph"/>
        <w:numPr>
          <w:ilvl w:val="0"/>
          <w:numId w:val="30"/>
        </w:numPr>
        <w:tabs>
          <w:tab w:val="left" w:pos="284"/>
        </w:tabs>
        <w:spacing w:after="0" w:line="240" w:lineRule="auto"/>
        <w:ind w:left="644" w:hanging="284"/>
        <w:jc w:val="both"/>
        <w:rPr>
          <w:rFonts w:ascii="Times New Roman" w:hAnsi="Times New Roman" w:cs="Times New Roman"/>
          <w:sz w:val="24"/>
          <w:szCs w:val="24"/>
          <w:shd w:val="clear" w:color="auto" w:fill="FFFFFF"/>
        </w:rPr>
      </w:pPr>
      <w:r w:rsidRPr="000061E7">
        <w:rPr>
          <w:rFonts w:ascii="Times New Roman" w:hAnsi="Times New Roman" w:cs="Times New Roman"/>
          <w:sz w:val="24"/>
          <w:szCs w:val="24"/>
          <w:shd w:val="clear" w:color="auto" w:fill="FFFFFF"/>
        </w:rPr>
        <w:t>Parameter kimia, parameter kimia menyatakan kandungan unsur atau senyawa kimia dalam air</w:t>
      </w:r>
      <w:r w:rsidR="004B3BD8" w:rsidRPr="000061E7">
        <w:rPr>
          <w:rFonts w:ascii="Times New Roman" w:hAnsi="Times New Roman" w:cs="Times New Roman"/>
          <w:sz w:val="24"/>
          <w:szCs w:val="24"/>
          <w:shd w:val="clear" w:color="auto" w:fill="FFFFFF"/>
        </w:rPr>
        <w:t>.</w:t>
      </w:r>
      <w:r w:rsidRPr="000061E7">
        <w:rPr>
          <w:rFonts w:ascii="Times New Roman" w:hAnsi="Times New Roman" w:cs="Times New Roman"/>
          <w:sz w:val="24"/>
          <w:szCs w:val="24"/>
          <w:shd w:val="clear" w:color="auto" w:fill="FFFFFF"/>
        </w:rPr>
        <w:t xml:space="preserve"> </w:t>
      </w:r>
    </w:p>
    <w:p w:rsidR="00D62F71" w:rsidRPr="000061E7" w:rsidRDefault="00D62F71" w:rsidP="00AE4DAC">
      <w:pPr>
        <w:pStyle w:val="ListParagraph"/>
        <w:numPr>
          <w:ilvl w:val="0"/>
          <w:numId w:val="30"/>
        </w:numPr>
        <w:tabs>
          <w:tab w:val="left" w:pos="284"/>
        </w:tabs>
        <w:spacing w:after="0" w:line="240" w:lineRule="auto"/>
        <w:ind w:left="644" w:hanging="284"/>
        <w:jc w:val="both"/>
        <w:rPr>
          <w:rFonts w:ascii="Times New Roman" w:hAnsi="Times New Roman" w:cs="Times New Roman"/>
          <w:sz w:val="24"/>
          <w:szCs w:val="24"/>
          <w:shd w:val="clear" w:color="auto" w:fill="FFFFFF"/>
        </w:rPr>
      </w:pPr>
      <w:r w:rsidRPr="000061E7">
        <w:rPr>
          <w:rFonts w:ascii="Times New Roman" w:hAnsi="Times New Roman" w:cs="Times New Roman"/>
          <w:sz w:val="24"/>
          <w:szCs w:val="24"/>
          <w:shd w:val="clear" w:color="auto" w:fill="FFFFFF"/>
        </w:rPr>
        <w:t>Parameter biologis, parameter mikrobiologis menyatakan kandungan mikroorganisme dalam air</w:t>
      </w:r>
      <w:r w:rsidR="004B3BD8" w:rsidRPr="000061E7">
        <w:rPr>
          <w:rFonts w:ascii="Times New Roman" w:hAnsi="Times New Roman" w:cs="Times New Roman"/>
          <w:sz w:val="24"/>
          <w:szCs w:val="24"/>
          <w:shd w:val="clear" w:color="auto" w:fill="FFFFFF"/>
        </w:rPr>
        <w:t>.</w:t>
      </w:r>
      <w:r w:rsidRPr="000061E7">
        <w:rPr>
          <w:rFonts w:ascii="Times New Roman" w:hAnsi="Times New Roman" w:cs="Times New Roman"/>
          <w:sz w:val="24"/>
          <w:szCs w:val="24"/>
          <w:shd w:val="clear" w:color="auto" w:fill="FFFFFF"/>
        </w:rPr>
        <w:t xml:space="preserve"> </w:t>
      </w:r>
    </w:p>
    <w:p w:rsidR="0005175A" w:rsidRPr="000061E7" w:rsidRDefault="0005175A" w:rsidP="00AE4DAC">
      <w:pPr>
        <w:pStyle w:val="ListParagraph"/>
        <w:numPr>
          <w:ilvl w:val="0"/>
          <w:numId w:val="32"/>
        </w:numPr>
        <w:tabs>
          <w:tab w:val="left" w:pos="0"/>
        </w:tabs>
        <w:spacing w:after="0" w:line="240" w:lineRule="auto"/>
        <w:ind w:left="360"/>
        <w:jc w:val="both"/>
        <w:rPr>
          <w:rFonts w:ascii="Times New Roman" w:hAnsi="Times New Roman" w:cs="Times New Roman"/>
          <w:b/>
          <w:sz w:val="24"/>
          <w:szCs w:val="24"/>
        </w:rPr>
      </w:pPr>
      <w:r w:rsidRPr="000061E7">
        <w:rPr>
          <w:rFonts w:ascii="Times New Roman" w:hAnsi="Times New Roman" w:cs="Times New Roman"/>
          <w:b/>
          <w:sz w:val="24"/>
          <w:szCs w:val="24"/>
        </w:rPr>
        <w:t>Kualitas Pelayanan</w:t>
      </w:r>
    </w:p>
    <w:p w:rsidR="0005175A" w:rsidRPr="000061E7" w:rsidRDefault="0005175A" w:rsidP="00AE4DAC">
      <w:pPr>
        <w:widowControl w:val="0"/>
        <w:pBdr>
          <w:top w:val="nil"/>
          <w:left w:val="nil"/>
          <w:bottom w:val="nil"/>
          <w:right w:val="nil"/>
          <w:between w:val="nil"/>
        </w:pBdr>
        <w:spacing w:after="0" w:line="240" w:lineRule="auto"/>
        <w:ind w:left="360" w:firstLine="426"/>
        <w:jc w:val="both"/>
        <w:rPr>
          <w:rFonts w:ascii="Times New Roman" w:eastAsia="Times New Roman" w:hAnsi="Times New Roman" w:cs="Times New Roman"/>
          <w:sz w:val="24"/>
          <w:szCs w:val="24"/>
        </w:rPr>
      </w:pPr>
      <w:r w:rsidRPr="000061E7">
        <w:rPr>
          <w:rFonts w:ascii="Times New Roman" w:eastAsia="Calibri" w:hAnsi="Times New Roman" w:cs="Times New Roman"/>
          <w:color w:val="000000"/>
          <w:sz w:val="24"/>
          <w:szCs w:val="24"/>
        </w:rPr>
        <w:t>Menurut Tjiptono (2014) kualitas pelayanan adalah upaya pemenuhan kebutuhan dan keinginan konsumen serta ketepatan penyampaianya untuk mengimbangi harapan konsumen.Pelayanan merupakan tujuan utama bagi suatu perusahaan dalam menghasilkan kepuasan konsumen serta kesejahteraan konsumen. Dalam jangka panjang kepuasan konsumen dapat memberikan keuntungan/laba bagi perusahaan. Pelayanan merupakan suatu strategi pemasaran yang digunakan oleh setiap perusahaan dengan sistem pelayanan yang baik, sesuai/tidaknya tergantung pada penilaian konsumen.</w:t>
      </w:r>
    </w:p>
    <w:p w:rsidR="0005175A" w:rsidRPr="000061E7" w:rsidRDefault="00CC7975" w:rsidP="00AE4DAC">
      <w:pPr>
        <w:widowControl w:val="0"/>
        <w:pBdr>
          <w:top w:val="nil"/>
          <w:left w:val="nil"/>
          <w:bottom w:val="nil"/>
          <w:right w:val="nil"/>
          <w:between w:val="nil"/>
        </w:pBdr>
        <w:spacing w:after="0" w:line="240" w:lineRule="auto"/>
        <w:ind w:left="360" w:firstLine="426"/>
        <w:jc w:val="both"/>
        <w:rPr>
          <w:rFonts w:ascii="Times New Roman" w:eastAsia="Times New Roman" w:hAnsi="Times New Roman" w:cs="Times New Roman"/>
          <w:sz w:val="24"/>
          <w:szCs w:val="24"/>
        </w:rPr>
      </w:pPr>
      <w:r w:rsidRPr="000061E7">
        <w:rPr>
          <w:rFonts w:ascii="Times New Roman" w:eastAsia="Times New Roman" w:hAnsi="Times New Roman" w:cs="Times New Roman"/>
          <w:sz w:val="24"/>
          <w:szCs w:val="24"/>
        </w:rPr>
        <w:t>Indikator kualitas pelayanan</w:t>
      </w:r>
      <w:r w:rsidRPr="000061E7">
        <w:rPr>
          <w:rFonts w:ascii="Times New Roman" w:hAnsi="Times New Roman" w:cs="Times New Roman"/>
          <w:sz w:val="24"/>
          <w:szCs w:val="24"/>
        </w:rPr>
        <w:t xml:space="preserve"> PDAM Kota Padang</w:t>
      </w:r>
      <w:r w:rsidRPr="000061E7">
        <w:rPr>
          <w:rFonts w:ascii="Times New Roman" w:eastAsia="Times New Roman" w:hAnsi="Times New Roman" w:cs="Times New Roman"/>
          <w:sz w:val="24"/>
          <w:szCs w:val="24"/>
        </w:rPr>
        <w:t xml:space="preserve"> antara lain</w:t>
      </w:r>
      <w:r w:rsidR="0005175A" w:rsidRPr="000061E7">
        <w:rPr>
          <w:rFonts w:ascii="Times New Roman" w:eastAsia="Times New Roman" w:hAnsi="Times New Roman" w:cs="Times New Roman"/>
          <w:sz w:val="24"/>
          <w:szCs w:val="24"/>
        </w:rPr>
        <w:t>:</w:t>
      </w:r>
    </w:p>
    <w:p w:rsidR="0005175A" w:rsidRPr="000061E7" w:rsidRDefault="0005175A" w:rsidP="00AE4DAC">
      <w:pPr>
        <w:widowControl w:val="0"/>
        <w:numPr>
          <w:ilvl w:val="0"/>
          <w:numId w:val="9"/>
        </w:numPr>
        <w:pBdr>
          <w:top w:val="nil"/>
          <w:left w:val="nil"/>
          <w:bottom w:val="nil"/>
          <w:right w:val="nil"/>
          <w:between w:val="nil"/>
        </w:pBdr>
        <w:tabs>
          <w:tab w:val="left" w:pos="284"/>
        </w:tabs>
        <w:spacing w:after="0" w:line="240" w:lineRule="auto"/>
        <w:ind w:left="644" w:hanging="284"/>
        <w:jc w:val="both"/>
        <w:rPr>
          <w:rFonts w:ascii="Times New Roman" w:eastAsia="Times New Roman" w:hAnsi="Times New Roman" w:cs="Times New Roman"/>
          <w:sz w:val="24"/>
          <w:szCs w:val="24"/>
        </w:rPr>
      </w:pPr>
      <w:r w:rsidRPr="000061E7">
        <w:rPr>
          <w:rFonts w:ascii="Times New Roman" w:eastAsia="Times New Roman" w:hAnsi="Times New Roman" w:cs="Times New Roman"/>
          <w:sz w:val="24"/>
          <w:szCs w:val="24"/>
        </w:rPr>
        <w:t>Keandalan (</w:t>
      </w:r>
      <w:r w:rsidRPr="000061E7">
        <w:rPr>
          <w:rFonts w:ascii="Times New Roman" w:eastAsia="Times New Roman" w:hAnsi="Times New Roman" w:cs="Times New Roman"/>
          <w:i/>
          <w:sz w:val="24"/>
          <w:szCs w:val="24"/>
        </w:rPr>
        <w:t>reliability</w:t>
      </w:r>
      <w:r w:rsidRPr="000061E7">
        <w:rPr>
          <w:rFonts w:ascii="Times New Roman" w:eastAsia="Times New Roman" w:hAnsi="Times New Roman" w:cs="Times New Roman"/>
          <w:sz w:val="24"/>
          <w:szCs w:val="24"/>
        </w:rPr>
        <w:t xml:space="preserve">), berkaitan dengan kemapuan perusahaan untuk menyampaikan layanan yang dijanjikan secara akurat sejak pertama kali. </w:t>
      </w:r>
    </w:p>
    <w:p w:rsidR="0005175A" w:rsidRPr="000061E7" w:rsidRDefault="0005175A" w:rsidP="00AE4DAC">
      <w:pPr>
        <w:widowControl w:val="0"/>
        <w:numPr>
          <w:ilvl w:val="0"/>
          <w:numId w:val="9"/>
        </w:numPr>
        <w:pBdr>
          <w:top w:val="nil"/>
          <w:left w:val="nil"/>
          <w:bottom w:val="nil"/>
          <w:right w:val="nil"/>
          <w:between w:val="nil"/>
        </w:pBdr>
        <w:tabs>
          <w:tab w:val="left" w:pos="284"/>
        </w:tabs>
        <w:spacing w:after="0" w:line="240" w:lineRule="auto"/>
        <w:ind w:left="644" w:hanging="284"/>
        <w:jc w:val="both"/>
        <w:rPr>
          <w:rFonts w:ascii="Times New Roman" w:eastAsia="Times New Roman" w:hAnsi="Times New Roman" w:cs="Times New Roman"/>
          <w:sz w:val="24"/>
          <w:szCs w:val="24"/>
        </w:rPr>
      </w:pPr>
      <w:r w:rsidRPr="000061E7">
        <w:rPr>
          <w:rFonts w:ascii="Times New Roman" w:eastAsia="Times New Roman" w:hAnsi="Times New Roman" w:cs="Times New Roman"/>
          <w:sz w:val="24"/>
          <w:szCs w:val="24"/>
        </w:rPr>
        <w:t>Daya tanggap (</w:t>
      </w:r>
      <w:r w:rsidRPr="000061E7">
        <w:rPr>
          <w:rFonts w:ascii="Times New Roman" w:eastAsia="Times New Roman" w:hAnsi="Times New Roman" w:cs="Times New Roman"/>
          <w:i/>
          <w:sz w:val="24"/>
          <w:szCs w:val="24"/>
        </w:rPr>
        <w:t>Responsiveness</w:t>
      </w:r>
      <w:r w:rsidRPr="000061E7">
        <w:rPr>
          <w:rFonts w:ascii="Times New Roman" w:eastAsia="Times New Roman" w:hAnsi="Times New Roman" w:cs="Times New Roman"/>
          <w:sz w:val="24"/>
          <w:szCs w:val="24"/>
        </w:rPr>
        <w:t xml:space="preserve">), berkenaan dengan kesediaan dan kemampuan penyedia layanan untuk membantu para pelanggan dan merespon permintaan mereka dengan segera. </w:t>
      </w:r>
    </w:p>
    <w:p w:rsidR="0005175A" w:rsidRPr="000061E7" w:rsidRDefault="0005175A" w:rsidP="00AE4DAC">
      <w:pPr>
        <w:widowControl w:val="0"/>
        <w:numPr>
          <w:ilvl w:val="0"/>
          <w:numId w:val="9"/>
        </w:numPr>
        <w:pBdr>
          <w:top w:val="nil"/>
          <w:left w:val="nil"/>
          <w:bottom w:val="nil"/>
          <w:right w:val="nil"/>
          <w:between w:val="nil"/>
        </w:pBdr>
        <w:tabs>
          <w:tab w:val="left" w:pos="284"/>
        </w:tabs>
        <w:spacing w:after="0" w:line="240" w:lineRule="auto"/>
        <w:ind w:left="644" w:hanging="284"/>
        <w:jc w:val="both"/>
        <w:rPr>
          <w:rFonts w:ascii="Times New Roman" w:eastAsia="Times New Roman" w:hAnsi="Times New Roman" w:cs="Times New Roman"/>
          <w:sz w:val="24"/>
          <w:szCs w:val="24"/>
        </w:rPr>
      </w:pPr>
      <w:r w:rsidRPr="000061E7">
        <w:rPr>
          <w:rFonts w:ascii="Times New Roman" w:eastAsia="Times New Roman" w:hAnsi="Times New Roman" w:cs="Times New Roman"/>
          <w:sz w:val="24"/>
          <w:szCs w:val="24"/>
        </w:rPr>
        <w:t>Jaminan (</w:t>
      </w:r>
      <w:r w:rsidRPr="000061E7">
        <w:rPr>
          <w:rFonts w:ascii="Times New Roman" w:eastAsia="Times New Roman" w:hAnsi="Times New Roman" w:cs="Times New Roman"/>
          <w:i/>
          <w:sz w:val="24"/>
          <w:szCs w:val="24"/>
        </w:rPr>
        <w:t>Assurance</w:t>
      </w:r>
      <w:r w:rsidRPr="000061E7">
        <w:rPr>
          <w:rFonts w:ascii="Times New Roman" w:eastAsia="Times New Roman" w:hAnsi="Times New Roman" w:cs="Times New Roman"/>
          <w:sz w:val="24"/>
          <w:szCs w:val="24"/>
        </w:rPr>
        <w:t>), berkenaan dengan pengetahuan dan kesopanan karyawan serta kemampuan mereka dalam menumbuhkan rasa percaya (trust) dan kayakinan pelanggan (</w:t>
      </w:r>
      <w:r w:rsidRPr="000061E7">
        <w:rPr>
          <w:rFonts w:ascii="Times New Roman" w:eastAsia="Times New Roman" w:hAnsi="Times New Roman" w:cs="Times New Roman"/>
          <w:i/>
          <w:sz w:val="24"/>
          <w:szCs w:val="24"/>
        </w:rPr>
        <w:t>confidance</w:t>
      </w:r>
      <w:r w:rsidRPr="000061E7">
        <w:rPr>
          <w:rFonts w:ascii="Times New Roman" w:eastAsia="Times New Roman" w:hAnsi="Times New Roman" w:cs="Times New Roman"/>
          <w:sz w:val="24"/>
          <w:szCs w:val="24"/>
        </w:rPr>
        <w:t xml:space="preserve">). </w:t>
      </w:r>
    </w:p>
    <w:p w:rsidR="0005175A" w:rsidRPr="000061E7" w:rsidRDefault="0005175A" w:rsidP="00AE4DAC">
      <w:pPr>
        <w:widowControl w:val="0"/>
        <w:numPr>
          <w:ilvl w:val="0"/>
          <w:numId w:val="9"/>
        </w:numPr>
        <w:pBdr>
          <w:top w:val="nil"/>
          <w:left w:val="nil"/>
          <w:bottom w:val="nil"/>
          <w:right w:val="nil"/>
          <w:between w:val="nil"/>
        </w:pBdr>
        <w:tabs>
          <w:tab w:val="left" w:pos="284"/>
        </w:tabs>
        <w:spacing w:after="0" w:line="240" w:lineRule="auto"/>
        <w:ind w:left="644" w:hanging="284"/>
        <w:jc w:val="both"/>
        <w:rPr>
          <w:rFonts w:ascii="Times New Roman" w:eastAsia="Calibri" w:hAnsi="Times New Roman" w:cs="Times New Roman"/>
          <w:sz w:val="24"/>
          <w:szCs w:val="24"/>
          <w:shd w:val="clear" w:color="auto" w:fill="FFFFFF"/>
        </w:rPr>
      </w:pPr>
      <w:r w:rsidRPr="000061E7">
        <w:rPr>
          <w:rFonts w:ascii="Times New Roman" w:eastAsia="Times New Roman" w:hAnsi="Times New Roman" w:cs="Times New Roman"/>
          <w:sz w:val="24"/>
          <w:szCs w:val="24"/>
        </w:rPr>
        <w:t>Empati (</w:t>
      </w:r>
      <w:r w:rsidRPr="000061E7">
        <w:rPr>
          <w:rFonts w:ascii="Times New Roman" w:eastAsia="Times New Roman" w:hAnsi="Times New Roman" w:cs="Times New Roman"/>
          <w:i/>
          <w:sz w:val="24"/>
          <w:szCs w:val="24"/>
        </w:rPr>
        <w:t>empathy</w:t>
      </w:r>
      <w:r w:rsidRPr="000061E7">
        <w:rPr>
          <w:rFonts w:ascii="Times New Roman" w:eastAsia="Times New Roman" w:hAnsi="Times New Roman" w:cs="Times New Roman"/>
          <w:sz w:val="24"/>
          <w:szCs w:val="24"/>
        </w:rPr>
        <w:t>), berarti bahwa perusahaan mamahami masalah para pelanggannya dan bertindak demi kepentingan pelanggan, serta memberika perhatian personal kepada para pelanggan dan memiliki jam operasi yang nyaman.</w:t>
      </w:r>
    </w:p>
    <w:p w:rsidR="0005175A" w:rsidRPr="000061E7" w:rsidRDefault="0005175A" w:rsidP="00AE4DAC">
      <w:pPr>
        <w:pStyle w:val="ListParagraph"/>
        <w:widowControl w:val="0"/>
        <w:numPr>
          <w:ilvl w:val="0"/>
          <w:numId w:val="32"/>
        </w:numPr>
        <w:pBdr>
          <w:top w:val="nil"/>
          <w:left w:val="nil"/>
          <w:bottom w:val="nil"/>
          <w:right w:val="nil"/>
          <w:between w:val="nil"/>
        </w:pBdr>
        <w:tabs>
          <w:tab w:val="left" w:pos="709"/>
        </w:tabs>
        <w:spacing w:after="0" w:line="240" w:lineRule="auto"/>
        <w:ind w:left="360"/>
        <w:jc w:val="both"/>
        <w:rPr>
          <w:rFonts w:ascii="Times New Roman" w:eastAsia="Times New Roman" w:hAnsi="Times New Roman" w:cs="Times New Roman"/>
          <w:b/>
          <w:sz w:val="24"/>
          <w:szCs w:val="24"/>
        </w:rPr>
      </w:pPr>
      <w:r w:rsidRPr="000061E7">
        <w:rPr>
          <w:rFonts w:ascii="Times New Roman" w:eastAsia="Times New Roman" w:hAnsi="Times New Roman" w:cs="Times New Roman"/>
          <w:b/>
          <w:sz w:val="24"/>
          <w:szCs w:val="24"/>
        </w:rPr>
        <w:t>Sarana dan Prasarana</w:t>
      </w:r>
    </w:p>
    <w:p w:rsidR="0005175A" w:rsidRPr="000061E7" w:rsidRDefault="0005175A" w:rsidP="00AE4DAC">
      <w:pPr>
        <w:widowControl w:val="0"/>
        <w:pBdr>
          <w:top w:val="nil"/>
          <w:left w:val="nil"/>
          <w:bottom w:val="nil"/>
          <w:right w:val="nil"/>
          <w:between w:val="nil"/>
        </w:pBdr>
        <w:spacing w:after="0" w:line="240" w:lineRule="auto"/>
        <w:ind w:left="360" w:firstLine="426"/>
        <w:jc w:val="both"/>
        <w:rPr>
          <w:rFonts w:ascii="Times New Roman" w:eastAsia="Times New Roman" w:hAnsi="Times New Roman" w:cs="Times New Roman"/>
          <w:sz w:val="24"/>
          <w:szCs w:val="24"/>
        </w:rPr>
      </w:pPr>
      <w:r w:rsidRPr="000061E7">
        <w:rPr>
          <w:rFonts w:ascii="Times New Roman" w:eastAsia="Calibri" w:hAnsi="Times New Roman" w:cs="Times New Roman"/>
          <w:sz w:val="24"/>
          <w:szCs w:val="24"/>
        </w:rPr>
        <w:t xml:space="preserve">Sarana dan prasarana yaitu </w:t>
      </w:r>
      <w:r w:rsidRPr="000061E7">
        <w:rPr>
          <w:rFonts w:ascii="Times New Roman" w:eastAsia="Calibri" w:hAnsi="Times New Roman" w:cs="Times New Roman"/>
          <w:sz w:val="24"/>
          <w:szCs w:val="24"/>
          <w:shd w:val="clear" w:color="auto" w:fill="FFFFFF"/>
        </w:rPr>
        <w:t>segala sesuatu yang dapat dipakai sebagai alat dalam mencapai maksud atau tujuan serta penunjang utama terselenggaranya suatu proses</w:t>
      </w:r>
      <w:r w:rsidRPr="000061E7">
        <w:rPr>
          <w:rFonts w:ascii="Times New Roman" w:eastAsia="Calibri" w:hAnsi="Times New Roman" w:cs="Times New Roman"/>
          <w:sz w:val="24"/>
          <w:szCs w:val="24"/>
        </w:rPr>
        <w:t xml:space="preserve">. </w:t>
      </w:r>
      <w:r w:rsidRPr="000061E7">
        <w:rPr>
          <w:rFonts w:ascii="Times New Roman" w:eastAsia="Calibri" w:hAnsi="Times New Roman" w:cs="Times New Roman"/>
          <w:color w:val="000000"/>
          <w:sz w:val="24"/>
          <w:szCs w:val="24"/>
        </w:rPr>
        <w:t>Penampilan dan kemampuan sarana dan prasarana fisik perusahaan yang dapat diandalkan serta keadaan lingkungan sekitarnya merupakan salah satu cara perusahaan jasa dalam menyajikan kualitas layanan terhadap pelanggan. Diantaranya meliputi fasilitas fisik (gedung, buku, rak buku, meja dan kursi, dan sebagainya), teknologi (peralatan dan perlengkapan yang dipergunakan), serta penampilan pegawai (Tjiptono, 2014).</w:t>
      </w:r>
    </w:p>
    <w:p w:rsidR="0005175A" w:rsidRPr="000061E7" w:rsidRDefault="0005175A" w:rsidP="00AE4DAC">
      <w:pPr>
        <w:tabs>
          <w:tab w:val="left" w:pos="0"/>
        </w:tabs>
        <w:spacing w:after="0" w:line="240" w:lineRule="auto"/>
        <w:ind w:left="360" w:firstLine="426"/>
        <w:jc w:val="both"/>
        <w:rPr>
          <w:rFonts w:ascii="Times New Roman" w:hAnsi="Times New Roman" w:cs="Times New Roman"/>
          <w:sz w:val="24"/>
          <w:szCs w:val="24"/>
        </w:rPr>
      </w:pPr>
      <w:r w:rsidRPr="000061E7">
        <w:rPr>
          <w:rFonts w:ascii="Times New Roman" w:hAnsi="Times New Roman" w:cs="Times New Roman"/>
          <w:sz w:val="24"/>
          <w:szCs w:val="24"/>
        </w:rPr>
        <w:t>Sarana dan prasarana perusahaan Daerah Air Minum (PDAM) Kota Padang harus mampu memenuhi kebutuhan air bersih bagi masyarakat Kota Padang. Sehubungan dengan fungsinya tersebut maka perlu ditingkatkan pembangunan sarana dan prasarana untuk meningkatkan pengelolaannya, sehingga kebutuhan akan air bersih dapat terpenuhi dalam jumlah yang cukup dan bermutu serta pelayanan yang semakin baik kepada masyarakat sebagai konsumen atau pelanggan.</w:t>
      </w:r>
    </w:p>
    <w:p w:rsidR="0005175A" w:rsidRPr="000061E7" w:rsidRDefault="00A4276E" w:rsidP="00AE4DAC">
      <w:pPr>
        <w:tabs>
          <w:tab w:val="left" w:pos="0"/>
        </w:tabs>
        <w:spacing w:after="0" w:line="240" w:lineRule="auto"/>
        <w:ind w:left="360" w:firstLine="426"/>
        <w:jc w:val="both"/>
        <w:rPr>
          <w:rFonts w:ascii="Times New Roman" w:hAnsi="Times New Roman" w:cs="Times New Roman"/>
          <w:sz w:val="24"/>
          <w:szCs w:val="24"/>
        </w:rPr>
      </w:pPr>
      <w:r w:rsidRPr="000061E7">
        <w:rPr>
          <w:rFonts w:ascii="Times New Roman" w:eastAsia="Times New Roman" w:hAnsi="Times New Roman" w:cs="Times New Roman"/>
          <w:sz w:val="24"/>
          <w:szCs w:val="24"/>
        </w:rPr>
        <w:t>Indikator s</w:t>
      </w:r>
      <w:r w:rsidR="0005175A" w:rsidRPr="000061E7">
        <w:rPr>
          <w:rFonts w:ascii="Times New Roman" w:hAnsi="Times New Roman" w:cs="Times New Roman"/>
          <w:sz w:val="24"/>
          <w:szCs w:val="24"/>
        </w:rPr>
        <w:t xml:space="preserve">arana dan prasarana PDAM Kota Padang </w:t>
      </w:r>
      <w:r w:rsidR="00CC7975" w:rsidRPr="000061E7">
        <w:rPr>
          <w:rFonts w:ascii="Times New Roman" w:hAnsi="Times New Roman" w:cs="Times New Roman"/>
          <w:sz w:val="24"/>
          <w:szCs w:val="24"/>
        </w:rPr>
        <w:t>antara lain</w:t>
      </w:r>
      <w:r w:rsidR="0005175A" w:rsidRPr="000061E7">
        <w:rPr>
          <w:rFonts w:ascii="Times New Roman" w:hAnsi="Times New Roman" w:cs="Times New Roman"/>
          <w:sz w:val="24"/>
          <w:szCs w:val="24"/>
        </w:rPr>
        <w:t xml:space="preserve"> :</w:t>
      </w:r>
    </w:p>
    <w:p w:rsidR="0005175A" w:rsidRPr="000061E7" w:rsidRDefault="0005175A" w:rsidP="00AE4DAC">
      <w:pPr>
        <w:numPr>
          <w:ilvl w:val="0"/>
          <w:numId w:val="26"/>
        </w:numPr>
        <w:tabs>
          <w:tab w:val="left" w:pos="0"/>
        </w:tabs>
        <w:spacing w:after="0" w:line="240" w:lineRule="auto"/>
        <w:ind w:left="644" w:hanging="283"/>
        <w:contextualSpacing/>
        <w:jc w:val="both"/>
        <w:rPr>
          <w:rFonts w:ascii="Times New Roman" w:eastAsia="Times New Roman" w:hAnsi="Times New Roman" w:cs="Times New Roman"/>
          <w:sz w:val="24"/>
          <w:szCs w:val="24"/>
        </w:rPr>
      </w:pPr>
      <w:r w:rsidRPr="000061E7">
        <w:rPr>
          <w:rFonts w:ascii="Times New Roman" w:hAnsi="Times New Roman" w:cs="Times New Roman"/>
          <w:sz w:val="24"/>
          <w:szCs w:val="24"/>
        </w:rPr>
        <w:t>Penampilan fisik PDAM Kota Padang</w:t>
      </w:r>
      <w:r w:rsidR="00A43F45" w:rsidRPr="000061E7">
        <w:rPr>
          <w:rFonts w:ascii="Times New Roman" w:hAnsi="Times New Roman" w:cs="Times New Roman"/>
          <w:sz w:val="24"/>
          <w:szCs w:val="24"/>
        </w:rPr>
        <w:t>, seperti gedung dan ruangan non office yang rapi dan bersih serta ruang tunggu yang cukup luas dan nyaman, selain itu, tersedianya tempat parker.</w:t>
      </w:r>
    </w:p>
    <w:p w:rsidR="0005175A" w:rsidRPr="000061E7" w:rsidRDefault="0005175A" w:rsidP="00AE4DAC">
      <w:pPr>
        <w:numPr>
          <w:ilvl w:val="0"/>
          <w:numId w:val="26"/>
        </w:numPr>
        <w:tabs>
          <w:tab w:val="left" w:pos="0"/>
        </w:tabs>
        <w:spacing w:after="0" w:line="240" w:lineRule="auto"/>
        <w:ind w:left="644" w:hanging="283"/>
        <w:contextualSpacing/>
        <w:jc w:val="both"/>
        <w:rPr>
          <w:rFonts w:ascii="Times New Roman" w:eastAsia="Times New Roman" w:hAnsi="Times New Roman" w:cs="Times New Roman"/>
          <w:sz w:val="24"/>
          <w:szCs w:val="24"/>
        </w:rPr>
      </w:pPr>
      <w:r w:rsidRPr="000061E7">
        <w:rPr>
          <w:rFonts w:ascii="Times New Roman" w:eastAsia="Times New Roman" w:hAnsi="Times New Roman" w:cs="Times New Roman"/>
          <w:sz w:val="24"/>
          <w:szCs w:val="24"/>
        </w:rPr>
        <w:lastRenderedPageBreak/>
        <w:t>Peralatan atau perlengakapan</w:t>
      </w:r>
      <w:r w:rsidR="00A43F45" w:rsidRPr="000061E7">
        <w:rPr>
          <w:rFonts w:ascii="Times New Roman" w:eastAsia="Times New Roman" w:hAnsi="Times New Roman" w:cs="Times New Roman"/>
          <w:sz w:val="24"/>
          <w:szCs w:val="24"/>
        </w:rPr>
        <w:t xml:space="preserve"> </w:t>
      </w:r>
      <w:r w:rsidRPr="000061E7">
        <w:rPr>
          <w:rFonts w:ascii="Times New Roman" w:hAnsi="Times New Roman" w:cs="Times New Roman"/>
          <w:sz w:val="24"/>
          <w:szCs w:val="24"/>
        </w:rPr>
        <w:t>PDAM Kota Padang</w:t>
      </w:r>
      <w:r w:rsidR="00A43F45" w:rsidRPr="000061E7">
        <w:rPr>
          <w:rFonts w:ascii="Times New Roman" w:hAnsi="Times New Roman" w:cs="Times New Roman"/>
          <w:sz w:val="24"/>
          <w:szCs w:val="24"/>
        </w:rPr>
        <w:t>, peralatan atau perlengkapan dapat berupa lembaran (berbagai jenis kertas, map, amplop dlll), maupun peralatan atau perlengkapan berbentuk non lembaran (stapler, perforator, binder clip, sandaran buku, bantalan stempel, ordner, gunting, pemotong kertas dll.</w:t>
      </w:r>
    </w:p>
    <w:p w:rsidR="0005175A" w:rsidRPr="000061E7" w:rsidRDefault="0005175A" w:rsidP="00AE4DAC">
      <w:pPr>
        <w:numPr>
          <w:ilvl w:val="0"/>
          <w:numId w:val="26"/>
        </w:numPr>
        <w:tabs>
          <w:tab w:val="left" w:pos="0"/>
        </w:tabs>
        <w:spacing w:after="0" w:line="240" w:lineRule="auto"/>
        <w:ind w:left="644" w:hanging="283"/>
        <w:contextualSpacing/>
        <w:jc w:val="both"/>
        <w:rPr>
          <w:rFonts w:ascii="Times New Roman" w:eastAsia="Times New Roman" w:hAnsi="Times New Roman" w:cs="Times New Roman"/>
          <w:sz w:val="24"/>
          <w:szCs w:val="24"/>
        </w:rPr>
      </w:pPr>
      <w:r w:rsidRPr="000061E7">
        <w:rPr>
          <w:rFonts w:ascii="Times New Roman" w:hAnsi="Times New Roman" w:cs="Times New Roman"/>
          <w:sz w:val="24"/>
          <w:szCs w:val="24"/>
        </w:rPr>
        <w:t xml:space="preserve">Karyawan dan </w:t>
      </w:r>
      <w:r w:rsidRPr="000061E7">
        <w:rPr>
          <w:rFonts w:ascii="Times New Roman" w:eastAsia="Times New Roman" w:hAnsi="Times New Roman" w:cs="Times New Roman"/>
          <w:sz w:val="24"/>
          <w:szCs w:val="24"/>
        </w:rPr>
        <w:t xml:space="preserve">Media komunikasi </w:t>
      </w:r>
      <w:r w:rsidRPr="000061E7">
        <w:rPr>
          <w:rFonts w:ascii="Times New Roman" w:hAnsi="Times New Roman" w:cs="Times New Roman"/>
          <w:sz w:val="24"/>
          <w:szCs w:val="24"/>
        </w:rPr>
        <w:t>PDAM Kota Padang</w:t>
      </w:r>
      <w:r w:rsidR="00A43F45" w:rsidRPr="000061E7">
        <w:rPr>
          <w:rFonts w:ascii="Times New Roman" w:hAnsi="Times New Roman" w:cs="Times New Roman"/>
          <w:sz w:val="24"/>
          <w:szCs w:val="24"/>
        </w:rPr>
        <w:t>, Karyawan merupakan bagian penting bagi PDAM, kelengkapan media komunikasi seperi pengeras suara, brosur maupun media lainnya.</w:t>
      </w:r>
    </w:p>
    <w:p w:rsidR="00A4276E" w:rsidRPr="000061E7" w:rsidRDefault="00A4276E" w:rsidP="00AE4DAC">
      <w:pPr>
        <w:tabs>
          <w:tab w:val="left" w:pos="0"/>
        </w:tabs>
        <w:spacing w:after="0" w:line="240" w:lineRule="auto"/>
        <w:jc w:val="both"/>
        <w:rPr>
          <w:rFonts w:ascii="Times New Roman" w:eastAsia="Times New Roman" w:hAnsi="Times New Roman" w:cs="Times New Roman"/>
          <w:sz w:val="24"/>
          <w:szCs w:val="24"/>
        </w:rPr>
      </w:pPr>
    </w:p>
    <w:p w:rsidR="0005175A" w:rsidRPr="000061E7" w:rsidRDefault="0005175A" w:rsidP="00AE4DAC">
      <w:pPr>
        <w:tabs>
          <w:tab w:val="left" w:pos="0"/>
        </w:tabs>
        <w:spacing w:after="0" w:line="240" w:lineRule="auto"/>
        <w:jc w:val="both"/>
        <w:rPr>
          <w:rFonts w:ascii="Times New Roman" w:hAnsi="Times New Roman" w:cs="Times New Roman"/>
          <w:b/>
          <w:sz w:val="24"/>
          <w:szCs w:val="24"/>
        </w:rPr>
      </w:pPr>
      <w:r w:rsidRPr="000061E7">
        <w:rPr>
          <w:rFonts w:ascii="Times New Roman" w:hAnsi="Times New Roman" w:cs="Times New Roman"/>
          <w:b/>
          <w:sz w:val="24"/>
          <w:szCs w:val="24"/>
        </w:rPr>
        <w:t>Kerangka Konseptual</w:t>
      </w:r>
    </w:p>
    <w:p w:rsidR="0005175A" w:rsidRPr="000061E7" w:rsidRDefault="0005175A" w:rsidP="00AE4DAC">
      <w:pPr>
        <w:spacing w:after="0" w:line="240" w:lineRule="auto"/>
        <w:ind w:firstLine="426"/>
        <w:jc w:val="both"/>
        <w:rPr>
          <w:rFonts w:ascii="Times New Roman" w:hAnsi="Times New Roman" w:cs="Times New Roman"/>
          <w:sz w:val="24"/>
          <w:szCs w:val="24"/>
        </w:rPr>
      </w:pPr>
      <w:r w:rsidRPr="000061E7">
        <w:rPr>
          <w:rFonts w:ascii="Times New Roman" w:hAnsi="Times New Roman" w:cs="Times New Roman"/>
          <w:sz w:val="24"/>
          <w:szCs w:val="24"/>
        </w:rPr>
        <w:t>Kerangka konseptual pada penelitian ini dapat digambarkan sebagai berikut:</w:t>
      </w:r>
    </w:p>
    <w:p w:rsidR="0005175A" w:rsidRPr="000061E7" w:rsidRDefault="0005175A" w:rsidP="00AE4DAC">
      <w:pPr>
        <w:spacing w:after="0" w:line="240" w:lineRule="auto"/>
        <w:jc w:val="center"/>
        <w:rPr>
          <w:rFonts w:ascii="Times New Roman" w:hAnsi="Times New Roman" w:cs="Times New Roman"/>
          <w:b/>
          <w:sz w:val="24"/>
          <w:szCs w:val="24"/>
        </w:rPr>
      </w:pPr>
      <w:r w:rsidRPr="000061E7">
        <w:rPr>
          <w:rFonts w:ascii="Times New Roman" w:hAnsi="Times New Roman" w:cs="Times New Roman"/>
          <w:b/>
          <w:sz w:val="24"/>
          <w:szCs w:val="24"/>
        </w:rPr>
        <w:t xml:space="preserve">Gambar </w:t>
      </w:r>
      <w:r w:rsidR="004F32CF" w:rsidRPr="000061E7">
        <w:rPr>
          <w:rFonts w:ascii="Times New Roman" w:hAnsi="Times New Roman" w:cs="Times New Roman"/>
          <w:b/>
          <w:sz w:val="24"/>
          <w:szCs w:val="24"/>
        </w:rPr>
        <w:t>1</w:t>
      </w:r>
      <w:r w:rsidRPr="000061E7">
        <w:rPr>
          <w:rFonts w:ascii="Times New Roman" w:hAnsi="Times New Roman" w:cs="Times New Roman"/>
          <w:b/>
          <w:sz w:val="24"/>
          <w:szCs w:val="24"/>
        </w:rPr>
        <w:t xml:space="preserve"> Kerangka Konseptual</w:t>
      </w:r>
    </w:p>
    <w:p w:rsidR="0005175A" w:rsidRPr="000061E7" w:rsidRDefault="00AE4DAC" w:rsidP="00AE4DA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723776" behindDoc="0" locked="0" layoutInCell="1" allowOverlap="1" wp14:anchorId="54B05AF9" wp14:editId="0C9EE7EA">
                <wp:simplePos x="0" y="0"/>
                <wp:positionH relativeFrom="column">
                  <wp:posOffset>1240371</wp:posOffset>
                </wp:positionH>
                <wp:positionV relativeFrom="paragraph">
                  <wp:posOffset>97514</wp:posOffset>
                </wp:positionV>
                <wp:extent cx="2633121" cy="2059034"/>
                <wp:effectExtent l="0" t="0" r="15240" b="17780"/>
                <wp:wrapNone/>
                <wp:docPr id="21" name="Group 21"/>
                <wp:cNvGraphicFramePr/>
                <a:graphic xmlns:a="http://schemas.openxmlformats.org/drawingml/2006/main">
                  <a:graphicData uri="http://schemas.microsoft.com/office/word/2010/wordprocessingGroup">
                    <wpg:wgp>
                      <wpg:cNvGrpSpPr/>
                      <wpg:grpSpPr>
                        <a:xfrm>
                          <a:off x="0" y="0"/>
                          <a:ext cx="2633121" cy="2059034"/>
                          <a:chOff x="0" y="0"/>
                          <a:chExt cx="2386012" cy="1950720"/>
                        </a:xfrm>
                      </wpg:grpSpPr>
                      <wps:wsp>
                        <wps:cNvPr id="13" name="Rectangle 60"/>
                        <wps:cNvSpPr>
                          <a:spLocks noChangeArrowheads="1"/>
                        </wps:cNvSpPr>
                        <wps:spPr bwMode="auto">
                          <a:xfrm>
                            <a:off x="1528762" y="757238"/>
                            <a:ext cx="857250" cy="440055"/>
                          </a:xfrm>
                          <a:prstGeom prst="rect">
                            <a:avLst/>
                          </a:prstGeom>
                          <a:solidFill>
                            <a:srgbClr val="FFFFFF"/>
                          </a:solidFill>
                          <a:ln w="9525">
                            <a:solidFill>
                              <a:srgbClr val="000000"/>
                            </a:solidFill>
                            <a:miter lim="800000"/>
                            <a:headEnd/>
                            <a:tailEnd/>
                          </a:ln>
                        </wps:spPr>
                        <wps:txbx>
                          <w:txbxContent>
                            <w:p w:rsidR="00AE4DAC" w:rsidRPr="00CC7975" w:rsidRDefault="00AE4DAC" w:rsidP="00CC7975">
                              <w:pPr>
                                <w:spacing w:after="0" w:line="240" w:lineRule="auto"/>
                                <w:jc w:val="center"/>
                                <w:rPr>
                                  <w:rFonts w:ascii="Times New Roman" w:hAnsi="Times New Roman" w:cs="Times New Roman"/>
                                  <w:sz w:val="20"/>
                                  <w:szCs w:val="20"/>
                                </w:rPr>
                              </w:pPr>
                              <w:r w:rsidRPr="00CC7975">
                                <w:rPr>
                                  <w:rFonts w:ascii="Times New Roman" w:hAnsi="Times New Roman" w:cs="Times New Roman"/>
                                  <w:sz w:val="20"/>
                                  <w:szCs w:val="20"/>
                                </w:rPr>
                                <w:t>Kepuasan Pelanggan</w:t>
                              </w:r>
                            </w:p>
                          </w:txbxContent>
                        </wps:txbx>
                        <wps:bodyPr rot="0" vert="horz" wrap="square" lIns="91440" tIns="45720" rIns="91440" bIns="45720" anchor="t" anchorCtr="0" upright="1">
                          <a:noAutofit/>
                        </wps:bodyPr>
                      </wps:wsp>
                      <wps:wsp>
                        <wps:cNvPr id="20" name="Rectangle 61"/>
                        <wps:cNvSpPr>
                          <a:spLocks noChangeArrowheads="1"/>
                        </wps:cNvSpPr>
                        <wps:spPr bwMode="auto">
                          <a:xfrm>
                            <a:off x="109537" y="0"/>
                            <a:ext cx="883920" cy="321310"/>
                          </a:xfrm>
                          <a:prstGeom prst="rect">
                            <a:avLst/>
                          </a:prstGeom>
                          <a:solidFill>
                            <a:srgbClr val="FFFFFF"/>
                          </a:solidFill>
                          <a:ln w="9525">
                            <a:solidFill>
                              <a:srgbClr val="000000"/>
                            </a:solidFill>
                            <a:miter lim="800000"/>
                            <a:headEnd/>
                            <a:tailEnd/>
                          </a:ln>
                        </wps:spPr>
                        <wps:txbx>
                          <w:txbxContent>
                            <w:p w:rsidR="00AE4DAC" w:rsidRPr="00CC7975" w:rsidRDefault="00AE4DAC" w:rsidP="0005175A">
                              <w:pPr>
                                <w:jc w:val="center"/>
                                <w:rPr>
                                  <w:rFonts w:ascii="Times New Roman" w:hAnsi="Times New Roman" w:cs="Times New Roman"/>
                                  <w:sz w:val="20"/>
                                  <w:szCs w:val="20"/>
                                </w:rPr>
                              </w:pPr>
                              <w:r w:rsidRPr="00CC7975">
                                <w:rPr>
                                  <w:rFonts w:ascii="Times New Roman" w:hAnsi="Times New Roman" w:cs="Times New Roman"/>
                                  <w:sz w:val="20"/>
                                  <w:szCs w:val="20"/>
                                </w:rPr>
                                <w:t>Harga</w:t>
                              </w:r>
                            </w:p>
                          </w:txbxContent>
                        </wps:txbx>
                        <wps:bodyPr rot="0" vert="horz" wrap="square" lIns="91440" tIns="45720" rIns="91440" bIns="45720" anchor="t" anchorCtr="0" upright="1">
                          <a:noAutofit/>
                        </wps:bodyPr>
                      </wps:wsp>
                      <wps:wsp>
                        <wps:cNvPr id="16" name="Rectangle 62"/>
                        <wps:cNvSpPr>
                          <a:spLocks noChangeArrowheads="1"/>
                        </wps:cNvSpPr>
                        <wps:spPr bwMode="auto">
                          <a:xfrm>
                            <a:off x="109537" y="476250"/>
                            <a:ext cx="883920" cy="382905"/>
                          </a:xfrm>
                          <a:prstGeom prst="rect">
                            <a:avLst/>
                          </a:prstGeom>
                          <a:solidFill>
                            <a:srgbClr val="FFFFFF"/>
                          </a:solidFill>
                          <a:ln w="9525">
                            <a:solidFill>
                              <a:srgbClr val="000000"/>
                            </a:solidFill>
                            <a:miter lim="800000"/>
                            <a:headEnd/>
                            <a:tailEnd/>
                          </a:ln>
                        </wps:spPr>
                        <wps:txbx>
                          <w:txbxContent>
                            <w:p w:rsidR="00AE4DAC" w:rsidRPr="00CC7975" w:rsidRDefault="00AE4DAC" w:rsidP="009E5E4F">
                              <w:pPr>
                                <w:spacing w:after="0" w:line="240" w:lineRule="auto"/>
                                <w:jc w:val="center"/>
                                <w:rPr>
                                  <w:rFonts w:ascii="Times New Roman" w:hAnsi="Times New Roman" w:cs="Times New Roman"/>
                                  <w:sz w:val="20"/>
                                  <w:szCs w:val="20"/>
                                </w:rPr>
                              </w:pPr>
                              <w:r w:rsidRPr="00CC7975">
                                <w:rPr>
                                  <w:rFonts w:ascii="Times New Roman" w:hAnsi="Times New Roman" w:cs="Times New Roman"/>
                                  <w:sz w:val="20"/>
                                  <w:szCs w:val="20"/>
                                </w:rPr>
                                <w:t>Kualitas Produk</w:t>
                              </w:r>
                            </w:p>
                          </w:txbxContent>
                        </wps:txbx>
                        <wps:bodyPr rot="0" vert="horz" wrap="square" lIns="91440" tIns="45720" rIns="91440" bIns="45720" anchor="t" anchorCtr="0" upright="1">
                          <a:noAutofit/>
                        </wps:bodyPr>
                      </wps:wsp>
                      <wps:wsp>
                        <wps:cNvPr id="3" name="Rectangle 63"/>
                        <wps:cNvSpPr>
                          <a:spLocks noChangeArrowheads="1"/>
                        </wps:cNvSpPr>
                        <wps:spPr bwMode="auto">
                          <a:xfrm>
                            <a:off x="114300" y="1423988"/>
                            <a:ext cx="883920" cy="390525"/>
                          </a:xfrm>
                          <a:prstGeom prst="rect">
                            <a:avLst/>
                          </a:prstGeom>
                          <a:solidFill>
                            <a:srgbClr val="FFFFFF"/>
                          </a:solidFill>
                          <a:ln w="9525">
                            <a:solidFill>
                              <a:srgbClr val="000000"/>
                            </a:solidFill>
                            <a:miter lim="800000"/>
                            <a:headEnd/>
                            <a:tailEnd/>
                          </a:ln>
                        </wps:spPr>
                        <wps:txbx>
                          <w:txbxContent>
                            <w:p w:rsidR="00AE4DAC" w:rsidRPr="00CC7975" w:rsidRDefault="00AE4DAC" w:rsidP="00CC7975">
                              <w:pPr>
                                <w:spacing w:line="240" w:lineRule="auto"/>
                                <w:jc w:val="center"/>
                                <w:rPr>
                                  <w:rFonts w:ascii="Times New Roman" w:hAnsi="Times New Roman" w:cs="Times New Roman"/>
                                  <w:sz w:val="20"/>
                                  <w:szCs w:val="20"/>
                                </w:rPr>
                              </w:pPr>
                              <w:r w:rsidRPr="00CC7975">
                                <w:rPr>
                                  <w:rFonts w:ascii="Times New Roman" w:eastAsia="Times New Roman" w:hAnsi="Times New Roman" w:cs="Times New Roman"/>
                                  <w:sz w:val="20"/>
                                  <w:szCs w:val="20"/>
                                </w:rPr>
                                <w:t>Sarana dan Prasarana</w:t>
                              </w:r>
                            </w:p>
                          </w:txbxContent>
                        </wps:txbx>
                        <wps:bodyPr rot="0" vert="horz" wrap="square" lIns="91440" tIns="45720" rIns="91440" bIns="45720" anchor="t" anchorCtr="0" upright="1">
                          <a:noAutofit/>
                        </wps:bodyPr>
                      </wps:wsp>
                      <wps:wsp>
                        <wps:cNvPr id="4" name="Rectangle 64"/>
                        <wps:cNvSpPr>
                          <a:spLocks noChangeArrowheads="1"/>
                        </wps:cNvSpPr>
                        <wps:spPr bwMode="auto">
                          <a:xfrm>
                            <a:off x="119062" y="947738"/>
                            <a:ext cx="883920" cy="409575"/>
                          </a:xfrm>
                          <a:prstGeom prst="rect">
                            <a:avLst/>
                          </a:prstGeom>
                          <a:solidFill>
                            <a:srgbClr val="FFFFFF"/>
                          </a:solidFill>
                          <a:ln w="9525">
                            <a:solidFill>
                              <a:srgbClr val="000000"/>
                            </a:solidFill>
                            <a:miter lim="800000"/>
                            <a:headEnd/>
                            <a:tailEnd/>
                          </a:ln>
                        </wps:spPr>
                        <wps:txbx>
                          <w:txbxContent>
                            <w:p w:rsidR="00AE4DAC" w:rsidRPr="00CC7975" w:rsidRDefault="00AE4DAC" w:rsidP="009E5E4F">
                              <w:pPr>
                                <w:spacing w:line="240" w:lineRule="auto"/>
                                <w:jc w:val="center"/>
                                <w:rPr>
                                  <w:rFonts w:ascii="Times New Roman" w:hAnsi="Times New Roman" w:cs="Times New Roman"/>
                                  <w:sz w:val="20"/>
                                  <w:szCs w:val="20"/>
                                </w:rPr>
                              </w:pPr>
                              <w:r w:rsidRPr="00CC7975">
                                <w:rPr>
                                  <w:rFonts w:ascii="Times New Roman" w:hAnsi="Times New Roman" w:cs="Times New Roman"/>
                                  <w:sz w:val="20"/>
                                  <w:szCs w:val="20"/>
                                </w:rPr>
                                <w:t>Kualitas Pelayanan</w:t>
                              </w:r>
                            </w:p>
                          </w:txbxContent>
                        </wps:txbx>
                        <wps:bodyPr rot="0" vert="horz" wrap="square" lIns="91440" tIns="45720" rIns="91440" bIns="45720" anchor="t" anchorCtr="0" upright="1">
                          <a:noAutofit/>
                        </wps:bodyPr>
                      </wps:wsp>
                      <wps:wsp>
                        <wps:cNvPr id="17" name="AutoShape 119"/>
                        <wps:cNvCnPr>
                          <a:cxnSpLocks noChangeShapeType="1"/>
                        </wps:cNvCnPr>
                        <wps:spPr bwMode="auto">
                          <a:xfrm>
                            <a:off x="995362" y="147638"/>
                            <a:ext cx="533400" cy="666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20"/>
                        <wps:cNvCnPr>
                          <a:cxnSpLocks noChangeShapeType="1"/>
                        </wps:cNvCnPr>
                        <wps:spPr bwMode="auto">
                          <a:xfrm>
                            <a:off x="995362" y="652463"/>
                            <a:ext cx="53340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121"/>
                        <wps:cNvCnPr>
                          <a:cxnSpLocks noChangeShapeType="1"/>
                        </wps:cNvCnPr>
                        <wps:spPr bwMode="auto">
                          <a:xfrm flipV="1">
                            <a:off x="995362" y="976313"/>
                            <a:ext cx="53340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123"/>
                        <wps:cNvCnPr>
                          <a:cxnSpLocks noChangeShapeType="1"/>
                        </wps:cNvCnPr>
                        <wps:spPr bwMode="auto">
                          <a:xfrm flipV="1">
                            <a:off x="995362" y="1033463"/>
                            <a:ext cx="533400"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24"/>
                        <wps:cNvCnPr>
                          <a:cxnSpLocks noChangeShapeType="1"/>
                        </wps:cNvCnPr>
                        <wps:spPr bwMode="auto">
                          <a:xfrm flipH="1">
                            <a:off x="57150" y="147638"/>
                            <a:ext cx="5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27"/>
                        <wps:cNvCnPr>
                          <a:cxnSpLocks noChangeShapeType="1"/>
                        </wps:cNvCnPr>
                        <wps:spPr bwMode="auto">
                          <a:xfrm flipH="1">
                            <a:off x="57150" y="652463"/>
                            <a:ext cx="5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28"/>
                        <wps:cNvCnPr>
                          <a:cxnSpLocks noChangeShapeType="1"/>
                        </wps:cNvCnPr>
                        <wps:spPr bwMode="auto">
                          <a:xfrm flipH="1">
                            <a:off x="57150" y="1162050"/>
                            <a:ext cx="5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AutoShape 129"/>
                        <wps:cNvCnPr>
                          <a:cxnSpLocks noChangeShapeType="1"/>
                        </wps:cNvCnPr>
                        <wps:spPr bwMode="auto">
                          <a:xfrm flipH="1">
                            <a:off x="57150" y="1585913"/>
                            <a:ext cx="5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30"/>
                        <wps:cNvCnPr>
                          <a:cxnSpLocks noChangeShapeType="1"/>
                        </wps:cNvCnPr>
                        <wps:spPr bwMode="auto">
                          <a:xfrm>
                            <a:off x="57150" y="147638"/>
                            <a:ext cx="0" cy="1438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34"/>
                        <wps:cNvCnPr>
                          <a:cxnSpLocks noChangeShapeType="1"/>
                        </wps:cNvCnPr>
                        <wps:spPr bwMode="auto">
                          <a:xfrm flipH="1">
                            <a:off x="0" y="871538"/>
                            <a:ext cx="5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35"/>
                        <wps:cNvCnPr>
                          <a:cxnSpLocks noChangeShapeType="1"/>
                        </wps:cNvCnPr>
                        <wps:spPr bwMode="auto">
                          <a:xfrm>
                            <a:off x="0" y="871538"/>
                            <a:ext cx="0" cy="1076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 name="AutoShape 136"/>
                        <wps:cNvCnPr>
                          <a:cxnSpLocks noChangeShapeType="1"/>
                        </wps:cNvCnPr>
                        <wps:spPr bwMode="auto">
                          <a:xfrm>
                            <a:off x="0" y="1947863"/>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37"/>
                        <wps:cNvCnPr>
                          <a:cxnSpLocks noChangeShapeType="1"/>
                        </wps:cNvCnPr>
                        <wps:spPr bwMode="auto">
                          <a:xfrm flipV="1">
                            <a:off x="1952625" y="1171575"/>
                            <a:ext cx="635" cy="779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21" o:spid="_x0000_s1026" style="position:absolute;left:0;text-align:left;margin-left:97.65pt;margin-top:7.7pt;width:207.35pt;height:162.15pt;z-index:251723776;mso-width-relative:margin;mso-height-relative:margin" coordsize="23860,19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">
                <v:rect id="Rectangle 60" o:spid="_x0000_s1027" style="position:absolute;left:15287;top:7572;width:8573;height: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AE4DAC" w:rsidRPr="00CC7975" w:rsidRDefault="00AE4DAC" w:rsidP="00CC7975">
                        <w:pPr>
                          <w:spacing w:after="0" w:line="240" w:lineRule="auto"/>
                          <w:jc w:val="center"/>
                          <w:rPr>
                            <w:rFonts w:ascii="Times New Roman" w:hAnsi="Times New Roman" w:cs="Times New Roman"/>
                            <w:sz w:val="20"/>
                            <w:szCs w:val="20"/>
                          </w:rPr>
                        </w:pPr>
                        <w:r w:rsidRPr="00CC7975">
                          <w:rPr>
                            <w:rFonts w:ascii="Times New Roman" w:hAnsi="Times New Roman" w:cs="Times New Roman"/>
                            <w:sz w:val="20"/>
                            <w:szCs w:val="20"/>
                          </w:rPr>
                          <w:t>Kepuasan Pelanggan</w:t>
                        </w:r>
                      </w:p>
                    </w:txbxContent>
                  </v:textbox>
                </v:rect>
                <v:rect id="Rectangle 61" o:spid="_x0000_s1028" style="position:absolute;left:1095;width:8839;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AE4DAC" w:rsidRPr="00CC7975" w:rsidRDefault="00AE4DAC" w:rsidP="0005175A">
                        <w:pPr>
                          <w:jc w:val="center"/>
                          <w:rPr>
                            <w:rFonts w:ascii="Times New Roman" w:hAnsi="Times New Roman" w:cs="Times New Roman"/>
                            <w:sz w:val="20"/>
                            <w:szCs w:val="20"/>
                          </w:rPr>
                        </w:pPr>
                        <w:r w:rsidRPr="00CC7975">
                          <w:rPr>
                            <w:rFonts w:ascii="Times New Roman" w:hAnsi="Times New Roman" w:cs="Times New Roman"/>
                            <w:sz w:val="20"/>
                            <w:szCs w:val="20"/>
                          </w:rPr>
                          <w:t>Harga</w:t>
                        </w:r>
                      </w:p>
                    </w:txbxContent>
                  </v:textbox>
                </v:rect>
                <v:rect id="Rectangle 62" o:spid="_x0000_s1029" style="position:absolute;left:1095;top:4762;width:8839;height:3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AE4DAC" w:rsidRPr="00CC7975" w:rsidRDefault="00AE4DAC" w:rsidP="009E5E4F">
                        <w:pPr>
                          <w:spacing w:after="0" w:line="240" w:lineRule="auto"/>
                          <w:jc w:val="center"/>
                          <w:rPr>
                            <w:rFonts w:ascii="Times New Roman" w:hAnsi="Times New Roman" w:cs="Times New Roman"/>
                            <w:sz w:val="20"/>
                            <w:szCs w:val="20"/>
                          </w:rPr>
                        </w:pPr>
                        <w:r w:rsidRPr="00CC7975">
                          <w:rPr>
                            <w:rFonts w:ascii="Times New Roman" w:hAnsi="Times New Roman" w:cs="Times New Roman"/>
                            <w:sz w:val="20"/>
                            <w:szCs w:val="20"/>
                          </w:rPr>
                          <w:t>Kualitas Produk</w:t>
                        </w:r>
                      </w:p>
                    </w:txbxContent>
                  </v:textbox>
                </v:rect>
                <v:rect id="Rectangle 63" o:spid="_x0000_s1030" style="position:absolute;left:1143;top:14239;width:8839;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AE4DAC" w:rsidRPr="00CC7975" w:rsidRDefault="00AE4DAC" w:rsidP="00CC7975">
                        <w:pPr>
                          <w:spacing w:line="240" w:lineRule="auto"/>
                          <w:jc w:val="center"/>
                          <w:rPr>
                            <w:rFonts w:ascii="Times New Roman" w:hAnsi="Times New Roman" w:cs="Times New Roman"/>
                            <w:sz w:val="20"/>
                            <w:szCs w:val="20"/>
                          </w:rPr>
                        </w:pPr>
                        <w:r w:rsidRPr="00CC7975">
                          <w:rPr>
                            <w:rFonts w:ascii="Times New Roman" w:eastAsia="Times New Roman" w:hAnsi="Times New Roman" w:cs="Times New Roman"/>
                            <w:sz w:val="20"/>
                            <w:szCs w:val="20"/>
                          </w:rPr>
                          <w:t>Sarana dan Prasarana</w:t>
                        </w:r>
                      </w:p>
                    </w:txbxContent>
                  </v:textbox>
                </v:rect>
                <v:rect id="Rectangle 64" o:spid="_x0000_s1031" style="position:absolute;left:1190;top:9477;width:8839;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AE4DAC" w:rsidRPr="00CC7975" w:rsidRDefault="00AE4DAC" w:rsidP="009E5E4F">
                        <w:pPr>
                          <w:spacing w:line="240" w:lineRule="auto"/>
                          <w:jc w:val="center"/>
                          <w:rPr>
                            <w:rFonts w:ascii="Times New Roman" w:hAnsi="Times New Roman" w:cs="Times New Roman"/>
                            <w:sz w:val="20"/>
                            <w:szCs w:val="20"/>
                          </w:rPr>
                        </w:pPr>
                        <w:r w:rsidRPr="00CC7975">
                          <w:rPr>
                            <w:rFonts w:ascii="Times New Roman" w:hAnsi="Times New Roman" w:cs="Times New Roman"/>
                            <w:sz w:val="20"/>
                            <w:szCs w:val="20"/>
                          </w:rPr>
                          <w:t>Kualitas Pelayanan</w:t>
                        </w:r>
                      </w:p>
                    </w:txbxContent>
                  </v:textbox>
                </v:rect>
                <v:shapetype id="_x0000_t32" coordsize="21600,21600" o:spt="32" o:oned="t" path="m,l21600,21600e" filled="f">
                  <v:path arrowok="t" fillok="f" o:connecttype="none"/>
                  <o:lock v:ext="edit" shapetype="t"/>
                </v:shapetype>
                <v:shape id="AutoShape 119" o:spid="_x0000_s1032" type="#_x0000_t32" style="position:absolute;left:9953;top:1476;width:5334;height:6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120" o:spid="_x0000_s1033" type="#_x0000_t32" style="position:absolute;left:9953;top:6524;width:5334;height:2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21" o:spid="_x0000_s1034" type="#_x0000_t32" style="position:absolute;left:9953;top:9763;width:5334;height:14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AutoShape 123" o:spid="_x0000_s1035" type="#_x0000_t32" style="position:absolute;left:9953;top:10334;width:5334;height:6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EgicAAAADaAAAADwAAAGRycy9kb3ducmV2LnhtbESPT4vCMBTE78J+h/AWvGnqgiLVKCos&#10;iJfFP7B7fDTPNti8lCY29dtvBMHjMDO/YZbr3taio9Ybxwom4wwEceG04VLB5fw9moPwAVlj7ZgU&#10;PMjDevUxWGKuXeQjdadQigRhn6OCKoQml9IXFVn0Y9cQJ+/qWoshybaUusWY4LaWX1k2kxYNp4UK&#10;G9pVVNxOd6vAxB/TNftd3B5+/7yOZB5TZ5QafvabBYhAfXiHX+29VjCD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xIInAAAAA2gAAAA8AAAAAAAAAAAAAAAAA&#10;oQIAAGRycy9kb3ducmV2LnhtbFBLBQYAAAAABAAEAPkAAACOAwAAAAA=&#10;">
                  <v:stroke endarrow="block"/>
                </v:shape>
                <v:shape id="AutoShape 124" o:spid="_x0000_s1036" type="#_x0000_t32" style="position:absolute;left:571;top:1476;width:5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2UMQAAADbAAAADwAAAGRycy9kb3ducmV2LnhtbESPQWvDMAyF74X9B6PBLmV1skMpad0y&#10;BoPSw6BtDj0KW0vCYjmzvTT999Oh0JvEe3rv02Y3+V6NFFMX2EC5KEAR2+A6bgzU58/XFaiUkR32&#10;gcnAjRLstk+zDVYuXPlI4yk3SkI4VWigzXmotE62JY9pEQZi0b5D9JhljY12Ea8S7nv9VhRL7bFj&#10;aWhxoI+W7M/pzxvoDvVXPc5/c7SrQ3mJZTpfemvMy/P0vgaVacoP8/167wRfY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zZQxAAAANsAAAAPAAAAAAAAAAAA&#10;AAAAAKECAABkcnMvZG93bnJldi54bWxQSwUGAAAAAAQABAD5AAAAkgMAAAAA&#10;"/>
                <v:shape id="AutoShape 127" o:spid="_x0000_s1037" type="#_x0000_t32" style="position:absolute;left:571;top:6524;width:5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shape id="AutoShape 128" o:spid="_x0000_s1038" type="#_x0000_t32" style="position:absolute;left:571;top:11620;width:5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AMJ8AAAADaAAAADwAAAGRycy9kb3ducmV2LnhtbERPPWvDMBDdC/kP4gJdSiI7QwlOlFAK&#10;geIhUNtDxkO62KbWyZUU2/331VDo+Hjfx/NiBzGRD71jBfk2A0Gsnem5VdDUl80eRIjIBgfHpOCH&#10;ApxPq6cjFsbN/ElTFVuRQjgUqKCLcSykDLoji2HrRuLE3Z23GBP0rTQe5xRuB7nLsldpsefU0OFI&#10;7x3pr+phFfRlc22ml+/o9b7Mbz4P9W3QSj2vl7cDiEhL/Bf/uT+MgrQ1XUk3Q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QDCfAAAAA2gAAAA8AAAAAAAAAAAAAAAAA&#10;oQIAAGRycy9kb3ducmV2LnhtbFBLBQYAAAAABAAEAPkAAACOAwAAAAA=&#10;"/>
                <v:shape id="AutoShape 129" o:spid="_x0000_s1039" type="#_x0000_t32" style="position:absolute;left:571;top:15859;width:5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g7zcIAAADaAAAADwAAAGRycy9kb3ducmV2LnhtbESPQYvCMBSE7wv+h/AEL4um9bBINYoI&#10;gngQVnvw+EiebbF5qUms9d9vFhb2OMzMN8xqM9hW9ORD41hBPstAEGtnGq4UlJf9dAEiRGSDrWNS&#10;8KYAm/XoY4WFcS/+pv4cK5EgHApUUMfYFVIGXZPFMHMdcfJuzluMSfpKGo+vBLetnGfZl7TYcFqo&#10;saNdTfp+floFzbE8lf3nI3q9OOZXn4fLtdVKTcbDdgki0hD/w3/tg1Ewh98r6Qb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g7zcIAAADaAAAADwAAAAAAAAAAAAAA&#10;AAChAgAAZHJzL2Rvd25yZXYueG1sUEsFBgAAAAAEAAQA+QAAAJADAAAAAA==&#10;"/>
                <v:shape id="AutoShape 130" o:spid="_x0000_s1040" type="#_x0000_t32" style="position:absolute;left:571;top:1476;width:0;height:143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134" o:spid="_x0000_s1041" type="#_x0000_t32" style="position:absolute;top:8715;width:57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shape id="AutoShape 135" o:spid="_x0000_s1042" type="#_x0000_t32" style="position:absolute;top:8715;width:0;height:10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136" o:spid="_x0000_s1043" type="#_x0000_t32" style="position:absolute;top:19478;width:195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WXBMEAAADaAAAADwAAAGRycy9kb3ducmV2LnhtbERPTWsCMRC9F/wPYYReimYtWMpqlLUg&#10;1IIHtd7HzbgJbibrJur23xuh4Gl4vM+ZzjtXiyu1wXpWMBpmIIhLry1XCn53y8EniBCRNdaeScEf&#10;BZjPei9TzLW/8Yau21iJFMIhRwUmxiaXMpSGHIahb4gTd/Stw5hgW0nd4i2Fu1q+Z9mHdGg5NRhs&#10;6MtQedpenIL1arQoDsaufjZnux4vi/pSve2Veu13xQREpC4+xf/ub53mw+OVx5W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xZcEwQAAANoAAAAPAAAAAAAAAAAAAAAA&#10;AKECAABkcnMvZG93bnJldi54bWxQSwUGAAAAAAQABAD5AAAAjwMAAAAA&#10;"/>
                <v:shape id="AutoShape 137" o:spid="_x0000_s1044" type="#_x0000_t32" style="position:absolute;left:19526;top:11715;width:6;height:77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v:group>
            </w:pict>
          </mc:Fallback>
        </mc:AlternateContent>
      </w:r>
    </w:p>
    <w:p w:rsidR="0005175A" w:rsidRPr="000061E7" w:rsidRDefault="0005175A" w:rsidP="00AE4DAC">
      <w:pPr>
        <w:spacing w:after="0" w:line="240" w:lineRule="auto"/>
        <w:ind w:firstLine="720"/>
        <w:jc w:val="both"/>
        <w:rPr>
          <w:rFonts w:ascii="Times New Roman" w:hAnsi="Times New Roman" w:cs="Times New Roman"/>
          <w:sz w:val="24"/>
          <w:szCs w:val="24"/>
        </w:rPr>
      </w:pPr>
    </w:p>
    <w:p w:rsidR="0005175A" w:rsidRPr="000061E7" w:rsidRDefault="0005175A" w:rsidP="00AE4DAC">
      <w:pPr>
        <w:spacing w:after="0" w:line="240" w:lineRule="auto"/>
        <w:ind w:firstLine="720"/>
        <w:jc w:val="both"/>
        <w:rPr>
          <w:rFonts w:ascii="Times New Roman" w:hAnsi="Times New Roman" w:cs="Times New Roman"/>
          <w:sz w:val="24"/>
          <w:szCs w:val="24"/>
        </w:rPr>
      </w:pPr>
      <w:r w:rsidRPr="000061E7">
        <w:rPr>
          <w:rFonts w:ascii="Times New Roman" w:hAnsi="Times New Roman" w:cs="Times New Roman"/>
          <w:sz w:val="24"/>
          <w:szCs w:val="24"/>
        </w:rPr>
        <w:tab/>
      </w:r>
      <w:r w:rsidRPr="000061E7">
        <w:rPr>
          <w:rFonts w:ascii="Times New Roman" w:hAnsi="Times New Roman" w:cs="Times New Roman"/>
          <w:sz w:val="24"/>
          <w:szCs w:val="24"/>
        </w:rPr>
        <w:tab/>
      </w:r>
      <w:r w:rsidRPr="000061E7">
        <w:rPr>
          <w:rFonts w:ascii="Times New Roman" w:hAnsi="Times New Roman" w:cs="Times New Roman"/>
          <w:sz w:val="24"/>
          <w:szCs w:val="24"/>
        </w:rPr>
        <w:tab/>
      </w:r>
      <w:r w:rsidRPr="000061E7">
        <w:rPr>
          <w:rFonts w:ascii="Times New Roman" w:hAnsi="Times New Roman" w:cs="Times New Roman"/>
          <w:sz w:val="24"/>
          <w:szCs w:val="24"/>
        </w:rPr>
        <w:tab/>
      </w:r>
      <w:r w:rsidRPr="000061E7">
        <w:rPr>
          <w:rFonts w:ascii="Times New Roman" w:hAnsi="Times New Roman" w:cs="Times New Roman"/>
          <w:sz w:val="24"/>
          <w:szCs w:val="24"/>
        </w:rPr>
        <w:tab/>
      </w:r>
    </w:p>
    <w:p w:rsidR="0005175A" w:rsidRPr="000061E7" w:rsidRDefault="0005175A" w:rsidP="00AE4DAC">
      <w:pPr>
        <w:spacing w:after="0" w:line="240" w:lineRule="auto"/>
        <w:ind w:firstLine="720"/>
        <w:jc w:val="both"/>
        <w:rPr>
          <w:rFonts w:ascii="Times New Roman" w:hAnsi="Times New Roman" w:cs="Times New Roman"/>
          <w:sz w:val="24"/>
          <w:szCs w:val="24"/>
        </w:rPr>
      </w:pPr>
      <w:r w:rsidRPr="000061E7">
        <w:rPr>
          <w:rFonts w:ascii="Times New Roman" w:hAnsi="Times New Roman" w:cs="Times New Roman"/>
          <w:sz w:val="24"/>
          <w:szCs w:val="24"/>
        </w:rPr>
        <w:tab/>
      </w:r>
      <w:r w:rsidRPr="000061E7">
        <w:rPr>
          <w:rFonts w:ascii="Times New Roman" w:hAnsi="Times New Roman" w:cs="Times New Roman"/>
          <w:sz w:val="24"/>
          <w:szCs w:val="24"/>
        </w:rPr>
        <w:tab/>
      </w:r>
      <w:r w:rsidRPr="000061E7">
        <w:rPr>
          <w:rFonts w:ascii="Times New Roman" w:hAnsi="Times New Roman" w:cs="Times New Roman"/>
          <w:sz w:val="24"/>
          <w:szCs w:val="24"/>
        </w:rPr>
        <w:tab/>
      </w:r>
      <w:r w:rsidRPr="000061E7">
        <w:rPr>
          <w:rFonts w:ascii="Times New Roman" w:hAnsi="Times New Roman" w:cs="Times New Roman"/>
          <w:sz w:val="24"/>
          <w:szCs w:val="24"/>
        </w:rPr>
        <w:tab/>
      </w:r>
      <w:r w:rsidRPr="000061E7">
        <w:rPr>
          <w:rFonts w:ascii="Times New Roman" w:hAnsi="Times New Roman" w:cs="Times New Roman"/>
          <w:sz w:val="24"/>
          <w:szCs w:val="24"/>
        </w:rPr>
        <w:tab/>
      </w:r>
    </w:p>
    <w:p w:rsidR="0005175A" w:rsidRPr="000061E7" w:rsidRDefault="0005175A" w:rsidP="00AE4DAC">
      <w:pPr>
        <w:spacing w:after="0" w:line="240" w:lineRule="auto"/>
        <w:ind w:firstLine="720"/>
        <w:jc w:val="both"/>
        <w:rPr>
          <w:rFonts w:ascii="Times New Roman" w:hAnsi="Times New Roman" w:cs="Times New Roman"/>
          <w:sz w:val="24"/>
          <w:szCs w:val="24"/>
        </w:rPr>
      </w:pPr>
      <w:r w:rsidRPr="000061E7">
        <w:rPr>
          <w:rFonts w:ascii="Times New Roman" w:hAnsi="Times New Roman" w:cs="Times New Roman"/>
          <w:sz w:val="24"/>
          <w:szCs w:val="24"/>
        </w:rPr>
        <w:tab/>
      </w:r>
      <w:r w:rsidRPr="000061E7">
        <w:rPr>
          <w:rFonts w:ascii="Times New Roman" w:hAnsi="Times New Roman" w:cs="Times New Roman"/>
          <w:sz w:val="24"/>
          <w:szCs w:val="24"/>
        </w:rPr>
        <w:tab/>
      </w:r>
      <w:r w:rsidRPr="000061E7">
        <w:rPr>
          <w:rFonts w:ascii="Times New Roman" w:hAnsi="Times New Roman" w:cs="Times New Roman"/>
          <w:sz w:val="24"/>
          <w:szCs w:val="24"/>
        </w:rPr>
        <w:tab/>
      </w:r>
      <w:r w:rsidRPr="000061E7">
        <w:rPr>
          <w:rFonts w:ascii="Times New Roman" w:hAnsi="Times New Roman" w:cs="Times New Roman"/>
          <w:sz w:val="24"/>
          <w:szCs w:val="24"/>
        </w:rPr>
        <w:tab/>
      </w:r>
      <w:r w:rsidRPr="000061E7">
        <w:rPr>
          <w:rFonts w:ascii="Times New Roman" w:hAnsi="Times New Roman" w:cs="Times New Roman"/>
          <w:sz w:val="24"/>
          <w:szCs w:val="24"/>
        </w:rPr>
        <w:tab/>
      </w:r>
    </w:p>
    <w:p w:rsidR="0005175A" w:rsidRPr="000061E7" w:rsidRDefault="0005175A" w:rsidP="00AE4DAC">
      <w:pPr>
        <w:spacing w:after="0" w:line="240" w:lineRule="auto"/>
        <w:ind w:firstLine="720"/>
        <w:jc w:val="both"/>
        <w:rPr>
          <w:rFonts w:ascii="Times New Roman" w:hAnsi="Times New Roman" w:cs="Times New Roman"/>
          <w:sz w:val="24"/>
          <w:szCs w:val="24"/>
        </w:rPr>
      </w:pPr>
      <w:r w:rsidRPr="000061E7">
        <w:rPr>
          <w:rFonts w:ascii="Times New Roman" w:hAnsi="Times New Roman" w:cs="Times New Roman"/>
          <w:sz w:val="24"/>
          <w:szCs w:val="24"/>
        </w:rPr>
        <w:tab/>
      </w:r>
      <w:r w:rsidRPr="000061E7">
        <w:rPr>
          <w:rFonts w:ascii="Times New Roman" w:hAnsi="Times New Roman" w:cs="Times New Roman"/>
          <w:sz w:val="24"/>
          <w:szCs w:val="24"/>
        </w:rPr>
        <w:tab/>
      </w:r>
      <w:r w:rsidRPr="000061E7">
        <w:rPr>
          <w:rFonts w:ascii="Times New Roman" w:hAnsi="Times New Roman" w:cs="Times New Roman"/>
          <w:sz w:val="24"/>
          <w:szCs w:val="24"/>
        </w:rPr>
        <w:tab/>
      </w:r>
      <w:r w:rsidRPr="000061E7">
        <w:rPr>
          <w:rFonts w:ascii="Times New Roman" w:hAnsi="Times New Roman" w:cs="Times New Roman"/>
          <w:sz w:val="24"/>
          <w:szCs w:val="24"/>
        </w:rPr>
        <w:tab/>
      </w:r>
      <w:r w:rsidRPr="000061E7">
        <w:rPr>
          <w:rFonts w:ascii="Times New Roman" w:hAnsi="Times New Roman" w:cs="Times New Roman"/>
          <w:sz w:val="24"/>
          <w:szCs w:val="24"/>
        </w:rPr>
        <w:tab/>
      </w:r>
    </w:p>
    <w:p w:rsidR="0005175A" w:rsidRPr="000061E7" w:rsidRDefault="0005175A" w:rsidP="00AE4DAC">
      <w:pPr>
        <w:spacing w:after="0" w:line="240" w:lineRule="auto"/>
        <w:ind w:firstLine="720"/>
        <w:jc w:val="both"/>
        <w:rPr>
          <w:rFonts w:ascii="Times New Roman" w:hAnsi="Times New Roman" w:cs="Times New Roman"/>
          <w:sz w:val="24"/>
          <w:szCs w:val="24"/>
        </w:rPr>
      </w:pPr>
      <w:r w:rsidRPr="000061E7">
        <w:rPr>
          <w:rFonts w:ascii="Times New Roman" w:hAnsi="Times New Roman" w:cs="Times New Roman"/>
          <w:sz w:val="24"/>
          <w:szCs w:val="24"/>
        </w:rPr>
        <w:tab/>
      </w:r>
      <w:r w:rsidRPr="000061E7">
        <w:rPr>
          <w:rFonts w:ascii="Times New Roman" w:hAnsi="Times New Roman" w:cs="Times New Roman"/>
          <w:sz w:val="24"/>
          <w:szCs w:val="24"/>
        </w:rPr>
        <w:tab/>
      </w:r>
      <w:r w:rsidRPr="000061E7">
        <w:rPr>
          <w:rFonts w:ascii="Times New Roman" w:hAnsi="Times New Roman" w:cs="Times New Roman"/>
          <w:sz w:val="24"/>
          <w:szCs w:val="24"/>
        </w:rPr>
        <w:tab/>
      </w:r>
      <w:r w:rsidRPr="000061E7">
        <w:rPr>
          <w:rFonts w:ascii="Times New Roman" w:hAnsi="Times New Roman" w:cs="Times New Roman"/>
          <w:sz w:val="24"/>
          <w:szCs w:val="24"/>
        </w:rPr>
        <w:tab/>
      </w:r>
      <w:r w:rsidRPr="000061E7">
        <w:rPr>
          <w:rFonts w:ascii="Times New Roman" w:hAnsi="Times New Roman" w:cs="Times New Roman"/>
          <w:sz w:val="24"/>
          <w:szCs w:val="24"/>
        </w:rPr>
        <w:tab/>
      </w:r>
    </w:p>
    <w:p w:rsidR="009E5E4F" w:rsidRPr="000061E7" w:rsidRDefault="0005175A" w:rsidP="00AE4DAC">
      <w:pPr>
        <w:spacing w:after="0" w:line="240" w:lineRule="auto"/>
        <w:ind w:firstLine="720"/>
        <w:jc w:val="both"/>
        <w:rPr>
          <w:rFonts w:ascii="Times New Roman" w:hAnsi="Times New Roman" w:cs="Times New Roman"/>
          <w:sz w:val="24"/>
          <w:szCs w:val="24"/>
        </w:rPr>
      </w:pPr>
      <w:r w:rsidRPr="000061E7">
        <w:rPr>
          <w:rFonts w:ascii="Times New Roman" w:hAnsi="Times New Roman" w:cs="Times New Roman"/>
          <w:sz w:val="24"/>
          <w:szCs w:val="24"/>
        </w:rPr>
        <w:tab/>
      </w:r>
      <w:r w:rsidRPr="000061E7">
        <w:rPr>
          <w:rFonts w:ascii="Times New Roman" w:hAnsi="Times New Roman" w:cs="Times New Roman"/>
          <w:sz w:val="24"/>
          <w:szCs w:val="24"/>
        </w:rPr>
        <w:tab/>
      </w:r>
      <w:r w:rsidRPr="000061E7">
        <w:rPr>
          <w:rFonts w:ascii="Times New Roman" w:hAnsi="Times New Roman" w:cs="Times New Roman"/>
          <w:sz w:val="24"/>
          <w:szCs w:val="24"/>
        </w:rPr>
        <w:tab/>
      </w:r>
      <w:r w:rsidRPr="000061E7">
        <w:rPr>
          <w:rFonts w:ascii="Times New Roman" w:hAnsi="Times New Roman" w:cs="Times New Roman"/>
          <w:sz w:val="24"/>
          <w:szCs w:val="24"/>
        </w:rPr>
        <w:tab/>
      </w:r>
    </w:p>
    <w:p w:rsidR="00AE4DAC" w:rsidRDefault="00AE4DAC" w:rsidP="00AE4DAC">
      <w:pPr>
        <w:spacing w:after="0" w:line="240" w:lineRule="auto"/>
        <w:jc w:val="both"/>
        <w:rPr>
          <w:rFonts w:ascii="Times New Roman" w:hAnsi="Times New Roman" w:cs="Times New Roman"/>
          <w:b/>
          <w:sz w:val="24"/>
          <w:szCs w:val="24"/>
        </w:rPr>
      </w:pPr>
    </w:p>
    <w:p w:rsidR="00AE4DAC" w:rsidRDefault="00AE4DAC" w:rsidP="00AE4DAC">
      <w:pPr>
        <w:spacing w:after="0" w:line="240" w:lineRule="auto"/>
        <w:jc w:val="both"/>
        <w:rPr>
          <w:rFonts w:ascii="Times New Roman" w:hAnsi="Times New Roman" w:cs="Times New Roman"/>
          <w:b/>
          <w:sz w:val="24"/>
          <w:szCs w:val="24"/>
        </w:rPr>
      </w:pPr>
    </w:p>
    <w:p w:rsidR="00AE4DAC" w:rsidRDefault="00AE4DAC" w:rsidP="00AE4DAC">
      <w:pPr>
        <w:spacing w:after="0" w:line="240" w:lineRule="auto"/>
        <w:jc w:val="both"/>
        <w:rPr>
          <w:rFonts w:ascii="Times New Roman" w:hAnsi="Times New Roman" w:cs="Times New Roman"/>
          <w:b/>
          <w:sz w:val="24"/>
          <w:szCs w:val="24"/>
        </w:rPr>
      </w:pPr>
    </w:p>
    <w:p w:rsidR="00AE4DAC" w:rsidRDefault="00AE4DAC" w:rsidP="00AE4DAC">
      <w:pPr>
        <w:spacing w:after="0" w:line="240" w:lineRule="auto"/>
        <w:jc w:val="both"/>
        <w:rPr>
          <w:rFonts w:ascii="Times New Roman" w:hAnsi="Times New Roman" w:cs="Times New Roman"/>
          <w:b/>
          <w:sz w:val="24"/>
          <w:szCs w:val="24"/>
        </w:rPr>
      </w:pPr>
    </w:p>
    <w:p w:rsidR="00AE4DAC" w:rsidRDefault="00AE4DAC" w:rsidP="00AE4DAC">
      <w:pPr>
        <w:spacing w:after="0" w:line="240" w:lineRule="auto"/>
        <w:jc w:val="both"/>
        <w:rPr>
          <w:rFonts w:ascii="Times New Roman" w:hAnsi="Times New Roman" w:cs="Times New Roman"/>
          <w:b/>
          <w:sz w:val="24"/>
          <w:szCs w:val="24"/>
        </w:rPr>
      </w:pPr>
    </w:p>
    <w:p w:rsidR="0005175A" w:rsidRPr="000061E7" w:rsidRDefault="0005175A" w:rsidP="00AE4DAC">
      <w:pPr>
        <w:spacing w:after="0" w:line="240" w:lineRule="auto"/>
        <w:jc w:val="both"/>
        <w:rPr>
          <w:rFonts w:ascii="Times New Roman" w:hAnsi="Times New Roman" w:cs="Times New Roman"/>
          <w:b/>
          <w:sz w:val="24"/>
          <w:szCs w:val="24"/>
        </w:rPr>
      </w:pPr>
      <w:r w:rsidRPr="000061E7">
        <w:rPr>
          <w:rFonts w:ascii="Times New Roman" w:hAnsi="Times New Roman" w:cs="Times New Roman"/>
          <w:b/>
          <w:sz w:val="24"/>
          <w:szCs w:val="24"/>
        </w:rPr>
        <w:t>Hipotesis</w:t>
      </w:r>
    </w:p>
    <w:p w:rsidR="0005175A" w:rsidRPr="000061E7" w:rsidRDefault="00CC7975" w:rsidP="00AE4DAC">
      <w:pPr>
        <w:spacing w:after="0" w:line="240" w:lineRule="auto"/>
        <w:ind w:firstLine="426"/>
        <w:jc w:val="both"/>
        <w:rPr>
          <w:rFonts w:ascii="Times New Roman" w:eastAsia="Times New Roman" w:hAnsi="Times New Roman" w:cs="Times New Roman"/>
          <w:sz w:val="24"/>
          <w:szCs w:val="24"/>
        </w:rPr>
      </w:pPr>
      <w:r w:rsidRPr="000061E7">
        <w:rPr>
          <w:rFonts w:ascii="Times New Roman" w:eastAsia="Times New Roman" w:hAnsi="Times New Roman" w:cs="Times New Roman"/>
          <w:sz w:val="24"/>
          <w:szCs w:val="24"/>
        </w:rPr>
        <w:t>P</w:t>
      </w:r>
      <w:r w:rsidR="0005175A" w:rsidRPr="000061E7">
        <w:rPr>
          <w:rFonts w:ascii="Times New Roman" w:eastAsia="Times New Roman" w:hAnsi="Times New Roman" w:cs="Times New Roman"/>
          <w:sz w:val="24"/>
          <w:szCs w:val="24"/>
        </w:rPr>
        <w:t>eniliti menetapkan hipotesis untuk masalah yang diteliti yaitu:</w:t>
      </w:r>
    </w:p>
    <w:p w:rsidR="0005175A" w:rsidRPr="000061E7" w:rsidRDefault="0005175A" w:rsidP="00AE4DAC">
      <w:pPr>
        <w:tabs>
          <w:tab w:val="left" w:pos="378"/>
        </w:tabs>
        <w:spacing w:after="0" w:line="240" w:lineRule="auto"/>
        <w:ind w:left="567" w:hanging="567"/>
        <w:contextualSpacing/>
        <w:jc w:val="both"/>
        <w:rPr>
          <w:rFonts w:ascii="Times New Roman" w:hAnsi="Times New Roman" w:cs="Times New Roman"/>
          <w:sz w:val="24"/>
          <w:szCs w:val="24"/>
          <w:vertAlign w:val="subscript"/>
        </w:rPr>
      </w:pPr>
      <w:r w:rsidRPr="000061E7">
        <w:rPr>
          <w:rFonts w:ascii="Times New Roman" w:hAnsi="Times New Roman" w:cs="Times New Roman"/>
          <w:sz w:val="24"/>
          <w:szCs w:val="24"/>
        </w:rPr>
        <w:t>H</w:t>
      </w:r>
      <w:r w:rsidRPr="000061E7">
        <w:rPr>
          <w:rFonts w:ascii="Times New Roman" w:hAnsi="Times New Roman" w:cs="Times New Roman"/>
          <w:sz w:val="24"/>
          <w:szCs w:val="24"/>
          <w:vertAlign w:val="subscript"/>
        </w:rPr>
        <w:t>1</w:t>
      </w:r>
      <w:r w:rsidR="00AE4DAC">
        <w:rPr>
          <w:rFonts w:ascii="Times New Roman" w:hAnsi="Times New Roman" w:cs="Times New Roman"/>
          <w:sz w:val="24"/>
          <w:szCs w:val="24"/>
          <w:vertAlign w:val="subscript"/>
        </w:rPr>
        <w:tab/>
      </w:r>
      <w:r w:rsidR="000C186B" w:rsidRPr="000061E7">
        <w:rPr>
          <w:rFonts w:ascii="Times New Roman" w:hAnsi="Times New Roman" w:cs="Times New Roman"/>
          <w:sz w:val="24"/>
          <w:szCs w:val="24"/>
        </w:rPr>
        <w:t xml:space="preserve">: </w:t>
      </w:r>
      <w:r w:rsidR="00AE4DAC">
        <w:rPr>
          <w:rFonts w:ascii="Times New Roman" w:hAnsi="Times New Roman" w:cs="Times New Roman"/>
          <w:sz w:val="24"/>
          <w:szCs w:val="24"/>
        </w:rPr>
        <w:tab/>
      </w:r>
      <w:r w:rsidRPr="000061E7">
        <w:rPr>
          <w:rFonts w:ascii="Times New Roman" w:hAnsi="Times New Roman" w:cs="Times New Roman"/>
          <w:sz w:val="24"/>
          <w:szCs w:val="24"/>
        </w:rPr>
        <w:t>Diduga Harga Berpengaruh Signifikan terhadap Kepuasan Pelanggan pada PDAM Kota  Padang.</w:t>
      </w:r>
    </w:p>
    <w:p w:rsidR="0005175A" w:rsidRPr="000061E7" w:rsidRDefault="0005175A" w:rsidP="00AE4DAC">
      <w:pPr>
        <w:tabs>
          <w:tab w:val="left" w:pos="378"/>
        </w:tabs>
        <w:spacing w:after="0" w:line="240" w:lineRule="auto"/>
        <w:ind w:left="567" w:hanging="567"/>
        <w:contextualSpacing/>
        <w:jc w:val="both"/>
        <w:rPr>
          <w:rFonts w:ascii="Times New Roman" w:hAnsi="Times New Roman" w:cs="Times New Roman"/>
          <w:sz w:val="24"/>
          <w:szCs w:val="24"/>
          <w:vertAlign w:val="subscript"/>
        </w:rPr>
      </w:pPr>
      <w:r w:rsidRPr="000061E7">
        <w:rPr>
          <w:rFonts w:ascii="Times New Roman" w:hAnsi="Times New Roman" w:cs="Times New Roman"/>
          <w:sz w:val="24"/>
          <w:szCs w:val="24"/>
        </w:rPr>
        <w:t>H</w:t>
      </w:r>
      <w:r w:rsidRPr="000061E7">
        <w:rPr>
          <w:rFonts w:ascii="Times New Roman" w:hAnsi="Times New Roman" w:cs="Times New Roman"/>
          <w:sz w:val="24"/>
          <w:szCs w:val="24"/>
          <w:vertAlign w:val="subscript"/>
        </w:rPr>
        <w:t>2</w:t>
      </w:r>
      <w:r w:rsidR="000C186B" w:rsidRPr="000061E7">
        <w:rPr>
          <w:rFonts w:ascii="Times New Roman" w:hAnsi="Times New Roman" w:cs="Times New Roman"/>
          <w:sz w:val="24"/>
          <w:szCs w:val="24"/>
          <w:vertAlign w:val="subscript"/>
        </w:rPr>
        <w:t xml:space="preserve"> </w:t>
      </w:r>
      <w:r w:rsidR="00AE4DAC">
        <w:rPr>
          <w:rFonts w:ascii="Times New Roman" w:hAnsi="Times New Roman" w:cs="Times New Roman"/>
          <w:sz w:val="24"/>
          <w:szCs w:val="24"/>
          <w:vertAlign w:val="subscript"/>
        </w:rPr>
        <w:tab/>
      </w:r>
      <w:r w:rsidR="000C186B" w:rsidRPr="000061E7">
        <w:rPr>
          <w:rFonts w:ascii="Times New Roman" w:hAnsi="Times New Roman" w:cs="Times New Roman"/>
          <w:sz w:val="24"/>
          <w:szCs w:val="24"/>
        </w:rPr>
        <w:t>:</w:t>
      </w:r>
      <w:r w:rsidR="00AE4DAC">
        <w:rPr>
          <w:rFonts w:ascii="Times New Roman" w:hAnsi="Times New Roman" w:cs="Times New Roman"/>
          <w:sz w:val="24"/>
          <w:szCs w:val="24"/>
        </w:rPr>
        <w:tab/>
      </w:r>
      <w:r w:rsidRPr="000061E7">
        <w:rPr>
          <w:rFonts w:ascii="Times New Roman" w:hAnsi="Times New Roman" w:cs="Times New Roman"/>
          <w:sz w:val="24"/>
          <w:szCs w:val="24"/>
        </w:rPr>
        <w:t>DidugaKualitas Produk signifikan Berpengaruh terhadap Kepuasan Pelanggan pada PDAM Kota  Padang.</w:t>
      </w:r>
    </w:p>
    <w:p w:rsidR="0005175A" w:rsidRPr="000061E7" w:rsidRDefault="0005175A" w:rsidP="00AE4DAC">
      <w:pPr>
        <w:tabs>
          <w:tab w:val="left" w:pos="378"/>
        </w:tabs>
        <w:spacing w:after="0" w:line="240" w:lineRule="auto"/>
        <w:ind w:left="567" w:hanging="567"/>
        <w:contextualSpacing/>
        <w:jc w:val="both"/>
        <w:rPr>
          <w:rFonts w:ascii="Times New Roman" w:hAnsi="Times New Roman" w:cs="Times New Roman"/>
          <w:sz w:val="24"/>
          <w:szCs w:val="24"/>
          <w:vertAlign w:val="subscript"/>
        </w:rPr>
      </w:pPr>
      <w:r w:rsidRPr="000061E7">
        <w:rPr>
          <w:rFonts w:ascii="Times New Roman" w:hAnsi="Times New Roman" w:cs="Times New Roman"/>
          <w:sz w:val="24"/>
          <w:szCs w:val="24"/>
        </w:rPr>
        <w:t>H</w:t>
      </w:r>
      <w:r w:rsidRPr="000061E7">
        <w:rPr>
          <w:rFonts w:ascii="Times New Roman" w:hAnsi="Times New Roman" w:cs="Times New Roman"/>
          <w:sz w:val="24"/>
          <w:szCs w:val="24"/>
          <w:vertAlign w:val="subscript"/>
        </w:rPr>
        <w:t>3</w:t>
      </w:r>
      <w:r w:rsidR="000C186B" w:rsidRPr="000061E7">
        <w:rPr>
          <w:rFonts w:ascii="Times New Roman" w:hAnsi="Times New Roman" w:cs="Times New Roman"/>
          <w:sz w:val="24"/>
          <w:szCs w:val="24"/>
        </w:rPr>
        <w:t xml:space="preserve"> </w:t>
      </w:r>
      <w:r w:rsidR="00AE4DAC">
        <w:rPr>
          <w:rFonts w:ascii="Times New Roman" w:hAnsi="Times New Roman" w:cs="Times New Roman"/>
          <w:sz w:val="24"/>
          <w:szCs w:val="24"/>
        </w:rPr>
        <w:tab/>
      </w:r>
      <w:r w:rsidR="000C186B" w:rsidRPr="000061E7">
        <w:rPr>
          <w:rFonts w:ascii="Times New Roman" w:hAnsi="Times New Roman" w:cs="Times New Roman"/>
          <w:sz w:val="24"/>
          <w:szCs w:val="24"/>
        </w:rPr>
        <w:t>:</w:t>
      </w:r>
      <w:r w:rsidR="00AE4DAC">
        <w:rPr>
          <w:rFonts w:ascii="Times New Roman" w:hAnsi="Times New Roman" w:cs="Times New Roman"/>
          <w:sz w:val="24"/>
          <w:szCs w:val="24"/>
        </w:rPr>
        <w:tab/>
      </w:r>
      <w:r w:rsidRPr="000061E7">
        <w:rPr>
          <w:rFonts w:ascii="Times New Roman" w:hAnsi="Times New Roman" w:cs="Times New Roman"/>
          <w:sz w:val="24"/>
          <w:szCs w:val="24"/>
        </w:rPr>
        <w:t>DidugaKualitas Pelayanansignifikan Berpengaruh terhadap Kepuasan Pelanggan pada PDAM Kota  Padang.</w:t>
      </w:r>
    </w:p>
    <w:p w:rsidR="0005175A" w:rsidRPr="000061E7" w:rsidRDefault="0005175A" w:rsidP="00AE4DAC">
      <w:pPr>
        <w:tabs>
          <w:tab w:val="left" w:pos="378"/>
        </w:tabs>
        <w:spacing w:after="0" w:line="240" w:lineRule="auto"/>
        <w:ind w:left="567" w:hanging="567"/>
        <w:contextualSpacing/>
        <w:jc w:val="both"/>
        <w:rPr>
          <w:rFonts w:ascii="Times New Roman" w:hAnsi="Times New Roman" w:cs="Times New Roman"/>
          <w:sz w:val="24"/>
          <w:szCs w:val="24"/>
        </w:rPr>
      </w:pPr>
      <w:r w:rsidRPr="000061E7">
        <w:rPr>
          <w:rFonts w:ascii="Times New Roman" w:hAnsi="Times New Roman" w:cs="Times New Roman"/>
          <w:sz w:val="24"/>
          <w:szCs w:val="24"/>
        </w:rPr>
        <w:t>H</w:t>
      </w:r>
      <w:r w:rsidRPr="000061E7">
        <w:rPr>
          <w:rFonts w:ascii="Times New Roman" w:hAnsi="Times New Roman" w:cs="Times New Roman"/>
          <w:sz w:val="24"/>
          <w:szCs w:val="24"/>
          <w:vertAlign w:val="subscript"/>
        </w:rPr>
        <w:t>4</w:t>
      </w:r>
      <w:r w:rsidR="000C186B" w:rsidRPr="000061E7">
        <w:rPr>
          <w:rFonts w:ascii="Times New Roman" w:hAnsi="Times New Roman" w:cs="Times New Roman"/>
          <w:sz w:val="24"/>
          <w:szCs w:val="24"/>
          <w:vertAlign w:val="subscript"/>
        </w:rPr>
        <w:t xml:space="preserve"> </w:t>
      </w:r>
      <w:r w:rsidR="00AE4DAC">
        <w:rPr>
          <w:rFonts w:ascii="Times New Roman" w:hAnsi="Times New Roman" w:cs="Times New Roman"/>
          <w:sz w:val="24"/>
          <w:szCs w:val="24"/>
          <w:vertAlign w:val="subscript"/>
        </w:rPr>
        <w:tab/>
      </w:r>
      <w:r w:rsidR="000C186B" w:rsidRPr="000061E7">
        <w:rPr>
          <w:rFonts w:ascii="Times New Roman" w:hAnsi="Times New Roman" w:cs="Times New Roman"/>
          <w:sz w:val="24"/>
          <w:szCs w:val="24"/>
        </w:rPr>
        <w:t xml:space="preserve">: </w:t>
      </w:r>
      <w:r w:rsidR="00AE4DAC">
        <w:rPr>
          <w:rFonts w:ascii="Times New Roman" w:hAnsi="Times New Roman" w:cs="Times New Roman"/>
          <w:sz w:val="24"/>
          <w:szCs w:val="24"/>
        </w:rPr>
        <w:tab/>
      </w:r>
      <w:r w:rsidRPr="000061E7">
        <w:rPr>
          <w:rFonts w:ascii="Times New Roman" w:hAnsi="Times New Roman" w:cs="Times New Roman"/>
          <w:sz w:val="24"/>
          <w:szCs w:val="24"/>
        </w:rPr>
        <w:t>DidugaSarana dan Prasarana signifikanBerpengaruh terhadap Kepuasan Pelanggan pada PDAM Kota  Padang.</w:t>
      </w:r>
    </w:p>
    <w:p w:rsidR="0005175A" w:rsidRPr="000061E7" w:rsidRDefault="0005175A" w:rsidP="00AE4DAC">
      <w:pPr>
        <w:tabs>
          <w:tab w:val="left" w:pos="378"/>
        </w:tabs>
        <w:spacing w:after="0" w:line="240" w:lineRule="auto"/>
        <w:ind w:left="567" w:hanging="567"/>
        <w:contextualSpacing/>
        <w:jc w:val="both"/>
        <w:rPr>
          <w:rFonts w:ascii="Times New Roman" w:hAnsi="Times New Roman" w:cs="Times New Roman"/>
          <w:sz w:val="24"/>
          <w:szCs w:val="24"/>
          <w:vertAlign w:val="subscript"/>
        </w:rPr>
      </w:pPr>
      <w:r w:rsidRPr="000061E7">
        <w:rPr>
          <w:rFonts w:ascii="Times New Roman" w:hAnsi="Times New Roman" w:cs="Times New Roman"/>
          <w:sz w:val="24"/>
          <w:szCs w:val="24"/>
        </w:rPr>
        <w:t>H</w:t>
      </w:r>
      <w:r w:rsidRPr="000061E7">
        <w:rPr>
          <w:rFonts w:ascii="Times New Roman" w:hAnsi="Times New Roman" w:cs="Times New Roman"/>
          <w:sz w:val="24"/>
          <w:szCs w:val="24"/>
          <w:vertAlign w:val="subscript"/>
        </w:rPr>
        <w:t>5</w:t>
      </w:r>
      <w:r w:rsidR="000C186B" w:rsidRPr="000061E7">
        <w:rPr>
          <w:rFonts w:ascii="Times New Roman" w:hAnsi="Times New Roman" w:cs="Times New Roman"/>
          <w:sz w:val="24"/>
          <w:szCs w:val="24"/>
          <w:vertAlign w:val="subscript"/>
        </w:rPr>
        <w:t xml:space="preserve"> </w:t>
      </w:r>
      <w:r w:rsidR="00AE4DAC">
        <w:rPr>
          <w:rFonts w:ascii="Times New Roman" w:hAnsi="Times New Roman" w:cs="Times New Roman"/>
          <w:sz w:val="24"/>
          <w:szCs w:val="24"/>
          <w:vertAlign w:val="subscript"/>
        </w:rPr>
        <w:tab/>
      </w:r>
      <w:r w:rsidR="000C186B" w:rsidRPr="000061E7">
        <w:rPr>
          <w:rFonts w:ascii="Times New Roman" w:hAnsi="Times New Roman" w:cs="Times New Roman"/>
          <w:sz w:val="24"/>
          <w:szCs w:val="24"/>
        </w:rPr>
        <w:t>:</w:t>
      </w:r>
      <w:r w:rsidR="00AE4DAC">
        <w:rPr>
          <w:rFonts w:ascii="Times New Roman" w:hAnsi="Times New Roman" w:cs="Times New Roman"/>
          <w:sz w:val="24"/>
          <w:szCs w:val="24"/>
        </w:rPr>
        <w:tab/>
      </w:r>
      <w:r w:rsidRPr="000061E7">
        <w:rPr>
          <w:rFonts w:ascii="Times New Roman" w:hAnsi="Times New Roman" w:cs="Times New Roman"/>
          <w:sz w:val="24"/>
          <w:szCs w:val="24"/>
        </w:rPr>
        <w:t>DidugaHarga, Kualitas Produk, Kualitas Pelayanan, serta Sarana dan Prasarana signifikanBerpengaruh Secara Simultan terhadap Kepuasan Pelanggan pada PDAM Kota  Padang.</w:t>
      </w:r>
    </w:p>
    <w:p w:rsidR="0005175A" w:rsidRPr="000061E7" w:rsidRDefault="0005175A" w:rsidP="00AE4DAC">
      <w:pPr>
        <w:spacing w:after="0" w:line="240" w:lineRule="auto"/>
        <w:ind w:firstLine="720"/>
        <w:contextualSpacing/>
        <w:jc w:val="both"/>
        <w:rPr>
          <w:rFonts w:ascii="Times New Roman" w:hAnsi="Times New Roman" w:cs="Times New Roman"/>
          <w:sz w:val="24"/>
          <w:szCs w:val="24"/>
        </w:rPr>
      </w:pPr>
    </w:p>
    <w:p w:rsidR="0005175A" w:rsidRPr="000061E7" w:rsidRDefault="0005175A" w:rsidP="00AE4DAC">
      <w:pPr>
        <w:spacing w:after="0" w:line="240" w:lineRule="auto"/>
        <w:rPr>
          <w:rFonts w:ascii="Times New Roman" w:hAnsi="Times New Roman" w:cs="Times New Roman"/>
          <w:b/>
          <w:sz w:val="24"/>
          <w:szCs w:val="24"/>
        </w:rPr>
      </w:pPr>
      <w:r w:rsidRPr="000061E7">
        <w:rPr>
          <w:rFonts w:ascii="Times New Roman" w:hAnsi="Times New Roman" w:cs="Times New Roman"/>
          <w:b/>
          <w:sz w:val="24"/>
          <w:szCs w:val="24"/>
        </w:rPr>
        <w:t>METODOLOGI PENELITIAN</w:t>
      </w:r>
    </w:p>
    <w:p w:rsidR="00AE4DAC" w:rsidRDefault="00AE4DAC" w:rsidP="00AE4DAC">
      <w:pPr>
        <w:spacing w:after="0" w:line="240" w:lineRule="auto"/>
        <w:jc w:val="both"/>
        <w:rPr>
          <w:rFonts w:ascii="Times New Roman" w:hAnsi="Times New Roman" w:cs="Times New Roman"/>
          <w:b/>
          <w:sz w:val="24"/>
          <w:szCs w:val="24"/>
        </w:rPr>
      </w:pPr>
    </w:p>
    <w:p w:rsidR="0005175A" w:rsidRPr="000061E7" w:rsidRDefault="0005175A" w:rsidP="00AE4DAC">
      <w:pPr>
        <w:spacing w:after="0" w:line="240" w:lineRule="auto"/>
        <w:jc w:val="both"/>
        <w:rPr>
          <w:rFonts w:ascii="Times New Roman" w:hAnsi="Times New Roman" w:cs="Times New Roman"/>
          <w:b/>
          <w:sz w:val="24"/>
          <w:szCs w:val="24"/>
        </w:rPr>
      </w:pPr>
      <w:r w:rsidRPr="000061E7">
        <w:rPr>
          <w:rFonts w:ascii="Times New Roman" w:hAnsi="Times New Roman" w:cs="Times New Roman"/>
          <w:b/>
          <w:sz w:val="24"/>
          <w:szCs w:val="24"/>
        </w:rPr>
        <w:t>Lokasi Penelitian</w:t>
      </w:r>
    </w:p>
    <w:p w:rsidR="0005175A" w:rsidRPr="000061E7" w:rsidRDefault="0005175A" w:rsidP="00AE4DAC">
      <w:pPr>
        <w:spacing w:after="0" w:line="240" w:lineRule="auto"/>
        <w:ind w:firstLine="426"/>
        <w:jc w:val="both"/>
        <w:rPr>
          <w:rFonts w:ascii="Times New Roman" w:hAnsi="Times New Roman" w:cs="Times New Roman"/>
          <w:sz w:val="24"/>
          <w:szCs w:val="24"/>
        </w:rPr>
      </w:pPr>
      <w:r w:rsidRPr="000061E7">
        <w:rPr>
          <w:rFonts w:ascii="Times New Roman" w:hAnsi="Times New Roman" w:cs="Times New Roman"/>
          <w:sz w:val="24"/>
          <w:szCs w:val="24"/>
        </w:rPr>
        <w:t xml:space="preserve">Perusahaan Daerah Air Minum (PDAM) kota Padang adalah perusahaan yang bergerak di bidang jasa penyedia layanan air bersih bagi masyarakat kota Padang. Lokasi penelitian ini adalah kantor Perusahaan Daerah Air Minum (PDAM) kota Padang yang beralamat di </w:t>
      </w:r>
      <w:r w:rsidRPr="000061E7">
        <w:rPr>
          <w:rFonts w:ascii="Times New Roman" w:hAnsi="Times New Roman" w:cs="Times New Roman"/>
          <w:sz w:val="24"/>
          <w:szCs w:val="24"/>
          <w:shd w:val="clear" w:color="auto" w:fill="FFFFFF"/>
        </w:rPr>
        <w:t>Jl. H. Agus Salim No. 10 Padang.</w:t>
      </w:r>
      <w:r w:rsidRPr="000061E7">
        <w:rPr>
          <w:rFonts w:ascii="Times New Roman" w:hAnsi="Times New Roman" w:cs="Times New Roman"/>
          <w:sz w:val="24"/>
          <w:szCs w:val="24"/>
        </w:rPr>
        <w:t xml:space="preserve"> Kantor ini merupakan tempat bagi masyarakan dalam membayar biaya penggunaan air bersih yang disediakan PDAM kota Padang.</w:t>
      </w:r>
    </w:p>
    <w:p w:rsidR="005B20E5" w:rsidRPr="000061E7" w:rsidRDefault="005B20E5" w:rsidP="00AE4DAC">
      <w:pPr>
        <w:spacing w:after="0" w:line="240" w:lineRule="auto"/>
        <w:jc w:val="both"/>
        <w:rPr>
          <w:rFonts w:ascii="Times New Roman" w:hAnsi="Times New Roman" w:cs="Times New Roman"/>
          <w:b/>
          <w:sz w:val="24"/>
          <w:szCs w:val="24"/>
        </w:rPr>
      </w:pPr>
    </w:p>
    <w:p w:rsidR="0005175A" w:rsidRPr="000061E7" w:rsidRDefault="0005175A" w:rsidP="00AE4DAC">
      <w:pPr>
        <w:spacing w:after="0" w:line="240" w:lineRule="auto"/>
        <w:jc w:val="both"/>
        <w:rPr>
          <w:rFonts w:ascii="Times New Roman" w:hAnsi="Times New Roman" w:cs="Times New Roman"/>
          <w:b/>
          <w:sz w:val="24"/>
          <w:szCs w:val="24"/>
        </w:rPr>
      </w:pPr>
      <w:r w:rsidRPr="000061E7">
        <w:rPr>
          <w:rFonts w:ascii="Times New Roman" w:hAnsi="Times New Roman" w:cs="Times New Roman"/>
          <w:b/>
          <w:sz w:val="24"/>
          <w:szCs w:val="24"/>
        </w:rPr>
        <w:lastRenderedPageBreak/>
        <w:t>Metode Pengumpulan Data</w:t>
      </w:r>
    </w:p>
    <w:p w:rsidR="0005175A" w:rsidRPr="000061E7" w:rsidRDefault="0005175A" w:rsidP="00AE4DAC">
      <w:pPr>
        <w:spacing w:after="0" w:line="240" w:lineRule="auto"/>
        <w:ind w:firstLine="357"/>
        <w:jc w:val="both"/>
        <w:rPr>
          <w:rFonts w:ascii="Times New Roman" w:hAnsi="Times New Roman" w:cs="Times New Roman"/>
          <w:sz w:val="24"/>
          <w:szCs w:val="24"/>
        </w:rPr>
      </w:pPr>
      <w:r w:rsidRPr="000061E7">
        <w:rPr>
          <w:rFonts w:ascii="Times New Roman" w:hAnsi="Times New Roman" w:cs="Times New Roman"/>
          <w:sz w:val="24"/>
          <w:szCs w:val="24"/>
        </w:rPr>
        <w:t>Metod</w:t>
      </w:r>
      <w:r w:rsidR="003F5237" w:rsidRPr="000061E7">
        <w:rPr>
          <w:rFonts w:ascii="Times New Roman" w:hAnsi="Times New Roman" w:cs="Times New Roman"/>
          <w:sz w:val="24"/>
          <w:szCs w:val="24"/>
        </w:rPr>
        <w:t xml:space="preserve">e pengumpulan data yang penulis </w:t>
      </w:r>
      <w:r w:rsidRPr="000061E7">
        <w:rPr>
          <w:rFonts w:ascii="Times New Roman" w:hAnsi="Times New Roman" w:cs="Times New Roman"/>
          <w:sz w:val="24"/>
          <w:szCs w:val="24"/>
        </w:rPr>
        <w:t>gunakan adalah:</w:t>
      </w:r>
    </w:p>
    <w:p w:rsidR="0005175A" w:rsidRPr="000061E7" w:rsidRDefault="0005175A" w:rsidP="00AE4DAC">
      <w:pPr>
        <w:numPr>
          <w:ilvl w:val="0"/>
          <w:numId w:val="28"/>
        </w:numPr>
        <w:spacing w:after="0" w:line="240" w:lineRule="auto"/>
        <w:ind w:left="284" w:hanging="283"/>
        <w:contextualSpacing/>
        <w:jc w:val="both"/>
        <w:rPr>
          <w:rFonts w:ascii="Times New Roman" w:hAnsi="Times New Roman" w:cs="Times New Roman"/>
          <w:i/>
          <w:iCs/>
          <w:sz w:val="24"/>
          <w:szCs w:val="24"/>
        </w:rPr>
      </w:pPr>
      <w:r w:rsidRPr="000061E7">
        <w:rPr>
          <w:rFonts w:ascii="Times New Roman" w:hAnsi="Times New Roman" w:cs="Times New Roman"/>
          <w:i/>
          <w:iCs/>
          <w:sz w:val="24"/>
          <w:szCs w:val="24"/>
        </w:rPr>
        <w:t>Library Research</w:t>
      </w:r>
    </w:p>
    <w:p w:rsidR="0005175A" w:rsidRPr="000061E7" w:rsidRDefault="0005175A" w:rsidP="00AE4DAC">
      <w:pPr>
        <w:spacing w:after="0" w:line="240" w:lineRule="auto"/>
        <w:ind w:left="284"/>
        <w:contextualSpacing/>
        <w:jc w:val="both"/>
        <w:rPr>
          <w:rFonts w:ascii="Times New Roman" w:hAnsi="Times New Roman" w:cs="Times New Roman"/>
          <w:sz w:val="24"/>
          <w:szCs w:val="24"/>
        </w:rPr>
      </w:pPr>
      <w:r w:rsidRPr="000061E7">
        <w:rPr>
          <w:rFonts w:ascii="Times New Roman" w:hAnsi="Times New Roman" w:cs="Times New Roman"/>
          <w:i/>
          <w:iCs/>
          <w:sz w:val="24"/>
          <w:szCs w:val="24"/>
        </w:rPr>
        <w:t xml:space="preserve">Library research </w:t>
      </w:r>
      <w:r w:rsidRPr="000061E7">
        <w:rPr>
          <w:rFonts w:ascii="Times New Roman" w:hAnsi="Times New Roman" w:cs="Times New Roman"/>
          <w:sz w:val="24"/>
          <w:szCs w:val="24"/>
        </w:rPr>
        <w:t>adalah suatu cara memperoleh data dengan mempelajari buku-buku di perpustakaan yang merupakan hasil dari penelitin yang terdahulu.</w:t>
      </w:r>
    </w:p>
    <w:p w:rsidR="0005175A" w:rsidRPr="000061E7" w:rsidRDefault="0005175A" w:rsidP="00AE4DAC">
      <w:pPr>
        <w:numPr>
          <w:ilvl w:val="0"/>
          <w:numId w:val="28"/>
        </w:numPr>
        <w:spacing w:after="0" w:line="240" w:lineRule="auto"/>
        <w:ind w:left="284" w:hanging="283"/>
        <w:contextualSpacing/>
        <w:jc w:val="both"/>
        <w:rPr>
          <w:rFonts w:ascii="Times New Roman" w:hAnsi="Times New Roman" w:cs="Times New Roman"/>
          <w:i/>
          <w:iCs/>
          <w:sz w:val="24"/>
          <w:szCs w:val="24"/>
        </w:rPr>
      </w:pPr>
      <w:r w:rsidRPr="000061E7">
        <w:rPr>
          <w:rFonts w:ascii="Times New Roman" w:hAnsi="Times New Roman" w:cs="Times New Roman"/>
          <w:i/>
          <w:iCs/>
          <w:sz w:val="24"/>
          <w:szCs w:val="24"/>
        </w:rPr>
        <w:t>Field Research</w:t>
      </w:r>
    </w:p>
    <w:p w:rsidR="0005175A" w:rsidRPr="000061E7" w:rsidRDefault="0005175A" w:rsidP="00AE4DAC">
      <w:pPr>
        <w:spacing w:after="0" w:line="240" w:lineRule="auto"/>
        <w:ind w:left="284"/>
        <w:jc w:val="both"/>
        <w:rPr>
          <w:rFonts w:ascii="Times New Roman" w:hAnsi="Times New Roman" w:cs="Times New Roman"/>
          <w:sz w:val="24"/>
          <w:szCs w:val="24"/>
        </w:rPr>
      </w:pPr>
      <w:r w:rsidRPr="000061E7">
        <w:rPr>
          <w:rFonts w:ascii="Times New Roman" w:hAnsi="Times New Roman" w:cs="Times New Roman"/>
          <w:i/>
          <w:iCs/>
          <w:sz w:val="24"/>
          <w:szCs w:val="24"/>
        </w:rPr>
        <w:t>Filed research</w:t>
      </w:r>
      <w:r w:rsidR="00CC7975" w:rsidRPr="000061E7">
        <w:rPr>
          <w:rFonts w:ascii="Times New Roman" w:hAnsi="Times New Roman" w:cs="Times New Roman"/>
          <w:sz w:val="24"/>
          <w:szCs w:val="24"/>
        </w:rPr>
        <w:t xml:space="preserve"> (penelitian lapangan), p</w:t>
      </w:r>
      <w:r w:rsidRPr="000061E7">
        <w:rPr>
          <w:rFonts w:ascii="Times New Roman" w:hAnsi="Times New Roman" w:cs="Times New Roman"/>
          <w:sz w:val="24"/>
          <w:szCs w:val="24"/>
        </w:rPr>
        <w:t>enelitian lapangan biasa dilakukan untuk memutuskan kearah mana penelitiannya berdasarkan konteks, penlitian lapangan biasa dilakukan dalam luar ruangan.</w:t>
      </w:r>
    </w:p>
    <w:p w:rsidR="00AE4DAC" w:rsidRPr="00822562" w:rsidRDefault="00AE4DAC" w:rsidP="00AE4DAC">
      <w:pPr>
        <w:tabs>
          <w:tab w:val="left" w:pos="540"/>
        </w:tabs>
        <w:spacing w:after="0" w:line="240" w:lineRule="auto"/>
        <w:contextualSpacing/>
        <w:jc w:val="both"/>
        <w:rPr>
          <w:rFonts w:ascii="Times New Roman" w:hAnsi="Times New Roman" w:cs="Times New Roman"/>
          <w:b/>
          <w:sz w:val="12"/>
          <w:szCs w:val="24"/>
        </w:rPr>
      </w:pPr>
    </w:p>
    <w:p w:rsidR="0005175A" w:rsidRPr="000061E7" w:rsidRDefault="0005175A" w:rsidP="00AE4DAC">
      <w:pPr>
        <w:tabs>
          <w:tab w:val="left" w:pos="540"/>
        </w:tabs>
        <w:spacing w:after="0" w:line="240" w:lineRule="auto"/>
        <w:contextualSpacing/>
        <w:jc w:val="both"/>
        <w:rPr>
          <w:rFonts w:ascii="Times New Roman" w:hAnsi="Times New Roman" w:cs="Times New Roman"/>
          <w:b/>
          <w:sz w:val="24"/>
          <w:szCs w:val="24"/>
        </w:rPr>
      </w:pPr>
      <w:r w:rsidRPr="000061E7">
        <w:rPr>
          <w:rFonts w:ascii="Times New Roman" w:hAnsi="Times New Roman" w:cs="Times New Roman"/>
          <w:b/>
          <w:sz w:val="24"/>
          <w:szCs w:val="24"/>
        </w:rPr>
        <w:t>Teknik Pengumpulan Data</w:t>
      </w:r>
    </w:p>
    <w:p w:rsidR="0005175A" w:rsidRPr="000061E7" w:rsidRDefault="0005175A" w:rsidP="00AE4DAC">
      <w:pPr>
        <w:tabs>
          <w:tab w:val="left" w:pos="540"/>
        </w:tabs>
        <w:spacing w:after="0" w:line="240" w:lineRule="auto"/>
        <w:ind w:firstLine="357"/>
        <w:jc w:val="both"/>
        <w:rPr>
          <w:rFonts w:ascii="Times New Roman" w:hAnsi="Times New Roman" w:cs="Times New Roman"/>
          <w:sz w:val="24"/>
          <w:szCs w:val="24"/>
        </w:rPr>
      </w:pPr>
      <w:r w:rsidRPr="000061E7">
        <w:rPr>
          <w:rFonts w:ascii="Times New Roman" w:hAnsi="Times New Roman" w:cs="Times New Roman"/>
          <w:sz w:val="24"/>
          <w:szCs w:val="24"/>
        </w:rPr>
        <w:tab/>
        <w:t>Pengumpulan data dilakukan dengan teknik sebagai berikut:</w:t>
      </w:r>
    </w:p>
    <w:p w:rsidR="0005175A" w:rsidRPr="000061E7" w:rsidRDefault="0005175A" w:rsidP="00AE4DAC">
      <w:pPr>
        <w:numPr>
          <w:ilvl w:val="0"/>
          <w:numId w:val="16"/>
        </w:numPr>
        <w:spacing w:after="0" w:line="240" w:lineRule="auto"/>
        <w:ind w:left="284" w:hanging="284"/>
        <w:contextualSpacing/>
        <w:jc w:val="both"/>
        <w:rPr>
          <w:rFonts w:ascii="Times New Roman" w:hAnsi="Times New Roman" w:cs="Times New Roman"/>
          <w:sz w:val="24"/>
          <w:szCs w:val="24"/>
        </w:rPr>
      </w:pPr>
      <w:r w:rsidRPr="000061E7">
        <w:rPr>
          <w:rFonts w:ascii="Times New Roman" w:hAnsi="Times New Roman" w:cs="Times New Roman"/>
          <w:sz w:val="24"/>
          <w:szCs w:val="24"/>
        </w:rPr>
        <w:t>Kuesioner</w:t>
      </w:r>
    </w:p>
    <w:p w:rsidR="003F5237" w:rsidRPr="000061E7" w:rsidRDefault="0005175A" w:rsidP="00AE4DAC">
      <w:pPr>
        <w:spacing w:after="0" w:line="240" w:lineRule="auto"/>
        <w:ind w:left="284"/>
        <w:contextualSpacing/>
        <w:jc w:val="both"/>
        <w:rPr>
          <w:rFonts w:ascii="Times New Roman" w:hAnsi="Times New Roman" w:cs="Times New Roman"/>
          <w:sz w:val="24"/>
          <w:szCs w:val="24"/>
        </w:rPr>
      </w:pPr>
      <w:r w:rsidRPr="000061E7">
        <w:rPr>
          <w:rFonts w:ascii="Times New Roman" w:hAnsi="Times New Roman" w:cs="Times New Roman"/>
          <w:sz w:val="24"/>
          <w:szCs w:val="24"/>
        </w:rPr>
        <w:t>Kuesioner merupakan daftar pertanyaan yang digunakan oleh peneliti untuk memperoleh data dari sumber secara langsung. Dalam penelitian ini urutan pemberian skor menggunakan skala Likert.</w:t>
      </w:r>
      <w:r w:rsidR="007911C5" w:rsidRPr="000061E7">
        <w:rPr>
          <w:rFonts w:ascii="Times New Roman" w:hAnsi="Times New Roman" w:cs="Times New Roman"/>
          <w:sz w:val="24"/>
          <w:szCs w:val="24"/>
        </w:rPr>
        <w:t xml:space="preserve"> </w:t>
      </w:r>
      <w:r w:rsidRPr="000061E7">
        <w:rPr>
          <w:rFonts w:ascii="Times New Roman" w:hAnsi="Times New Roman" w:cs="Times New Roman"/>
          <w:sz w:val="24"/>
          <w:szCs w:val="24"/>
        </w:rPr>
        <w:t>Skala dibuat dalam lim</w:t>
      </w:r>
      <w:r w:rsidR="003F5237" w:rsidRPr="000061E7">
        <w:rPr>
          <w:rFonts w:ascii="Times New Roman" w:hAnsi="Times New Roman" w:cs="Times New Roman"/>
          <w:sz w:val="24"/>
          <w:szCs w:val="24"/>
        </w:rPr>
        <w:t>a gradasi (tingkatan)</w:t>
      </w:r>
    </w:p>
    <w:p w:rsidR="0005175A" w:rsidRPr="000061E7" w:rsidRDefault="003F5237" w:rsidP="00AE4DAC">
      <w:pPr>
        <w:spacing w:after="0" w:line="240" w:lineRule="auto"/>
        <w:jc w:val="both"/>
        <w:rPr>
          <w:rFonts w:ascii="Times New Roman" w:hAnsi="Times New Roman" w:cs="Times New Roman"/>
          <w:sz w:val="24"/>
          <w:szCs w:val="24"/>
        </w:rPr>
      </w:pPr>
      <w:r w:rsidRPr="000061E7">
        <w:rPr>
          <w:rFonts w:ascii="Times New Roman" w:hAnsi="Times New Roman" w:cs="Times New Roman"/>
          <w:sz w:val="24"/>
          <w:szCs w:val="24"/>
        </w:rPr>
        <w:t xml:space="preserve">2.   </w:t>
      </w:r>
      <w:r w:rsidR="0005175A" w:rsidRPr="000061E7">
        <w:rPr>
          <w:rFonts w:ascii="Times New Roman" w:hAnsi="Times New Roman" w:cs="Times New Roman"/>
          <w:sz w:val="24"/>
          <w:szCs w:val="24"/>
        </w:rPr>
        <w:t>Studi Pustaka</w:t>
      </w:r>
    </w:p>
    <w:p w:rsidR="0005175A" w:rsidRPr="000061E7" w:rsidRDefault="0005175A" w:rsidP="00AE4DAC">
      <w:pPr>
        <w:spacing w:after="0" w:line="240" w:lineRule="auto"/>
        <w:ind w:left="284" w:hanging="993"/>
        <w:jc w:val="both"/>
        <w:rPr>
          <w:rFonts w:ascii="Times New Roman" w:hAnsi="Times New Roman" w:cs="Times New Roman"/>
          <w:sz w:val="24"/>
          <w:szCs w:val="24"/>
        </w:rPr>
      </w:pPr>
      <w:r w:rsidRPr="000061E7">
        <w:rPr>
          <w:rFonts w:ascii="Times New Roman" w:hAnsi="Times New Roman" w:cs="Times New Roman"/>
          <w:sz w:val="24"/>
          <w:szCs w:val="24"/>
        </w:rPr>
        <w:tab/>
        <w:t>Merupakan metode pengumpulan informasi yang relevan dengan penelitian dan dapat menunjang serta melengkapi data yang diperlukan serta berguna bagi penyusunan penelitian ini seperti, sumber bacaan, internet, buku-buku referensi, jurnal, dan media massa.</w:t>
      </w:r>
    </w:p>
    <w:p w:rsidR="00AE4DAC" w:rsidRPr="00822562" w:rsidRDefault="00AE4DAC" w:rsidP="00AE4DAC">
      <w:pPr>
        <w:tabs>
          <w:tab w:val="left" w:pos="540"/>
        </w:tabs>
        <w:spacing w:after="0" w:line="240" w:lineRule="auto"/>
        <w:jc w:val="both"/>
        <w:rPr>
          <w:rFonts w:ascii="Times New Roman" w:hAnsi="Times New Roman" w:cs="Times New Roman"/>
          <w:b/>
          <w:sz w:val="12"/>
          <w:szCs w:val="24"/>
        </w:rPr>
      </w:pPr>
    </w:p>
    <w:p w:rsidR="0005175A" w:rsidRPr="000061E7" w:rsidRDefault="0005175A" w:rsidP="00AE4DAC">
      <w:pPr>
        <w:tabs>
          <w:tab w:val="left" w:pos="540"/>
        </w:tabs>
        <w:spacing w:after="0" w:line="240" w:lineRule="auto"/>
        <w:jc w:val="both"/>
        <w:rPr>
          <w:rFonts w:ascii="Times New Roman" w:hAnsi="Times New Roman" w:cs="Times New Roman"/>
          <w:b/>
          <w:sz w:val="24"/>
          <w:szCs w:val="24"/>
        </w:rPr>
      </w:pPr>
      <w:r w:rsidRPr="000061E7">
        <w:rPr>
          <w:rFonts w:ascii="Times New Roman" w:hAnsi="Times New Roman" w:cs="Times New Roman"/>
          <w:b/>
          <w:sz w:val="24"/>
          <w:szCs w:val="24"/>
        </w:rPr>
        <w:t>Jenis dan Sumber Data</w:t>
      </w:r>
    </w:p>
    <w:p w:rsidR="0005175A" w:rsidRPr="000061E7" w:rsidRDefault="0005175A" w:rsidP="00AE4DAC">
      <w:pPr>
        <w:tabs>
          <w:tab w:val="left" w:pos="0"/>
        </w:tabs>
        <w:spacing w:after="0" w:line="240" w:lineRule="auto"/>
        <w:ind w:firstLine="426"/>
        <w:jc w:val="both"/>
        <w:rPr>
          <w:rFonts w:ascii="Times New Roman" w:hAnsi="Times New Roman" w:cs="Times New Roman"/>
          <w:sz w:val="24"/>
          <w:szCs w:val="24"/>
        </w:rPr>
      </w:pPr>
      <w:r w:rsidRPr="000061E7">
        <w:rPr>
          <w:rFonts w:ascii="Times New Roman" w:hAnsi="Times New Roman" w:cs="Times New Roman"/>
          <w:sz w:val="24"/>
          <w:szCs w:val="24"/>
        </w:rPr>
        <w:t xml:space="preserve">Dalam penelitian ini </w:t>
      </w:r>
      <w:r w:rsidR="00CC7975" w:rsidRPr="000061E7">
        <w:rPr>
          <w:rFonts w:ascii="Times New Roman" w:hAnsi="Times New Roman" w:cs="Times New Roman"/>
          <w:sz w:val="24"/>
          <w:szCs w:val="24"/>
        </w:rPr>
        <w:t>mengunakan dua jenis data yaitu d</w:t>
      </w:r>
      <w:r w:rsidRPr="000061E7">
        <w:rPr>
          <w:rFonts w:ascii="Times New Roman" w:hAnsi="Times New Roman" w:cs="Times New Roman"/>
          <w:sz w:val="24"/>
          <w:szCs w:val="24"/>
        </w:rPr>
        <w:t>ata kuantitatif</w:t>
      </w:r>
      <w:r w:rsidR="00CC7975" w:rsidRPr="000061E7">
        <w:rPr>
          <w:rFonts w:ascii="Times New Roman" w:hAnsi="Times New Roman" w:cs="Times New Roman"/>
          <w:sz w:val="24"/>
          <w:szCs w:val="24"/>
        </w:rPr>
        <w:t xml:space="preserve"> yaitu d</w:t>
      </w:r>
      <w:r w:rsidRPr="000061E7">
        <w:rPr>
          <w:rFonts w:ascii="Times New Roman" w:hAnsi="Times New Roman" w:cs="Times New Roman"/>
          <w:sz w:val="24"/>
          <w:szCs w:val="24"/>
        </w:rPr>
        <w:t>ata yang berbentuk angka atau data kualitatif yang dibuat menjadi angka (</w:t>
      </w:r>
      <w:r w:rsidRPr="000061E7">
        <w:rPr>
          <w:rFonts w:ascii="Times New Roman" w:hAnsi="Times New Roman" w:cs="Times New Roman"/>
          <w:i/>
          <w:sz w:val="24"/>
          <w:szCs w:val="24"/>
        </w:rPr>
        <w:t>scoring</w:t>
      </w:r>
      <w:r w:rsidRPr="000061E7">
        <w:rPr>
          <w:rFonts w:ascii="Times New Roman" w:hAnsi="Times New Roman" w:cs="Times New Roman"/>
          <w:sz w:val="24"/>
          <w:szCs w:val="24"/>
        </w:rPr>
        <w:t>).</w:t>
      </w:r>
      <w:r w:rsidR="00CC7975" w:rsidRPr="000061E7">
        <w:rPr>
          <w:rFonts w:ascii="Times New Roman" w:hAnsi="Times New Roman" w:cs="Times New Roman"/>
          <w:sz w:val="24"/>
          <w:szCs w:val="24"/>
        </w:rPr>
        <w:t xml:space="preserve"> Serta d</w:t>
      </w:r>
      <w:r w:rsidRPr="000061E7">
        <w:rPr>
          <w:rFonts w:ascii="Times New Roman" w:hAnsi="Times New Roman" w:cs="Times New Roman"/>
          <w:sz w:val="24"/>
          <w:szCs w:val="24"/>
        </w:rPr>
        <w:t>ata kualitatif</w:t>
      </w:r>
      <w:r w:rsidR="00CC7975" w:rsidRPr="000061E7">
        <w:rPr>
          <w:rFonts w:ascii="Times New Roman" w:hAnsi="Times New Roman" w:cs="Times New Roman"/>
          <w:sz w:val="24"/>
          <w:szCs w:val="24"/>
        </w:rPr>
        <w:t>, yaitu d</w:t>
      </w:r>
      <w:r w:rsidRPr="000061E7">
        <w:rPr>
          <w:rFonts w:ascii="Times New Roman" w:hAnsi="Times New Roman" w:cs="Times New Roman"/>
          <w:sz w:val="24"/>
          <w:szCs w:val="24"/>
        </w:rPr>
        <w:t>ata yang berbentuk kata, kalimat, skema, dan gambar seperti literatur serta teori-teori yang berkaitan dengan penelitian penulis.</w:t>
      </w:r>
      <w:r w:rsidR="00CC7975" w:rsidRPr="000061E7">
        <w:rPr>
          <w:rFonts w:ascii="Times New Roman" w:hAnsi="Times New Roman" w:cs="Times New Roman"/>
          <w:sz w:val="24"/>
          <w:szCs w:val="24"/>
        </w:rPr>
        <w:t xml:space="preserve"> Sementara, d</w:t>
      </w:r>
      <w:r w:rsidRPr="000061E7">
        <w:rPr>
          <w:rFonts w:ascii="Times New Roman" w:hAnsi="Times New Roman" w:cs="Times New Roman"/>
          <w:sz w:val="24"/>
          <w:szCs w:val="24"/>
        </w:rPr>
        <w:t>alam penelitian ini me</w:t>
      </w:r>
      <w:r w:rsidR="00CC7975" w:rsidRPr="000061E7">
        <w:rPr>
          <w:rFonts w:ascii="Times New Roman" w:hAnsi="Times New Roman" w:cs="Times New Roman"/>
          <w:sz w:val="24"/>
          <w:szCs w:val="24"/>
        </w:rPr>
        <w:t>nggunakan dua sumber data yaitu d</w:t>
      </w:r>
      <w:r w:rsidRPr="000061E7">
        <w:rPr>
          <w:rFonts w:ascii="Times New Roman" w:hAnsi="Times New Roman" w:cs="Times New Roman"/>
          <w:sz w:val="24"/>
          <w:szCs w:val="24"/>
        </w:rPr>
        <w:t>ata primer</w:t>
      </w:r>
      <w:r w:rsidR="00CC7975" w:rsidRPr="000061E7">
        <w:rPr>
          <w:rFonts w:ascii="Times New Roman" w:hAnsi="Times New Roman" w:cs="Times New Roman"/>
          <w:sz w:val="24"/>
          <w:szCs w:val="24"/>
        </w:rPr>
        <w:t>,</w:t>
      </w:r>
      <w:r w:rsidRPr="000061E7">
        <w:rPr>
          <w:rFonts w:ascii="Times New Roman" w:hAnsi="Times New Roman" w:cs="Times New Roman"/>
          <w:sz w:val="24"/>
          <w:szCs w:val="24"/>
        </w:rPr>
        <w:t xml:space="preserve"> diantaranya adalah </w:t>
      </w:r>
      <w:r w:rsidRPr="000061E7">
        <w:rPr>
          <w:rFonts w:ascii="Times New Roman" w:hAnsi="Times New Roman" w:cs="Times New Roman"/>
          <w:i/>
          <w:sz w:val="24"/>
          <w:szCs w:val="24"/>
        </w:rPr>
        <w:t>interview</w:t>
      </w:r>
      <w:r w:rsidRPr="000061E7">
        <w:rPr>
          <w:rFonts w:ascii="Times New Roman" w:hAnsi="Times New Roman" w:cs="Times New Roman"/>
          <w:sz w:val="24"/>
          <w:szCs w:val="24"/>
        </w:rPr>
        <w:t xml:space="preserve"> dan kuesioner dalam penelitian ini, pengumpulan dan pengelolahan data lebih berdasarkan pada kuesion</w:t>
      </w:r>
      <w:r w:rsidR="00CC7975" w:rsidRPr="000061E7">
        <w:rPr>
          <w:rFonts w:ascii="Times New Roman" w:hAnsi="Times New Roman" w:cs="Times New Roman"/>
          <w:sz w:val="24"/>
          <w:szCs w:val="24"/>
        </w:rPr>
        <w:t>er yang disebarkan ke responden, serta d</w:t>
      </w:r>
      <w:r w:rsidRPr="000061E7">
        <w:rPr>
          <w:rFonts w:ascii="Times New Roman" w:hAnsi="Times New Roman" w:cs="Times New Roman"/>
          <w:sz w:val="24"/>
          <w:szCs w:val="24"/>
        </w:rPr>
        <w:t>ata sekunder</w:t>
      </w:r>
      <w:r w:rsidR="00CC7975" w:rsidRPr="000061E7">
        <w:rPr>
          <w:rFonts w:ascii="Times New Roman" w:hAnsi="Times New Roman" w:cs="Times New Roman"/>
          <w:sz w:val="24"/>
          <w:szCs w:val="24"/>
        </w:rPr>
        <w:t xml:space="preserve"> yang</w:t>
      </w:r>
      <w:r w:rsidRPr="000061E7">
        <w:rPr>
          <w:rFonts w:ascii="Times New Roman" w:hAnsi="Times New Roman" w:cs="Times New Roman"/>
          <w:sz w:val="24"/>
          <w:szCs w:val="24"/>
        </w:rPr>
        <w:t xml:space="preserve"> berasal dari sumber bacaan, internet, buku-buku referensi, jurnal, media massa, atau hasil penelitian terdahulu untuk menunjang penelitian lanjutan.</w:t>
      </w:r>
    </w:p>
    <w:p w:rsidR="00A4276E" w:rsidRPr="00822562" w:rsidRDefault="00A4276E" w:rsidP="00AE4DAC">
      <w:pPr>
        <w:spacing w:after="0" w:line="240" w:lineRule="auto"/>
        <w:ind w:left="284" w:hanging="284"/>
        <w:jc w:val="both"/>
        <w:rPr>
          <w:rFonts w:ascii="Times New Roman" w:hAnsi="Times New Roman" w:cs="Times New Roman"/>
          <w:b/>
          <w:sz w:val="12"/>
          <w:szCs w:val="24"/>
        </w:rPr>
      </w:pPr>
    </w:p>
    <w:p w:rsidR="0005175A" w:rsidRPr="000061E7" w:rsidRDefault="0005175A" w:rsidP="00AE4DAC">
      <w:pPr>
        <w:spacing w:after="0" w:line="240" w:lineRule="auto"/>
        <w:ind w:left="284" w:hanging="284"/>
        <w:jc w:val="both"/>
        <w:rPr>
          <w:rFonts w:ascii="Times New Roman" w:hAnsi="Times New Roman" w:cs="Times New Roman"/>
          <w:b/>
          <w:sz w:val="24"/>
          <w:szCs w:val="24"/>
        </w:rPr>
      </w:pPr>
      <w:r w:rsidRPr="000061E7">
        <w:rPr>
          <w:rFonts w:ascii="Times New Roman" w:hAnsi="Times New Roman" w:cs="Times New Roman"/>
          <w:b/>
          <w:sz w:val="24"/>
          <w:szCs w:val="24"/>
        </w:rPr>
        <w:t>Populasi dan Sampel Penelitian</w:t>
      </w:r>
    </w:p>
    <w:p w:rsidR="0005175A" w:rsidRPr="000061E7" w:rsidRDefault="0005175A" w:rsidP="00AE4DAC">
      <w:pPr>
        <w:spacing w:after="0" w:line="240" w:lineRule="auto"/>
        <w:ind w:firstLine="426"/>
        <w:jc w:val="both"/>
        <w:rPr>
          <w:rFonts w:ascii="Times New Roman" w:hAnsi="Times New Roman" w:cs="Times New Roman"/>
          <w:sz w:val="24"/>
          <w:szCs w:val="24"/>
        </w:rPr>
      </w:pPr>
      <w:r w:rsidRPr="000061E7">
        <w:rPr>
          <w:rFonts w:ascii="Times New Roman" w:hAnsi="Times New Roman" w:cs="Times New Roman"/>
          <w:sz w:val="24"/>
          <w:szCs w:val="24"/>
        </w:rPr>
        <w:t xml:space="preserve">Populasi penelitian ini adalah pelanggan PDAM Kota Padang golongan Rumah Tangga yang terdiri dari Rumah Tangga A, B, C dan D yang berjumlah sebanyak 99.771 orang. Sampel adalah bagian dari populasi yang menjadi objek penelitian. </w:t>
      </w:r>
      <w:r w:rsidR="00CC7975" w:rsidRPr="000061E7">
        <w:rPr>
          <w:rFonts w:ascii="Times New Roman" w:hAnsi="Times New Roman" w:cs="Times New Roman"/>
          <w:sz w:val="24"/>
          <w:szCs w:val="24"/>
        </w:rPr>
        <w:t>Jumlah populasi</w:t>
      </w:r>
      <w:r w:rsidRPr="000061E7">
        <w:rPr>
          <w:rFonts w:ascii="Times New Roman" w:hAnsi="Times New Roman" w:cs="Times New Roman"/>
          <w:sz w:val="24"/>
          <w:szCs w:val="24"/>
        </w:rPr>
        <w:t xml:space="preserve"> yang dijadikan sampel ditentukan dengan menggunaka</w:t>
      </w:r>
      <w:r w:rsidR="007911C5" w:rsidRPr="000061E7">
        <w:rPr>
          <w:rFonts w:ascii="Times New Roman" w:hAnsi="Times New Roman" w:cs="Times New Roman"/>
          <w:sz w:val="24"/>
          <w:szCs w:val="24"/>
        </w:rPr>
        <w:t xml:space="preserve">n rumus slovin (Sugiyono, 2013). </w:t>
      </w:r>
      <w:r w:rsidRPr="000061E7">
        <w:rPr>
          <w:rFonts w:ascii="Times New Roman" w:hAnsi="Times New Roman" w:cs="Times New Roman"/>
          <w:sz w:val="24"/>
          <w:szCs w:val="24"/>
        </w:rPr>
        <w:t xml:space="preserve">Berdasarkan rumus tersebut maka dapat diketahui jumlah sampel dalam penelitian ini adalah </w:t>
      </w:r>
      <w:r w:rsidR="007911C5" w:rsidRPr="000061E7">
        <w:rPr>
          <w:rFonts w:ascii="Times New Roman" w:hAnsi="Times New Roman" w:cs="Times New Roman"/>
          <w:sz w:val="24"/>
          <w:szCs w:val="24"/>
        </w:rPr>
        <w:t xml:space="preserve">100 orang. </w:t>
      </w:r>
      <w:r w:rsidRPr="000061E7">
        <w:rPr>
          <w:rFonts w:ascii="Times New Roman" w:eastAsia="Times New Roman" w:hAnsi="Times New Roman" w:cs="Times New Roman"/>
          <w:sz w:val="24"/>
          <w:szCs w:val="24"/>
        </w:rPr>
        <w:t>P</w:t>
      </w:r>
      <w:r w:rsidRPr="000061E7">
        <w:rPr>
          <w:rFonts w:ascii="Times New Roman" w:hAnsi="Times New Roman" w:cs="Times New Roman"/>
          <w:sz w:val="24"/>
          <w:szCs w:val="24"/>
        </w:rPr>
        <w:t xml:space="preserve">engambilan sampel penelitian ini menggunakan metode </w:t>
      </w:r>
      <w:r w:rsidRPr="000061E7">
        <w:rPr>
          <w:rFonts w:ascii="Times New Roman" w:hAnsi="Times New Roman" w:cs="Times New Roman"/>
          <w:i/>
          <w:sz w:val="24"/>
          <w:szCs w:val="24"/>
        </w:rPr>
        <w:t>accidental sampling</w:t>
      </w:r>
      <w:r w:rsidRPr="000061E7">
        <w:rPr>
          <w:rFonts w:ascii="Times New Roman" w:hAnsi="Times New Roman" w:cs="Times New Roman"/>
          <w:sz w:val="24"/>
          <w:szCs w:val="24"/>
        </w:rPr>
        <w:t xml:space="preserve">. </w:t>
      </w:r>
    </w:p>
    <w:p w:rsidR="00A4276E" w:rsidRPr="00822562" w:rsidRDefault="00A4276E" w:rsidP="00AE4DAC">
      <w:pPr>
        <w:tabs>
          <w:tab w:val="left" w:pos="426"/>
        </w:tabs>
        <w:spacing w:after="0" w:line="240" w:lineRule="auto"/>
        <w:contextualSpacing/>
        <w:jc w:val="both"/>
        <w:rPr>
          <w:rFonts w:ascii="Times New Roman" w:hAnsi="Times New Roman" w:cs="Times New Roman"/>
          <w:b/>
          <w:sz w:val="16"/>
          <w:szCs w:val="24"/>
        </w:rPr>
      </w:pPr>
    </w:p>
    <w:p w:rsidR="0005175A" w:rsidRPr="000061E7" w:rsidRDefault="0005175A" w:rsidP="00AE4DAC">
      <w:pPr>
        <w:tabs>
          <w:tab w:val="left" w:pos="426"/>
        </w:tabs>
        <w:spacing w:after="0" w:line="240" w:lineRule="auto"/>
        <w:contextualSpacing/>
        <w:jc w:val="both"/>
        <w:rPr>
          <w:rFonts w:ascii="Times New Roman" w:hAnsi="Times New Roman" w:cs="Times New Roman"/>
          <w:b/>
          <w:sz w:val="24"/>
          <w:szCs w:val="24"/>
        </w:rPr>
      </w:pPr>
      <w:r w:rsidRPr="000061E7">
        <w:rPr>
          <w:rFonts w:ascii="Times New Roman" w:hAnsi="Times New Roman" w:cs="Times New Roman"/>
          <w:b/>
          <w:sz w:val="24"/>
          <w:szCs w:val="24"/>
        </w:rPr>
        <w:t xml:space="preserve">Uji Instrumen </w:t>
      </w:r>
    </w:p>
    <w:p w:rsidR="0005175A" w:rsidRPr="00AE4DAC" w:rsidRDefault="0005175A" w:rsidP="00AE4DAC">
      <w:pPr>
        <w:pStyle w:val="ListParagraph"/>
        <w:numPr>
          <w:ilvl w:val="1"/>
          <w:numId w:val="28"/>
        </w:numPr>
        <w:spacing w:after="0" w:line="240" w:lineRule="auto"/>
        <w:ind w:left="360"/>
        <w:jc w:val="both"/>
        <w:rPr>
          <w:rFonts w:ascii="Times New Roman" w:hAnsi="Times New Roman" w:cs="Times New Roman"/>
          <w:b/>
          <w:sz w:val="24"/>
          <w:szCs w:val="24"/>
        </w:rPr>
      </w:pPr>
      <w:r w:rsidRPr="00AE4DAC">
        <w:rPr>
          <w:rFonts w:ascii="Times New Roman" w:hAnsi="Times New Roman" w:cs="Times New Roman"/>
          <w:b/>
          <w:sz w:val="24"/>
          <w:szCs w:val="24"/>
        </w:rPr>
        <w:t>Uji Validitas</w:t>
      </w:r>
    </w:p>
    <w:p w:rsidR="0005175A" w:rsidRPr="000061E7" w:rsidRDefault="0005175A" w:rsidP="00AE4DAC">
      <w:pPr>
        <w:spacing w:after="0" w:line="240" w:lineRule="auto"/>
        <w:ind w:left="360" w:firstLine="426"/>
        <w:jc w:val="both"/>
        <w:rPr>
          <w:rFonts w:ascii="Times New Roman" w:hAnsi="Times New Roman" w:cs="Times New Roman"/>
          <w:sz w:val="24"/>
          <w:szCs w:val="24"/>
        </w:rPr>
      </w:pPr>
      <w:r w:rsidRPr="000061E7">
        <w:rPr>
          <w:rFonts w:ascii="Times New Roman" w:hAnsi="Times New Roman" w:cs="Times New Roman"/>
          <w:sz w:val="24"/>
          <w:szCs w:val="24"/>
        </w:rPr>
        <w:t xml:space="preserve">Uji validitas digunakan untuk mengukur sah atau valid tidaknya suatu kuesioner. Suatu kuesioner dikatakan valid jika pertanyaan pada kuesioner mampu untuk mengungkapkan sesuatu yang akan diukur oleh kuesioner tersebut (Ghozali, 2013). </w:t>
      </w:r>
      <w:r w:rsidR="007911C5" w:rsidRPr="000061E7">
        <w:rPr>
          <w:rFonts w:ascii="Times New Roman" w:hAnsi="Times New Roman" w:cs="Times New Roman"/>
          <w:sz w:val="24"/>
          <w:szCs w:val="24"/>
        </w:rPr>
        <w:t>D</w:t>
      </w:r>
      <w:r w:rsidRPr="000061E7">
        <w:rPr>
          <w:rFonts w:ascii="Times New Roman" w:hAnsi="Times New Roman" w:cs="Times New Roman"/>
          <w:sz w:val="24"/>
          <w:szCs w:val="24"/>
        </w:rPr>
        <w:t xml:space="preserve">alam penelitian ini alat uji statistik yang dipakai untuk menguji valid atau tidaknya kuesioner adalah Keiser-Meyer-Olkin Measure of Sampling Adequency </w:t>
      </w:r>
      <w:r w:rsidRPr="000061E7">
        <w:rPr>
          <w:rFonts w:ascii="Times New Roman" w:hAnsi="Times New Roman" w:cs="Times New Roman"/>
          <w:sz w:val="24"/>
          <w:szCs w:val="24"/>
        </w:rPr>
        <w:lastRenderedPageBreak/>
        <w:t>(KMO MSA). Nilai KMO bervariasi dari 0 sampai 1, nilai yang dikehendaki harus besar dari 0,5 sehingga dapat dinyatakan valid (Ghozali, 2013:52).</w:t>
      </w:r>
    </w:p>
    <w:p w:rsidR="0005175A" w:rsidRPr="00AE4DAC" w:rsidRDefault="0005175A" w:rsidP="00AE4DAC">
      <w:pPr>
        <w:pStyle w:val="ListParagraph"/>
        <w:numPr>
          <w:ilvl w:val="1"/>
          <w:numId w:val="28"/>
        </w:numPr>
        <w:spacing w:after="0" w:line="240" w:lineRule="auto"/>
        <w:ind w:left="360"/>
        <w:jc w:val="both"/>
        <w:rPr>
          <w:rFonts w:ascii="Times New Roman" w:hAnsi="Times New Roman" w:cs="Times New Roman"/>
          <w:b/>
          <w:sz w:val="24"/>
          <w:szCs w:val="24"/>
        </w:rPr>
      </w:pPr>
      <w:r w:rsidRPr="00AE4DAC">
        <w:rPr>
          <w:rFonts w:ascii="Times New Roman" w:hAnsi="Times New Roman" w:cs="Times New Roman"/>
          <w:b/>
          <w:sz w:val="24"/>
          <w:szCs w:val="24"/>
        </w:rPr>
        <w:t>Uji Reliabilitas</w:t>
      </w:r>
    </w:p>
    <w:p w:rsidR="0005175A" w:rsidRPr="000061E7" w:rsidRDefault="0005175A" w:rsidP="00AE4DAC">
      <w:pPr>
        <w:spacing w:after="0" w:line="240" w:lineRule="auto"/>
        <w:ind w:left="360" w:firstLine="426"/>
        <w:jc w:val="both"/>
        <w:rPr>
          <w:rFonts w:ascii="Times New Roman" w:hAnsi="Times New Roman" w:cs="Times New Roman"/>
          <w:sz w:val="24"/>
          <w:szCs w:val="24"/>
        </w:rPr>
      </w:pPr>
      <w:r w:rsidRPr="000061E7">
        <w:rPr>
          <w:rFonts w:ascii="Times New Roman" w:hAnsi="Times New Roman" w:cs="Times New Roman"/>
          <w:sz w:val="24"/>
          <w:szCs w:val="24"/>
        </w:rPr>
        <w:t>Uji reliabilitas adalah alat untuk mengukur suatu kuesoner yang merupakan indikator dari variabel atau kontrak. Jawaban responden terhadap pertanyaan-pertanyaan yang terdapat dalam kuesioner dikatakan reliabel jika masing-masing pertanyaan dijawab secara konsisten atau jawaban tidak boleh acak. Uji reliabilitas pada penelitian ini dilakukan dengan menggunakan uji statistik Cronbach Alpha (α). Suatu konstruk atau variabel dikatakan reliabel jika memberikan nilai Cronbach Alpha lebih besar dari 0.70 (Ghozali, 2013:47).</w:t>
      </w:r>
    </w:p>
    <w:p w:rsidR="00AE4DAC" w:rsidRPr="00822562" w:rsidRDefault="00AE4DAC" w:rsidP="00AE4DAC">
      <w:pPr>
        <w:spacing w:after="0" w:line="240" w:lineRule="auto"/>
        <w:jc w:val="both"/>
        <w:rPr>
          <w:rFonts w:ascii="Times New Roman" w:hAnsi="Times New Roman" w:cs="Times New Roman"/>
          <w:b/>
          <w:sz w:val="12"/>
          <w:szCs w:val="24"/>
        </w:rPr>
      </w:pPr>
    </w:p>
    <w:p w:rsidR="0005175A" w:rsidRPr="000061E7" w:rsidRDefault="0005175A" w:rsidP="00AE4DAC">
      <w:pPr>
        <w:spacing w:after="0" w:line="240" w:lineRule="auto"/>
        <w:jc w:val="both"/>
        <w:rPr>
          <w:rFonts w:ascii="Times New Roman" w:hAnsi="Times New Roman" w:cs="Times New Roman"/>
          <w:b/>
          <w:sz w:val="24"/>
          <w:szCs w:val="24"/>
        </w:rPr>
      </w:pPr>
      <w:r w:rsidRPr="000061E7">
        <w:rPr>
          <w:rFonts w:ascii="Times New Roman" w:hAnsi="Times New Roman" w:cs="Times New Roman"/>
          <w:b/>
          <w:sz w:val="24"/>
          <w:szCs w:val="24"/>
        </w:rPr>
        <w:t>Uji Asumsi Klasik</w:t>
      </w:r>
    </w:p>
    <w:p w:rsidR="0005175A" w:rsidRPr="00AE4DAC" w:rsidRDefault="0005175A" w:rsidP="00AE4DAC">
      <w:pPr>
        <w:pStyle w:val="ListParagraph"/>
        <w:numPr>
          <w:ilvl w:val="4"/>
          <w:numId w:val="28"/>
        </w:numPr>
        <w:spacing w:after="0" w:line="240" w:lineRule="auto"/>
        <w:ind w:left="360"/>
        <w:jc w:val="both"/>
        <w:rPr>
          <w:rFonts w:ascii="Times New Roman" w:hAnsi="Times New Roman" w:cs="Times New Roman"/>
          <w:b/>
          <w:sz w:val="24"/>
          <w:szCs w:val="24"/>
        </w:rPr>
      </w:pPr>
      <w:r w:rsidRPr="00AE4DAC">
        <w:rPr>
          <w:rFonts w:ascii="Times New Roman" w:hAnsi="Times New Roman" w:cs="Times New Roman"/>
          <w:b/>
          <w:sz w:val="24"/>
          <w:szCs w:val="24"/>
        </w:rPr>
        <w:t>Uji Normalitas</w:t>
      </w:r>
    </w:p>
    <w:p w:rsidR="0005175A" w:rsidRPr="000061E7" w:rsidRDefault="0005175A" w:rsidP="00AE4DAC">
      <w:pPr>
        <w:autoSpaceDE w:val="0"/>
        <w:autoSpaceDN w:val="0"/>
        <w:adjustRightInd w:val="0"/>
        <w:spacing w:after="0" w:line="240" w:lineRule="auto"/>
        <w:ind w:firstLine="426"/>
        <w:jc w:val="both"/>
        <w:rPr>
          <w:rFonts w:ascii="Times New Roman" w:hAnsi="Times New Roman" w:cs="Times New Roman"/>
          <w:sz w:val="24"/>
          <w:szCs w:val="24"/>
        </w:rPr>
      </w:pPr>
      <w:r w:rsidRPr="000061E7">
        <w:rPr>
          <w:rFonts w:ascii="Times New Roman" w:hAnsi="Times New Roman" w:cs="Times New Roman"/>
          <w:bCs/>
          <w:sz w:val="24"/>
          <w:szCs w:val="24"/>
        </w:rPr>
        <w:t xml:space="preserve">Uji normalitas bertujuan untuk menguji apakah dalam model regresi, variabel pengganggu atau residual memiliki distribusi normal. Jika asumsi ini dilanggar maka uji stastik menjadi tidak valid untuk jumlah sampel kecil. Pengujian normalitas residual dalam penelitian ini dilakukan dengan uji statistik non-parameterik Kolmogorov-Smirnov (K-S). </w:t>
      </w:r>
      <w:r w:rsidRPr="000061E7">
        <w:rPr>
          <w:rFonts w:ascii="Times New Roman" w:hAnsi="Times New Roman" w:cs="Times New Roman"/>
          <w:sz w:val="24"/>
          <w:szCs w:val="24"/>
        </w:rPr>
        <w:t xml:space="preserve">Data berdistribusi normal jika nilai Asymp. Sig. (2-tailed) hasil perhitungan dalam komputer lebih dari alpha yaitu 0,05 </w:t>
      </w:r>
      <w:r w:rsidRPr="000061E7">
        <w:rPr>
          <w:rFonts w:ascii="Times New Roman" w:hAnsi="Times New Roman" w:cs="Times New Roman"/>
          <w:bCs/>
          <w:sz w:val="24"/>
          <w:szCs w:val="24"/>
        </w:rPr>
        <w:t>(Ghozali, 2013:160).</w:t>
      </w:r>
    </w:p>
    <w:p w:rsidR="0005175A" w:rsidRPr="00AE4DAC" w:rsidRDefault="0005175A" w:rsidP="00AE4DAC">
      <w:pPr>
        <w:pStyle w:val="ListParagraph"/>
        <w:numPr>
          <w:ilvl w:val="4"/>
          <w:numId w:val="28"/>
        </w:numPr>
        <w:autoSpaceDE w:val="0"/>
        <w:autoSpaceDN w:val="0"/>
        <w:adjustRightInd w:val="0"/>
        <w:spacing w:after="0" w:line="240" w:lineRule="auto"/>
        <w:ind w:left="360"/>
        <w:rPr>
          <w:rFonts w:ascii="Times New Roman" w:hAnsi="Times New Roman" w:cs="Times New Roman"/>
          <w:b/>
          <w:bCs/>
          <w:sz w:val="24"/>
          <w:szCs w:val="24"/>
        </w:rPr>
      </w:pPr>
      <w:r w:rsidRPr="00AE4DAC">
        <w:rPr>
          <w:rFonts w:ascii="Times New Roman" w:hAnsi="Times New Roman" w:cs="Times New Roman"/>
          <w:b/>
          <w:bCs/>
          <w:sz w:val="24"/>
          <w:szCs w:val="24"/>
        </w:rPr>
        <w:t xml:space="preserve">Uji Multikolonieritas </w:t>
      </w:r>
    </w:p>
    <w:p w:rsidR="0005175A" w:rsidRPr="000061E7" w:rsidRDefault="0005175A" w:rsidP="00AE4DAC">
      <w:pPr>
        <w:autoSpaceDE w:val="0"/>
        <w:autoSpaceDN w:val="0"/>
        <w:adjustRightInd w:val="0"/>
        <w:spacing w:after="0" w:line="240" w:lineRule="auto"/>
        <w:ind w:firstLine="426"/>
        <w:jc w:val="both"/>
        <w:rPr>
          <w:rFonts w:ascii="Times New Roman" w:hAnsi="Times New Roman" w:cs="Times New Roman"/>
          <w:sz w:val="24"/>
          <w:szCs w:val="24"/>
        </w:rPr>
      </w:pPr>
      <w:r w:rsidRPr="000061E7">
        <w:rPr>
          <w:rFonts w:ascii="Times New Roman" w:hAnsi="Times New Roman" w:cs="Times New Roman"/>
          <w:bCs/>
          <w:sz w:val="24"/>
          <w:szCs w:val="24"/>
        </w:rPr>
        <w:t xml:space="preserve">Uji multikolonieritas bertujuan untuk menguji apakah dalam model regresi ditemukan adanya korelasi diantara variabel bebas (independen). Model regresi yang baik seharusnya tidak terjadi korelasi diantara variabel independen. Untuk </w:t>
      </w:r>
      <w:r w:rsidRPr="000061E7">
        <w:rPr>
          <w:rFonts w:ascii="Times New Roman" w:hAnsi="Times New Roman" w:cs="Times New Roman"/>
          <w:sz w:val="24"/>
          <w:szCs w:val="24"/>
        </w:rPr>
        <w:t xml:space="preserve">mendeteksi ada atau tidaknya multikolonieritas di dalam model regresi adalah denagn melihat nilai Tolerance dan Variance Inflation Factor (VIF). Nilai cut off yang umum dipakai untuk menunjukkan adanya multikolonieritas adalah nilai Tolerance ≤ 0,10 atau sama dengan nilai VIF ≥ 10 (Ghozali, 2013:105). </w:t>
      </w:r>
    </w:p>
    <w:p w:rsidR="0005175A" w:rsidRPr="00AE4DAC" w:rsidRDefault="0005175A" w:rsidP="00AE4DAC">
      <w:pPr>
        <w:pStyle w:val="ListParagraph"/>
        <w:numPr>
          <w:ilvl w:val="1"/>
          <w:numId w:val="28"/>
        </w:numPr>
        <w:autoSpaceDE w:val="0"/>
        <w:autoSpaceDN w:val="0"/>
        <w:adjustRightInd w:val="0"/>
        <w:spacing w:after="0" w:line="240" w:lineRule="auto"/>
        <w:ind w:left="360"/>
        <w:jc w:val="both"/>
        <w:rPr>
          <w:rFonts w:ascii="Times New Roman" w:hAnsi="Times New Roman" w:cs="Times New Roman"/>
          <w:b/>
          <w:bCs/>
          <w:sz w:val="24"/>
          <w:szCs w:val="24"/>
        </w:rPr>
      </w:pPr>
      <w:r w:rsidRPr="00AE4DAC">
        <w:rPr>
          <w:rFonts w:ascii="Times New Roman" w:hAnsi="Times New Roman" w:cs="Times New Roman"/>
          <w:b/>
          <w:bCs/>
          <w:sz w:val="24"/>
          <w:szCs w:val="24"/>
        </w:rPr>
        <w:t xml:space="preserve">Uji Heteroskedastisitas </w:t>
      </w:r>
    </w:p>
    <w:p w:rsidR="0005175A" w:rsidRPr="000061E7" w:rsidRDefault="0005175A" w:rsidP="00AE4DAC">
      <w:pPr>
        <w:autoSpaceDE w:val="0"/>
        <w:autoSpaceDN w:val="0"/>
        <w:adjustRightInd w:val="0"/>
        <w:spacing w:after="0" w:line="240" w:lineRule="auto"/>
        <w:ind w:firstLine="426"/>
        <w:jc w:val="both"/>
        <w:rPr>
          <w:rFonts w:ascii="Times New Roman" w:hAnsi="Times New Roman" w:cs="Times New Roman"/>
          <w:sz w:val="24"/>
          <w:szCs w:val="24"/>
        </w:rPr>
      </w:pPr>
      <w:r w:rsidRPr="000061E7">
        <w:rPr>
          <w:rFonts w:ascii="Times New Roman" w:hAnsi="Times New Roman" w:cs="Times New Roman"/>
          <w:sz w:val="24"/>
          <w:szCs w:val="24"/>
        </w:rPr>
        <w:t>Uji Heteroskedastisitas bertujuan menguji apakah dalam model regresi terjadi ketidaksamaan variance dari residual satu pengamatan ke pengamatan yang lain. Model regresi yang baik adalah yang homoskesdatisitas atau tidak terjadi heteroskedastisitas. Untuk melihat ada atau tidak heteroskedastisitas dilakukan dengan uji glejser. Variabel disebut bebas dari gejala heteroskedastisitas apabila nilai signifikan besar dari alpha yaitu 0,05 (Ghozali, 2013:139).</w:t>
      </w:r>
    </w:p>
    <w:p w:rsidR="00AE4DAC" w:rsidRPr="00822562" w:rsidRDefault="00AE4DAC" w:rsidP="00AE4DAC">
      <w:pPr>
        <w:autoSpaceDE w:val="0"/>
        <w:autoSpaceDN w:val="0"/>
        <w:adjustRightInd w:val="0"/>
        <w:spacing w:after="0" w:line="240" w:lineRule="auto"/>
        <w:rPr>
          <w:rFonts w:ascii="Times New Roman" w:hAnsi="Times New Roman" w:cs="Times New Roman"/>
          <w:b/>
          <w:color w:val="000000"/>
          <w:sz w:val="14"/>
          <w:szCs w:val="24"/>
        </w:rPr>
      </w:pPr>
    </w:p>
    <w:p w:rsidR="0005175A" w:rsidRPr="000061E7" w:rsidRDefault="0005175A" w:rsidP="00AE4DAC">
      <w:pPr>
        <w:autoSpaceDE w:val="0"/>
        <w:autoSpaceDN w:val="0"/>
        <w:adjustRightInd w:val="0"/>
        <w:spacing w:after="0" w:line="240" w:lineRule="auto"/>
        <w:rPr>
          <w:rFonts w:ascii="Times New Roman" w:hAnsi="Times New Roman" w:cs="Times New Roman"/>
          <w:b/>
          <w:bCs/>
          <w:sz w:val="24"/>
          <w:szCs w:val="24"/>
        </w:rPr>
      </w:pPr>
      <w:r w:rsidRPr="000061E7">
        <w:rPr>
          <w:rFonts w:ascii="Times New Roman" w:hAnsi="Times New Roman" w:cs="Times New Roman"/>
          <w:b/>
          <w:sz w:val="24"/>
          <w:szCs w:val="24"/>
        </w:rPr>
        <w:t>Analisis Regresi Berganda</w:t>
      </w:r>
    </w:p>
    <w:p w:rsidR="0005175A" w:rsidRPr="00822562" w:rsidRDefault="0005175A" w:rsidP="00AE4DAC">
      <w:pPr>
        <w:autoSpaceDE w:val="0"/>
        <w:autoSpaceDN w:val="0"/>
        <w:adjustRightInd w:val="0"/>
        <w:spacing w:after="0" w:line="240" w:lineRule="auto"/>
        <w:ind w:firstLine="426"/>
        <w:jc w:val="both"/>
        <w:rPr>
          <w:rFonts w:ascii="Times New Roman" w:hAnsi="Times New Roman" w:cs="Times New Roman"/>
          <w:sz w:val="23"/>
          <w:szCs w:val="23"/>
        </w:rPr>
      </w:pPr>
      <w:r w:rsidRPr="00822562">
        <w:rPr>
          <w:rFonts w:ascii="Times New Roman" w:hAnsi="Times New Roman" w:cs="Times New Roman"/>
          <w:sz w:val="23"/>
          <w:szCs w:val="23"/>
        </w:rPr>
        <w:t xml:space="preserve">Untuk pengujian hipotesis, penelitian ini menggunakan analisis </w:t>
      </w:r>
      <w:r w:rsidRPr="00822562">
        <w:rPr>
          <w:rFonts w:ascii="Times New Roman" w:hAnsi="Times New Roman" w:cs="Times New Roman"/>
          <w:i/>
          <w:iCs/>
          <w:sz w:val="23"/>
          <w:szCs w:val="23"/>
        </w:rPr>
        <w:t xml:space="preserve">multiple regression  </w:t>
      </w:r>
      <w:r w:rsidRPr="00822562">
        <w:rPr>
          <w:rFonts w:ascii="Times New Roman" w:hAnsi="Times New Roman" w:cs="Times New Roman"/>
          <w:sz w:val="23"/>
          <w:szCs w:val="23"/>
        </w:rPr>
        <w:t xml:space="preserve">(regresi berganda).  Persamaan  </w:t>
      </w:r>
      <w:r w:rsidRPr="00822562">
        <w:rPr>
          <w:rFonts w:ascii="Times New Roman" w:hAnsi="Times New Roman" w:cs="Times New Roman"/>
          <w:i/>
          <w:iCs/>
          <w:sz w:val="23"/>
          <w:szCs w:val="23"/>
        </w:rPr>
        <w:t xml:space="preserve">multiple  regression  </w:t>
      </w:r>
      <w:r w:rsidRPr="00822562">
        <w:rPr>
          <w:rFonts w:ascii="Times New Roman" w:hAnsi="Times New Roman" w:cs="Times New Roman"/>
          <w:sz w:val="23"/>
          <w:szCs w:val="23"/>
        </w:rPr>
        <w:t xml:space="preserve">untuk  pengujian </w:t>
      </w:r>
    </w:p>
    <w:p w:rsidR="0005175A" w:rsidRPr="00822562" w:rsidRDefault="0005175A" w:rsidP="00AE4DAC">
      <w:pPr>
        <w:autoSpaceDE w:val="0"/>
        <w:autoSpaceDN w:val="0"/>
        <w:adjustRightInd w:val="0"/>
        <w:spacing w:after="0" w:line="240" w:lineRule="auto"/>
        <w:jc w:val="both"/>
        <w:rPr>
          <w:rFonts w:ascii="Times New Roman" w:hAnsi="Times New Roman" w:cs="Times New Roman"/>
          <w:sz w:val="23"/>
          <w:szCs w:val="23"/>
        </w:rPr>
      </w:pPr>
      <w:r w:rsidRPr="00822562">
        <w:rPr>
          <w:rFonts w:ascii="Times New Roman" w:hAnsi="Times New Roman" w:cs="Times New Roman"/>
          <w:sz w:val="23"/>
          <w:szCs w:val="23"/>
        </w:rPr>
        <w:t>hipotesis dalam penelitian ini adalah:</w:t>
      </w:r>
    </w:p>
    <w:p w:rsidR="0005175A" w:rsidRPr="00822562" w:rsidRDefault="0005175A" w:rsidP="00AE4DAC">
      <w:pPr>
        <w:autoSpaceDE w:val="0"/>
        <w:autoSpaceDN w:val="0"/>
        <w:adjustRightInd w:val="0"/>
        <w:spacing w:after="0" w:line="240" w:lineRule="auto"/>
        <w:ind w:firstLine="720"/>
        <w:jc w:val="both"/>
        <w:rPr>
          <w:rFonts w:ascii="Times New Roman" w:hAnsi="Times New Roman" w:cs="Times New Roman"/>
          <w:sz w:val="23"/>
          <w:szCs w:val="23"/>
        </w:rPr>
      </w:pPr>
      <w:r w:rsidRPr="00822562">
        <w:rPr>
          <w:rFonts w:ascii="Times New Roman" w:hAnsi="Times New Roman" w:cs="Times New Roman"/>
          <w:sz w:val="23"/>
          <w:szCs w:val="23"/>
        </w:rPr>
        <w:t xml:space="preserve">Model regresi: </w:t>
      </w:r>
    </w:p>
    <w:p w:rsidR="0005175A" w:rsidRPr="000061E7" w:rsidRDefault="0005175A" w:rsidP="00AE4DAC">
      <w:pPr>
        <w:autoSpaceDE w:val="0"/>
        <w:autoSpaceDN w:val="0"/>
        <w:adjustRightInd w:val="0"/>
        <w:spacing w:after="0" w:line="240" w:lineRule="auto"/>
        <w:jc w:val="center"/>
        <w:rPr>
          <w:rFonts w:ascii="Times New Roman" w:hAnsi="Times New Roman" w:cs="Times New Roman"/>
          <w:sz w:val="24"/>
          <w:szCs w:val="24"/>
        </w:rPr>
      </w:pPr>
      <w:r w:rsidRPr="000061E7">
        <w:rPr>
          <w:rFonts w:ascii="Times New Roman" w:hAnsi="Times New Roman" w:cs="Times New Roman"/>
          <w:sz w:val="24"/>
          <w:szCs w:val="24"/>
        </w:rPr>
        <w:t>Y = α + β</w:t>
      </w:r>
      <w:r w:rsidRPr="000061E7">
        <w:rPr>
          <w:rFonts w:ascii="Times New Roman" w:hAnsi="Times New Roman" w:cs="Times New Roman"/>
          <w:sz w:val="24"/>
          <w:szCs w:val="24"/>
          <w:vertAlign w:val="subscript"/>
        </w:rPr>
        <w:t>1</w:t>
      </w:r>
      <w:r w:rsidRPr="000061E7">
        <w:rPr>
          <w:rFonts w:ascii="Times New Roman" w:hAnsi="Times New Roman" w:cs="Times New Roman"/>
          <w:sz w:val="24"/>
          <w:szCs w:val="24"/>
        </w:rPr>
        <w:t>X</w:t>
      </w:r>
      <w:r w:rsidRPr="000061E7">
        <w:rPr>
          <w:rFonts w:ascii="Times New Roman" w:hAnsi="Times New Roman" w:cs="Times New Roman"/>
          <w:sz w:val="24"/>
          <w:szCs w:val="24"/>
          <w:vertAlign w:val="subscript"/>
        </w:rPr>
        <w:t>1</w:t>
      </w:r>
      <w:r w:rsidRPr="000061E7">
        <w:rPr>
          <w:rFonts w:ascii="Times New Roman" w:hAnsi="Times New Roman" w:cs="Times New Roman"/>
          <w:sz w:val="24"/>
          <w:szCs w:val="24"/>
        </w:rPr>
        <w:t xml:space="preserve"> + β</w:t>
      </w:r>
      <w:r w:rsidRPr="000061E7">
        <w:rPr>
          <w:rFonts w:ascii="Times New Roman" w:hAnsi="Times New Roman" w:cs="Times New Roman"/>
          <w:sz w:val="24"/>
          <w:szCs w:val="24"/>
          <w:vertAlign w:val="subscript"/>
        </w:rPr>
        <w:t>2</w:t>
      </w:r>
      <w:r w:rsidRPr="000061E7">
        <w:rPr>
          <w:rFonts w:ascii="Times New Roman" w:hAnsi="Times New Roman" w:cs="Times New Roman"/>
          <w:sz w:val="24"/>
          <w:szCs w:val="24"/>
        </w:rPr>
        <w:t>X</w:t>
      </w:r>
      <w:r w:rsidRPr="000061E7">
        <w:rPr>
          <w:rFonts w:ascii="Times New Roman" w:hAnsi="Times New Roman" w:cs="Times New Roman"/>
          <w:sz w:val="24"/>
          <w:szCs w:val="24"/>
          <w:vertAlign w:val="subscript"/>
        </w:rPr>
        <w:t>2</w:t>
      </w:r>
      <w:r w:rsidRPr="000061E7">
        <w:rPr>
          <w:rFonts w:ascii="Times New Roman" w:hAnsi="Times New Roman" w:cs="Times New Roman"/>
          <w:sz w:val="24"/>
          <w:szCs w:val="24"/>
        </w:rPr>
        <w:t xml:space="preserve"> + β</w:t>
      </w:r>
      <w:r w:rsidRPr="000061E7">
        <w:rPr>
          <w:rFonts w:ascii="Times New Roman" w:hAnsi="Times New Roman" w:cs="Times New Roman"/>
          <w:sz w:val="24"/>
          <w:szCs w:val="24"/>
          <w:vertAlign w:val="subscript"/>
        </w:rPr>
        <w:t>3</w:t>
      </w:r>
      <w:r w:rsidRPr="000061E7">
        <w:rPr>
          <w:rFonts w:ascii="Times New Roman" w:hAnsi="Times New Roman" w:cs="Times New Roman"/>
          <w:sz w:val="24"/>
          <w:szCs w:val="24"/>
        </w:rPr>
        <w:t>X</w:t>
      </w:r>
      <w:r w:rsidRPr="000061E7">
        <w:rPr>
          <w:rFonts w:ascii="Times New Roman" w:hAnsi="Times New Roman" w:cs="Times New Roman"/>
          <w:sz w:val="24"/>
          <w:szCs w:val="24"/>
          <w:vertAlign w:val="subscript"/>
        </w:rPr>
        <w:t>3</w:t>
      </w:r>
      <w:r w:rsidRPr="000061E7">
        <w:rPr>
          <w:rFonts w:ascii="Times New Roman" w:hAnsi="Times New Roman" w:cs="Times New Roman"/>
          <w:sz w:val="24"/>
          <w:szCs w:val="24"/>
        </w:rPr>
        <w:t xml:space="preserve"> + β</w:t>
      </w:r>
      <w:r w:rsidRPr="000061E7">
        <w:rPr>
          <w:rFonts w:ascii="Times New Roman" w:hAnsi="Times New Roman" w:cs="Times New Roman"/>
          <w:sz w:val="24"/>
          <w:szCs w:val="24"/>
          <w:vertAlign w:val="subscript"/>
        </w:rPr>
        <w:t>4</w:t>
      </w:r>
      <w:r w:rsidRPr="000061E7">
        <w:rPr>
          <w:rFonts w:ascii="Times New Roman" w:hAnsi="Times New Roman" w:cs="Times New Roman"/>
          <w:sz w:val="24"/>
          <w:szCs w:val="24"/>
        </w:rPr>
        <w:t>X</w:t>
      </w:r>
      <w:r w:rsidRPr="000061E7">
        <w:rPr>
          <w:rFonts w:ascii="Times New Roman" w:hAnsi="Times New Roman" w:cs="Times New Roman"/>
          <w:sz w:val="24"/>
          <w:szCs w:val="24"/>
          <w:vertAlign w:val="subscript"/>
        </w:rPr>
        <w:t>4</w:t>
      </w:r>
      <w:r w:rsidRPr="000061E7">
        <w:rPr>
          <w:rFonts w:ascii="Times New Roman" w:hAnsi="Times New Roman" w:cs="Times New Roman"/>
          <w:sz w:val="24"/>
          <w:szCs w:val="24"/>
        </w:rPr>
        <w:t xml:space="preserve"> + e</w:t>
      </w:r>
    </w:p>
    <w:p w:rsidR="0005175A" w:rsidRPr="000061E7" w:rsidRDefault="0005175A" w:rsidP="00AE4DAC">
      <w:pPr>
        <w:autoSpaceDE w:val="0"/>
        <w:autoSpaceDN w:val="0"/>
        <w:adjustRightInd w:val="0"/>
        <w:spacing w:after="0" w:line="240" w:lineRule="auto"/>
        <w:ind w:firstLine="720"/>
        <w:jc w:val="both"/>
        <w:rPr>
          <w:rFonts w:ascii="Times New Roman" w:hAnsi="Times New Roman" w:cs="Times New Roman"/>
          <w:sz w:val="24"/>
          <w:szCs w:val="24"/>
        </w:rPr>
      </w:pPr>
      <w:r w:rsidRPr="000061E7">
        <w:rPr>
          <w:rFonts w:ascii="Times New Roman" w:hAnsi="Times New Roman" w:cs="Times New Roman"/>
          <w:sz w:val="24"/>
          <w:szCs w:val="24"/>
        </w:rPr>
        <w:t xml:space="preserve">Keterangan: </w:t>
      </w:r>
    </w:p>
    <w:p w:rsidR="0005175A" w:rsidRPr="00822562" w:rsidRDefault="003F5237" w:rsidP="00AE4DAC">
      <w:pPr>
        <w:tabs>
          <w:tab w:val="left" w:pos="1418"/>
        </w:tabs>
        <w:autoSpaceDE w:val="0"/>
        <w:autoSpaceDN w:val="0"/>
        <w:adjustRightInd w:val="0"/>
        <w:spacing w:after="0" w:line="240" w:lineRule="auto"/>
        <w:jc w:val="both"/>
        <w:rPr>
          <w:rFonts w:ascii="Times New Roman" w:hAnsi="Times New Roman" w:cs="Times New Roman"/>
          <w:sz w:val="23"/>
          <w:szCs w:val="23"/>
        </w:rPr>
      </w:pPr>
      <w:r w:rsidRPr="00822562">
        <w:rPr>
          <w:rFonts w:ascii="Times New Roman" w:hAnsi="Times New Roman" w:cs="Times New Roman"/>
          <w:sz w:val="23"/>
          <w:szCs w:val="23"/>
        </w:rPr>
        <w:t>Y</w:t>
      </w:r>
      <w:r w:rsidRPr="00822562">
        <w:rPr>
          <w:rFonts w:ascii="Times New Roman" w:hAnsi="Times New Roman" w:cs="Times New Roman"/>
          <w:sz w:val="23"/>
          <w:szCs w:val="23"/>
        </w:rPr>
        <w:tab/>
      </w:r>
      <w:r w:rsidR="0005175A" w:rsidRPr="00822562">
        <w:rPr>
          <w:rFonts w:ascii="Times New Roman" w:hAnsi="Times New Roman" w:cs="Times New Roman"/>
          <w:sz w:val="23"/>
          <w:szCs w:val="23"/>
        </w:rPr>
        <w:t>= Kepuasan pelanggan</w:t>
      </w:r>
    </w:p>
    <w:p w:rsidR="0005175A" w:rsidRPr="00822562" w:rsidRDefault="0005175A" w:rsidP="00AE4DAC">
      <w:pPr>
        <w:autoSpaceDE w:val="0"/>
        <w:autoSpaceDN w:val="0"/>
        <w:adjustRightInd w:val="0"/>
        <w:spacing w:after="0" w:line="240" w:lineRule="auto"/>
        <w:jc w:val="both"/>
        <w:rPr>
          <w:rFonts w:ascii="Times New Roman" w:hAnsi="Times New Roman" w:cs="Times New Roman"/>
          <w:sz w:val="23"/>
          <w:szCs w:val="23"/>
        </w:rPr>
      </w:pPr>
      <w:r w:rsidRPr="00822562">
        <w:rPr>
          <w:rFonts w:ascii="Times New Roman" w:hAnsi="Times New Roman" w:cs="Times New Roman"/>
          <w:sz w:val="23"/>
          <w:szCs w:val="23"/>
        </w:rPr>
        <w:t xml:space="preserve">α </w:t>
      </w:r>
      <w:r w:rsidRPr="00822562">
        <w:rPr>
          <w:rFonts w:ascii="Times New Roman" w:hAnsi="Times New Roman" w:cs="Times New Roman"/>
          <w:sz w:val="23"/>
          <w:szCs w:val="23"/>
        </w:rPr>
        <w:tab/>
      </w:r>
      <w:r w:rsidRPr="00822562">
        <w:rPr>
          <w:rFonts w:ascii="Times New Roman" w:hAnsi="Times New Roman" w:cs="Times New Roman"/>
          <w:sz w:val="23"/>
          <w:szCs w:val="23"/>
        </w:rPr>
        <w:tab/>
        <w:t xml:space="preserve">= konstanta </w:t>
      </w:r>
    </w:p>
    <w:p w:rsidR="0005175A" w:rsidRPr="00822562" w:rsidRDefault="0005175A" w:rsidP="00AE4DAC">
      <w:pPr>
        <w:autoSpaceDE w:val="0"/>
        <w:autoSpaceDN w:val="0"/>
        <w:adjustRightInd w:val="0"/>
        <w:spacing w:after="0" w:line="240" w:lineRule="auto"/>
        <w:jc w:val="both"/>
        <w:rPr>
          <w:rFonts w:ascii="Times New Roman" w:hAnsi="Times New Roman" w:cs="Times New Roman"/>
          <w:sz w:val="23"/>
          <w:szCs w:val="23"/>
        </w:rPr>
      </w:pPr>
      <w:r w:rsidRPr="00822562">
        <w:rPr>
          <w:rFonts w:ascii="Times New Roman" w:hAnsi="Times New Roman" w:cs="Times New Roman"/>
          <w:sz w:val="23"/>
          <w:szCs w:val="23"/>
        </w:rPr>
        <w:t>β</w:t>
      </w:r>
      <w:r w:rsidRPr="00822562">
        <w:rPr>
          <w:rFonts w:ascii="Times New Roman" w:hAnsi="Times New Roman" w:cs="Times New Roman"/>
          <w:sz w:val="23"/>
          <w:szCs w:val="23"/>
          <w:vertAlign w:val="subscript"/>
        </w:rPr>
        <w:t>1</w:t>
      </w:r>
      <w:r w:rsidRPr="00822562">
        <w:rPr>
          <w:rFonts w:ascii="Times New Roman" w:hAnsi="Times New Roman" w:cs="Times New Roman"/>
          <w:sz w:val="23"/>
          <w:szCs w:val="23"/>
        </w:rPr>
        <w:t>, β</w:t>
      </w:r>
      <w:r w:rsidRPr="00822562">
        <w:rPr>
          <w:rFonts w:ascii="Times New Roman" w:hAnsi="Times New Roman" w:cs="Times New Roman"/>
          <w:sz w:val="23"/>
          <w:szCs w:val="23"/>
          <w:vertAlign w:val="subscript"/>
        </w:rPr>
        <w:t>2</w:t>
      </w:r>
      <w:r w:rsidRPr="00822562">
        <w:rPr>
          <w:rFonts w:ascii="Times New Roman" w:hAnsi="Times New Roman" w:cs="Times New Roman"/>
          <w:sz w:val="23"/>
          <w:szCs w:val="23"/>
        </w:rPr>
        <w:t>, β</w:t>
      </w:r>
      <w:r w:rsidRPr="00822562">
        <w:rPr>
          <w:rFonts w:ascii="Times New Roman" w:hAnsi="Times New Roman" w:cs="Times New Roman"/>
          <w:sz w:val="23"/>
          <w:szCs w:val="23"/>
          <w:vertAlign w:val="subscript"/>
        </w:rPr>
        <w:t>3</w:t>
      </w:r>
      <w:r w:rsidR="00A4276E" w:rsidRPr="00822562">
        <w:rPr>
          <w:rFonts w:ascii="Times New Roman" w:hAnsi="Times New Roman" w:cs="Times New Roman"/>
          <w:sz w:val="23"/>
          <w:szCs w:val="23"/>
          <w:vertAlign w:val="subscript"/>
        </w:rPr>
        <w:tab/>
      </w:r>
      <w:r w:rsidRPr="00822562">
        <w:rPr>
          <w:rFonts w:ascii="Times New Roman" w:hAnsi="Times New Roman" w:cs="Times New Roman"/>
          <w:sz w:val="23"/>
          <w:szCs w:val="23"/>
        </w:rPr>
        <w:t xml:space="preserve">= koefisien regresi </w:t>
      </w:r>
    </w:p>
    <w:p w:rsidR="0005175A" w:rsidRPr="00822562" w:rsidRDefault="0005175A" w:rsidP="00AE4DAC">
      <w:pPr>
        <w:autoSpaceDE w:val="0"/>
        <w:autoSpaceDN w:val="0"/>
        <w:adjustRightInd w:val="0"/>
        <w:spacing w:after="0" w:line="240" w:lineRule="auto"/>
        <w:jc w:val="both"/>
        <w:rPr>
          <w:rFonts w:ascii="Times New Roman" w:hAnsi="Times New Roman" w:cs="Times New Roman"/>
          <w:sz w:val="23"/>
          <w:szCs w:val="23"/>
        </w:rPr>
      </w:pPr>
      <w:r w:rsidRPr="00822562">
        <w:rPr>
          <w:rFonts w:ascii="Times New Roman" w:hAnsi="Times New Roman" w:cs="Times New Roman"/>
          <w:sz w:val="23"/>
          <w:szCs w:val="23"/>
        </w:rPr>
        <w:t>X</w:t>
      </w:r>
      <w:r w:rsidRPr="00822562">
        <w:rPr>
          <w:rFonts w:ascii="Times New Roman" w:hAnsi="Times New Roman" w:cs="Times New Roman"/>
          <w:sz w:val="23"/>
          <w:szCs w:val="23"/>
          <w:vertAlign w:val="subscript"/>
        </w:rPr>
        <w:t>1</w:t>
      </w:r>
      <w:r w:rsidRPr="00822562">
        <w:rPr>
          <w:rFonts w:ascii="Times New Roman" w:hAnsi="Times New Roman" w:cs="Times New Roman"/>
          <w:sz w:val="23"/>
          <w:szCs w:val="23"/>
        </w:rPr>
        <w:tab/>
      </w:r>
      <w:r w:rsidRPr="00822562">
        <w:rPr>
          <w:rFonts w:ascii="Times New Roman" w:hAnsi="Times New Roman" w:cs="Times New Roman"/>
          <w:sz w:val="23"/>
          <w:szCs w:val="23"/>
        </w:rPr>
        <w:tab/>
        <w:t>= Harga</w:t>
      </w:r>
    </w:p>
    <w:p w:rsidR="0005175A" w:rsidRPr="00822562" w:rsidRDefault="0005175A" w:rsidP="00AE4DAC">
      <w:pPr>
        <w:autoSpaceDE w:val="0"/>
        <w:autoSpaceDN w:val="0"/>
        <w:adjustRightInd w:val="0"/>
        <w:spacing w:after="0" w:line="240" w:lineRule="auto"/>
        <w:jc w:val="both"/>
        <w:rPr>
          <w:rFonts w:ascii="Times New Roman" w:hAnsi="Times New Roman" w:cs="Times New Roman"/>
          <w:sz w:val="23"/>
          <w:szCs w:val="23"/>
        </w:rPr>
      </w:pPr>
      <w:r w:rsidRPr="00822562">
        <w:rPr>
          <w:rFonts w:ascii="Times New Roman" w:hAnsi="Times New Roman" w:cs="Times New Roman"/>
          <w:sz w:val="23"/>
          <w:szCs w:val="23"/>
        </w:rPr>
        <w:t>X</w:t>
      </w:r>
      <w:r w:rsidRPr="00822562">
        <w:rPr>
          <w:rFonts w:ascii="Times New Roman" w:hAnsi="Times New Roman" w:cs="Times New Roman"/>
          <w:sz w:val="23"/>
          <w:szCs w:val="23"/>
          <w:vertAlign w:val="subscript"/>
        </w:rPr>
        <w:t>2</w:t>
      </w:r>
      <w:r w:rsidRPr="00822562">
        <w:rPr>
          <w:rFonts w:ascii="Times New Roman" w:hAnsi="Times New Roman" w:cs="Times New Roman"/>
          <w:sz w:val="23"/>
          <w:szCs w:val="23"/>
        </w:rPr>
        <w:tab/>
      </w:r>
      <w:r w:rsidRPr="00822562">
        <w:rPr>
          <w:rFonts w:ascii="Times New Roman" w:hAnsi="Times New Roman" w:cs="Times New Roman"/>
          <w:sz w:val="23"/>
          <w:szCs w:val="23"/>
        </w:rPr>
        <w:tab/>
        <w:t>= Kualitas Produk</w:t>
      </w:r>
    </w:p>
    <w:p w:rsidR="0005175A" w:rsidRPr="00822562" w:rsidRDefault="0005175A" w:rsidP="00AE4DAC">
      <w:pPr>
        <w:autoSpaceDE w:val="0"/>
        <w:autoSpaceDN w:val="0"/>
        <w:adjustRightInd w:val="0"/>
        <w:spacing w:after="0" w:line="240" w:lineRule="auto"/>
        <w:jc w:val="both"/>
        <w:rPr>
          <w:rFonts w:ascii="Times New Roman" w:hAnsi="Times New Roman" w:cs="Times New Roman"/>
          <w:sz w:val="23"/>
          <w:szCs w:val="23"/>
        </w:rPr>
      </w:pPr>
      <w:r w:rsidRPr="00822562">
        <w:rPr>
          <w:rFonts w:ascii="Times New Roman" w:hAnsi="Times New Roman" w:cs="Times New Roman"/>
          <w:sz w:val="23"/>
          <w:szCs w:val="23"/>
        </w:rPr>
        <w:t>X</w:t>
      </w:r>
      <w:r w:rsidRPr="00822562">
        <w:rPr>
          <w:rFonts w:ascii="Times New Roman" w:hAnsi="Times New Roman" w:cs="Times New Roman"/>
          <w:sz w:val="23"/>
          <w:szCs w:val="23"/>
          <w:vertAlign w:val="subscript"/>
        </w:rPr>
        <w:t>3</w:t>
      </w:r>
      <w:r w:rsidR="003F5237" w:rsidRPr="00822562">
        <w:rPr>
          <w:rFonts w:ascii="Times New Roman" w:hAnsi="Times New Roman" w:cs="Times New Roman"/>
          <w:sz w:val="23"/>
          <w:szCs w:val="23"/>
        </w:rPr>
        <w:tab/>
      </w:r>
      <w:r w:rsidR="003F5237" w:rsidRPr="00822562">
        <w:rPr>
          <w:rFonts w:ascii="Times New Roman" w:hAnsi="Times New Roman" w:cs="Times New Roman"/>
          <w:sz w:val="23"/>
          <w:szCs w:val="23"/>
        </w:rPr>
        <w:tab/>
      </w:r>
      <w:r w:rsidRPr="00822562">
        <w:rPr>
          <w:rFonts w:ascii="Times New Roman" w:hAnsi="Times New Roman" w:cs="Times New Roman"/>
          <w:sz w:val="23"/>
          <w:szCs w:val="23"/>
        </w:rPr>
        <w:t>= Kualitas Pelayanan</w:t>
      </w:r>
    </w:p>
    <w:p w:rsidR="0005175A" w:rsidRPr="00822562" w:rsidRDefault="0005175A" w:rsidP="00AE4DAC">
      <w:pPr>
        <w:autoSpaceDE w:val="0"/>
        <w:autoSpaceDN w:val="0"/>
        <w:adjustRightInd w:val="0"/>
        <w:spacing w:after="0" w:line="240" w:lineRule="auto"/>
        <w:jc w:val="both"/>
        <w:rPr>
          <w:rFonts w:ascii="Times New Roman" w:hAnsi="Times New Roman" w:cs="Times New Roman"/>
          <w:sz w:val="23"/>
          <w:szCs w:val="23"/>
        </w:rPr>
      </w:pPr>
      <w:r w:rsidRPr="00822562">
        <w:rPr>
          <w:rFonts w:ascii="Times New Roman" w:hAnsi="Times New Roman" w:cs="Times New Roman"/>
          <w:sz w:val="23"/>
          <w:szCs w:val="23"/>
        </w:rPr>
        <w:t>X</w:t>
      </w:r>
      <w:r w:rsidRPr="00822562">
        <w:rPr>
          <w:rFonts w:ascii="Times New Roman" w:hAnsi="Times New Roman" w:cs="Times New Roman"/>
          <w:sz w:val="23"/>
          <w:szCs w:val="23"/>
          <w:vertAlign w:val="subscript"/>
        </w:rPr>
        <w:t>4</w:t>
      </w:r>
      <w:r w:rsidRPr="00822562">
        <w:rPr>
          <w:rFonts w:ascii="Times New Roman" w:hAnsi="Times New Roman" w:cs="Times New Roman"/>
          <w:sz w:val="23"/>
          <w:szCs w:val="23"/>
        </w:rPr>
        <w:tab/>
      </w:r>
      <w:r w:rsidRPr="00822562">
        <w:rPr>
          <w:rFonts w:ascii="Times New Roman" w:hAnsi="Times New Roman" w:cs="Times New Roman"/>
          <w:sz w:val="23"/>
          <w:szCs w:val="23"/>
        </w:rPr>
        <w:tab/>
        <w:t>= Sarana dan Prasarana</w:t>
      </w:r>
    </w:p>
    <w:p w:rsidR="0005175A" w:rsidRPr="00822562" w:rsidRDefault="0005175A" w:rsidP="00AE4DAC">
      <w:pPr>
        <w:autoSpaceDE w:val="0"/>
        <w:autoSpaceDN w:val="0"/>
        <w:adjustRightInd w:val="0"/>
        <w:spacing w:after="0" w:line="240" w:lineRule="auto"/>
        <w:jc w:val="both"/>
        <w:rPr>
          <w:rFonts w:ascii="Times New Roman" w:hAnsi="Times New Roman" w:cs="Times New Roman"/>
          <w:sz w:val="23"/>
          <w:szCs w:val="23"/>
        </w:rPr>
      </w:pPr>
      <w:r w:rsidRPr="00822562">
        <w:rPr>
          <w:rFonts w:ascii="Times New Roman" w:hAnsi="Times New Roman" w:cs="Times New Roman"/>
          <w:sz w:val="23"/>
          <w:szCs w:val="23"/>
        </w:rPr>
        <w:t xml:space="preserve">e </w:t>
      </w:r>
      <w:r w:rsidRPr="00822562">
        <w:rPr>
          <w:rFonts w:ascii="Times New Roman" w:hAnsi="Times New Roman" w:cs="Times New Roman"/>
          <w:sz w:val="23"/>
          <w:szCs w:val="23"/>
        </w:rPr>
        <w:tab/>
      </w:r>
      <w:r w:rsidRPr="00822562">
        <w:rPr>
          <w:rFonts w:ascii="Times New Roman" w:hAnsi="Times New Roman" w:cs="Times New Roman"/>
          <w:sz w:val="23"/>
          <w:szCs w:val="23"/>
        </w:rPr>
        <w:tab/>
        <w:t xml:space="preserve">= error </w:t>
      </w:r>
    </w:p>
    <w:p w:rsidR="0005175A" w:rsidRPr="000061E7" w:rsidRDefault="0005175A" w:rsidP="00AE4DAC">
      <w:pPr>
        <w:autoSpaceDE w:val="0"/>
        <w:autoSpaceDN w:val="0"/>
        <w:adjustRightInd w:val="0"/>
        <w:spacing w:after="0" w:line="240" w:lineRule="auto"/>
        <w:jc w:val="both"/>
        <w:rPr>
          <w:rFonts w:ascii="Times New Roman" w:hAnsi="Times New Roman" w:cs="Times New Roman"/>
          <w:sz w:val="24"/>
          <w:szCs w:val="24"/>
        </w:rPr>
      </w:pPr>
      <w:r w:rsidRPr="000061E7">
        <w:rPr>
          <w:rFonts w:ascii="Times New Roman" w:hAnsi="Times New Roman" w:cs="Times New Roman"/>
          <w:b/>
          <w:bCs/>
          <w:sz w:val="24"/>
          <w:szCs w:val="24"/>
        </w:rPr>
        <w:lastRenderedPageBreak/>
        <w:t>Uji Koefisien Determinasi (R</w:t>
      </w:r>
      <w:r w:rsidRPr="000061E7">
        <w:rPr>
          <w:rFonts w:ascii="Times New Roman" w:hAnsi="Times New Roman" w:cs="Times New Roman"/>
          <w:b/>
          <w:bCs/>
          <w:sz w:val="24"/>
          <w:szCs w:val="24"/>
          <w:vertAlign w:val="superscript"/>
        </w:rPr>
        <w:t>2</w:t>
      </w:r>
      <w:r w:rsidRPr="000061E7">
        <w:rPr>
          <w:rFonts w:ascii="Times New Roman" w:hAnsi="Times New Roman" w:cs="Times New Roman"/>
          <w:b/>
          <w:bCs/>
          <w:sz w:val="24"/>
          <w:szCs w:val="24"/>
        </w:rPr>
        <w:t xml:space="preserve">) </w:t>
      </w:r>
    </w:p>
    <w:p w:rsidR="0005175A" w:rsidRPr="000061E7" w:rsidRDefault="0005175A" w:rsidP="00AE4DAC">
      <w:pPr>
        <w:tabs>
          <w:tab w:val="left" w:pos="2475"/>
        </w:tabs>
        <w:autoSpaceDE w:val="0"/>
        <w:autoSpaceDN w:val="0"/>
        <w:adjustRightInd w:val="0"/>
        <w:spacing w:after="0" w:line="240" w:lineRule="auto"/>
        <w:ind w:firstLine="426"/>
        <w:jc w:val="both"/>
        <w:rPr>
          <w:rFonts w:ascii="Times New Roman" w:hAnsi="Times New Roman" w:cs="Times New Roman"/>
          <w:sz w:val="24"/>
          <w:szCs w:val="24"/>
        </w:rPr>
      </w:pPr>
      <w:r w:rsidRPr="000061E7">
        <w:rPr>
          <w:rFonts w:ascii="Times New Roman" w:hAnsi="Times New Roman" w:cs="Times New Roman"/>
          <w:sz w:val="24"/>
          <w:szCs w:val="24"/>
        </w:rPr>
        <w:t>Koefisien determinasi (R</w:t>
      </w:r>
      <w:r w:rsidRPr="000061E7">
        <w:rPr>
          <w:rFonts w:ascii="Times New Roman" w:hAnsi="Times New Roman" w:cs="Times New Roman"/>
          <w:sz w:val="24"/>
          <w:szCs w:val="24"/>
          <w:vertAlign w:val="superscript"/>
        </w:rPr>
        <w:t>2</w:t>
      </w:r>
      <w:r w:rsidRPr="000061E7">
        <w:rPr>
          <w:rFonts w:ascii="Times New Roman" w:hAnsi="Times New Roman" w:cs="Times New Roman"/>
          <w:sz w:val="24"/>
          <w:szCs w:val="24"/>
        </w:rPr>
        <w:t>) pada intinya mengukur seberapa jauh kemampuan model dalam menerangkan variasi variabel dependen. Nilai koefisien determinasi adalah antara nol dan satu. Nilai R</w:t>
      </w:r>
      <w:r w:rsidRPr="000061E7">
        <w:rPr>
          <w:rFonts w:ascii="Times New Roman" w:hAnsi="Times New Roman" w:cs="Times New Roman"/>
          <w:sz w:val="24"/>
          <w:szCs w:val="24"/>
          <w:vertAlign w:val="superscript"/>
        </w:rPr>
        <w:t>2</w:t>
      </w:r>
      <w:r w:rsidRPr="000061E7">
        <w:rPr>
          <w:rFonts w:ascii="Times New Roman" w:hAnsi="Times New Roman" w:cs="Times New Roman"/>
          <w:sz w:val="24"/>
          <w:szCs w:val="24"/>
        </w:rPr>
        <w:t xml:space="preserve"> yang kecil berarti kemampuan variabel-variabel independen dalam menjelaskan variabel dependen amat terbatas. Nilai yang mendekati satu berarti variabel-variabel independen memberikan hampir semua informasi yang dibutuhkan untuk memprediksi variasi variabel dependen (Ghozali, 2013:97).</w:t>
      </w:r>
    </w:p>
    <w:p w:rsidR="00AE4DAC" w:rsidRPr="00822562" w:rsidRDefault="00AE4DAC" w:rsidP="00AE4DAC">
      <w:pPr>
        <w:autoSpaceDE w:val="0"/>
        <w:autoSpaceDN w:val="0"/>
        <w:adjustRightInd w:val="0"/>
        <w:spacing w:after="0" w:line="240" w:lineRule="auto"/>
        <w:rPr>
          <w:rFonts w:ascii="Times New Roman" w:hAnsi="Times New Roman" w:cs="Times New Roman"/>
          <w:b/>
          <w:sz w:val="24"/>
          <w:szCs w:val="24"/>
        </w:rPr>
      </w:pPr>
    </w:p>
    <w:p w:rsidR="0005175A" w:rsidRPr="000061E7" w:rsidRDefault="0005175A" w:rsidP="00AE4DAC">
      <w:pPr>
        <w:autoSpaceDE w:val="0"/>
        <w:autoSpaceDN w:val="0"/>
        <w:adjustRightInd w:val="0"/>
        <w:spacing w:after="0" w:line="240" w:lineRule="auto"/>
        <w:rPr>
          <w:rFonts w:ascii="Times New Roman" w:hAnsi="Times New Roman" w:cs="Times New Roman"/>
          <w:b/>
          <w:sz w:val="24"/>
          <w:szCs w:val="24"/>
        </w:rPr>
      </w:pPr>
      <w:r w:rsidRPr="000061E7">
        <w:rPr>
          <w:rFonts w:ascii="Times New Roman" w:hAnsi="Times New Roman" w:cs="Times New Roman"/>
          <w:b/>
          <w:sz w:val="24"/>
          <w:szCs w:val="24"/>
        </w:rPr>
        <w:t>Uji Hipotesis</w:t>
      </w:r>
    </w:p>
    <w:p w:rsidR="0005175A" w:rsidRPr="00AE4DAC" w:rsidRDefault="0005175A" w:rsidP="00AE4DAC">
      <w:pPr>
        <w:pStyle w:val="ListParagraph"/>
        <w:numPr>
          <w:ilvl w:val="4"/>
          <w:numId w:val="28"/>
        </w:numPr>
        <w:autoSpaceDE w:val="0"/>
        <w:autoSpaceDN w:val="0"/>
        <w:adjustRightInd w:val="0"/>
        <w:spacing w:after="0" w:line="240" w:lineRule="auto"/>
        <w:ind w:left="360"/>
        <w:jc w:val="both"/>
        <w:rPr>
          <w:rFonts w:ascii="Times New Roman" w:hAnsi="Times New Roman" w:cs="Times New Roman"/>
          <w:sz w:val="24"/>
          <w:szCs w:val="24"/>
        </w:rPr>
      </w:pPr>
      <w:r w:rsidRPr="00AE4DAC">
        <w:rPr>
          <w:rFonts w:ascii="Times New Roman" w:hAnsi="Times New Roman" w:cs="Times New Roman"/>
          <w:b/>
          <w:bCs/>
          <w:sz w:val="24"/>
          <w:szCs w:val="24"/>
        </w:rPr>
        <w:t xml:space="preserve">Uji Signifikansi Simultan (Uji Statistik F) </w:t>
      </w:r>
    </w:p>
    <w:p w:rsidR="0005175A" w:rsidRPr="000061E7" w:rsidRDefault="0005175A" w:rsidP="00AE4DAC">
      <w:pPr>
        <w:autoSpaceDE w:val="0"/>
        <w:autoSpaceDN w:val="0"/>
        <w:adjustRightInd w:val="0"/>
        <w:spacing w:after="0" w:line="240" w:lineRule="auto"/>
        <w:ind w:left="284" w:firstLine="426"/>
        <w:jc w:val="both"/>
        <w:rPr>
          <w:rFonts w:ascii="Times New Roman" w:hAnsi="Times New Roman" w:cs="Times New Roman"/>
          <w:sz w:val="24"/>
          <w:szCs w:val="24"/>
        </w:rPr>
      </w:pPr>
      <w:r w:rsidRPr="000061E7">
        <w:rPr>
          <w:rFonts w:ascii="Times New Roman" w:hAnsi="Times New Roman" w:cs="Times New Roman"/>
          <w:sz w:val="24"/>
          <w:szCs w:val="24"/>
        </w:rPr>
        <w:t xml:space="preserve">Uji statistik F pada dasarnya menunjukkan apakah semua variabel independen yang dimasukkan dalam model mempunyai pengaruh secara simultan terhadap variabel dependen (Ghozali, 2013:98). </w:t>
      </w:r>
      <w:r w:rsidR="003F5237" w:rsidRPr="000061E7">
        <w:rPr>
          <w:rFonts w:ascii="Times New Roman" w:hAnsi="Times New Roman" w:cs="Times New Roman"/>
          <w:sz w:val="24"/>
          <w:szCs w:val="24"/>
        </w:rPr>
        <w:t>K</w:t>
      </w:r>
      <w:r w:rsidRPr="000061E7">
        <w:rPr>
          <w:rFonts w:ascii="Times New Roman" w:hAnsi="Times New Roman" w:cs="Times New Roman"/>
          <w:sz w:val="24"/>
          <w:szCs w:val="24"/>
        </w:rPr>
        <w:t xml:space="preserve">riteria pengujian, yaitu: </w:t>
      </w:r>
    </w:p>
    <w:p w:rsidR="0005175A" w:rsidRPr="000061E7" w:rsidRDefault="0005175A" w:rsidP="00AE4DAC">
      <w:pPr>
        <w:tabs>
          <w:tab w:val="left" w:pos="1575"/>
        </w:tabs>
        <w:autoSpaceDE w:val="0"/>
        <w:autoSpaceDN w:val="0"/>
        <w:adjustRightInd w:val="0"/>
        <w:spacing w:after="0" w:line="240" w:lineRule="auto"/>
        <w:ind w:left="284"/>
        <w:jc w:val="both"/>
        <w:rPr>
          <w:rFonts w:ascii="Times New Roman" w:hAnsi="Times New Roman" w:cs="Times New Roman"/>
          <w:sz w:val="24"/>
          <w:szCs w:val="24"/>
        </w:rPr>
      </w:pPr>
      <w:r w:rsidRPr="000061E7">
        <w:rPr>
          <w:rFonts w:ascii="Times New Roman" w:hAnsi="Times New Roman" w:cs="Times New Roman"/>
          <w:sz w:val="24"/>
          <w:szCs w:val="24"/>
        </w:rPr>
        <w:t xml:space="preserve">Ho diterima, Ha ditolak, yaitu bila nilai sig-F lebih kecil dari tingkat alpha (0.05) yang berarti variable independen (harga, kualitas produk, kualitas pelayanan, sarana dan Prasarana) berpengaruh secara signifikan terhadap variable dependen (pelanggan) . </w:t>
      </w:r>
    </w:p>
    <w:p w:rsidR="0005175A" w:rsidRPr="000061E7" w:rsidRDefault="0005175A" w:rsidP="00AE4DAC">
      <w:pPr>
        <w:autoSpaceDE w:val="0"/>
        <w:autoSpaceDN w:val="0"/>
        <w:adjustRightInd w:val="0"/>
        <w:spacing w:after="0" w:line="240" w:lineRule="auto"/>
        <w:ind w:left="284"/>
        <w:jc w:val="both"/>
        <w:rPr>
          <w:rFonts w:ascii="Times New Roman" w:hAnsi="Times New Roman" w:cs="Times New Roman"/>
          <w:sz w:val="24"/>
          <w:szCs w:val="24"/>
        </w:rPr>
      </w:pPr>
      <w:r w:rsidRPr="000061E7">
        <w:rPr>
          <w:rFonts w:ascii="Times New Roman" w:hAnsi="Times New Roman" w:cs="Times New Roman"/>
          <w:sz w:val="24"/>
          <w:szCs w:val="24"/>
        </w:rPr>
        <w:t xml:space="preserve">Ho ditolak, Ha diterima, yaitu bilai nilai sig-F lebih besar dari tingkat  alpha (0,05) yang berarti variabel independen (harga, kualitas produk, kualitas pelayanan, sarana dan Prasarana) tidak berpengaruh secara signifikan terhadap variable dependen (pelanggan) . </w:t>
      </w:r>
    </w:p>
    <w:p w:rsidR="0005175A" w:rsidRPr="00AE4DAC" w:rsidRDefault="0005175A" w:rsidP="00AE4DAC">
      <w:pPr>
        <w:pStyle w:val="ListParagraph"/>
        <w:numPr>
          <w:ilvl w:val="4"/>
          <w:numId w:val="28"/>
        </w:numPr>
        <w:autoSpaceDE w:val="0"/>
        <w:autoSpaceDN w:val="0"/>
        <w:adjustRightInd w:val="0"/>
        <w:spacing w:after="0" w:line="240" w:lineRule="auto"/>
        <w:ind w:left="360"/>
        <w:jc w:val="both"/>
        <w:rPr>
          <w:rFonts w:ascii="Times New Roman" w:hAnsi="Times New Roman" w:cs="Times New Roman"/>
          <w:sz w:val="24"/>
          <w:szCs w:val="24"/>
        </w:rPr>
      </w:pPr>
      <w:r w:rsidRPr="00AE4DAC">
        <w:rPr>
          <w:rFonts w:ascii="Times New Roman" w:hAnsi="Times New Roman" w:cs="Times New Roman"/>
          <w:b/>
          <w:bCs/>
          <w:sz w:val="24"/>
          <w:szCs w:val="24"/>
        </w:rPr>
        <w:t xml:space="preserve">Uji Signifikansi Parameter Individual (Uji Statistik T) </w:t>
      </w:r>
    </w:p>
    <w:p w:rsidR="0005175A" w:rsidRPr="000061E7" w:rsidRDefault="0005175A" w:rsidP="00AE4DAC">
      <w:pPr>
        <w:autoSpaceDE w:val="0"/>
        <w:autoSpaceDN w:val="0"/>
        <w:adjustRightInd w:val="0"/>
        <w:spacing w:after="0" w:line="240" w:lineRule="auto"/>
        <w:ind w:left="284" w:firstLine="426"/>
        <w:jc w:val="both"/>
        <w:rPr>
          <w:rFonts w:ascii="Times New Roman" w:hAnsi="Times New Roman" w:cs="Times New Roman"/>
          <w:sz w:val="24"/>
          <w:szCs w:val="24"/>
        </w:rPr>
      </w:pPr>
      <w:r w:rsidRPr="000061E7">
        <w:rPr>
          <w:rFonts w:ascii="Times New Roman" w:hAnsi="Times New Roman" w:cs="Times New Roman"/>
          <w:sz w:val="24"/>
          <w:szCs w:val="24"/>
        </w:rPr>
        <w:t xml:space="preserve">Uji statistik t digunakan untuk mengetahui seberapa jauh pengaruh satu variabel independen secara individual dalam menjelaskan variasi variabel dependen (Ghozali, 2013:98). </w:t>
      </w:r>
      <w:r w:rsidR="003F5237" w:rsidRPr="000061E7">
        <w:rPr>
          <w:rFonts w:ascii="Times New Roman" w:hAnsi="Times New Roman" w:cs="Times New Roman"/>
          <w:sz w:val="24"/>
          <w:szCs w:val="24"/>
        </w:rPr>
        <w:t>K</w:t>
      </w:r>
      <w:r w:rsidRPr="000061E7">
        <w:rPr>
          <w:rFonts w:ascii="Times New Roman" w:hAnsi="Times New Roman" w:cs="Times New Roman"/>
          <w:sz w:val="24"/>
          <w:szCs w:val="24"/>
        </w:rPr>
        <w:t xml:space="preserve">riteria pengujian, yaitu: </w:t>
      </w:r>
    </w:p>
    <w:p w:rsidR="0005175A" w:rsidRPr="000061E7" w:rsidRDefault="0005175A" w:rsidP="00AE4DAC">
      <w:pPr>
        <w:tabs>
          <w:tab w:val="left" w:pos="1575"/>
        </w:tabs>
        <w:autoSpaceDE w:val="0"/>
        <w:autoSpaceDN w:val="0"/>
        <w:adjustRightInd w:val="0"/>
        <w:spacing w:after="0" w:line="240" w:lineRule="auto"/>
        <w:ind w:left="284"/>
        <w:jc w:val="both"/>
        <w:rPr>
          <w:rFonts w:ascii="Times New Roman" w:hAnsi="Times New Roman" w:cs="Times New Roman"/>
          <w:sz w:val="24"/>
          <w:szCs w:val="24"/>
        </w:rPr>
      </w:pPr>
      <w:r w:rsidRPr="000061E7">
        <w:rPr>
          <w:rFonts w:ascii="Times New Roman" w:hAnsi="Times New Roman" w:cs="Times New Roman"/>
          <w:sz w:val="24"/>
          <w:szCs w:val="24"/>
        </w:rPr>
        <w:t xml:space="preserve">ß = 0 ; Ho diterima, Ha ditolak, yaitu bila nilai sig-T lebih kecil dari tingkat alpha (0.05) yang berarti variable independen (harga, kualitas produk, kualitas pelayanan, sarana dan Prasarana) berpengaruh secara signifikan terhadap variable dependen (pelanggan). </w:t>
      </w:r>
    </w:p>
    <w:p w:rsidR="0005175A" w:rsidRPr="000061E7" w:rsidRDefault="0005175A" w:rsidP="00AE4DAC">
      <w:pPr>
        <w:autoSpaceDE w:val="0"/>
        <w:autoSpaceDN w:val="0"/>
        <w:adjustRightInd w:val="0"/>
        <w:spacing w:after="0" w:line="240" w:lineRule="auto"/>
        <w:ind w:left="284"/>
        <w:jc w:val="both"/>
        <w:rPr>
          <w:rFonts w:ascii="Times New Roman" w:hAnsi="Times New Roman" w:cs="Times New Roman"/>
          <w:sz w:val="24"/>
          <w:szCs w:val="24"/>
        </w:rPr>
      </w:pPr>
      <w:r w:rsidRPr="000061E7">
        <w:rPr>
          <w:rFonts w:ascii="Times New Roman" w:hAnsi="Times New Roman" w:cs="Times New Roman"/>
          <w:sz w:val="24"/>
          <w:szCs w:val="24"/>
        </w:rPr>
        <w:t>ß ≠ 0 ; Ho ditolak, Ha diterima, yaitu bilai nilai sig-T lebih besar dari tingkat  alpha (0,05) yang berarti variabel independen (harga, kualitas produk, kualitas pelayanan, sarana dan Prasarana) tidak berpengaruh secara signifikan terhadap variable dependen (pelanggan).</w:t>
      </w:r>
    </w:p>
    <w:p w:rsidR="00A4276E" w:rsidRPr="000061E7" w:rsidRDefault="00A4276E" w:rsidP="00AE4DAC">
      <w:pPr>
        <w:spacing w:after="0" w:line="240" w:lineRule="auto"/>
        <w:rPr>
          <w:rFonts w:ascii="Times New Roman" w:hAnsi="Times New Roman" w:cs="Times New Roman"/>
          <w:b/>
          <w:sz w:val="24"/>
          <w:szCs w:val="24"/>
        </w:rPr>
      </w:pPr>
    </w:p>
    <w:p w:rsidR="00E37AFC" w:rsidRDefault="0031762B" w:rsidP="00AE4DAC">
      <w:pPr>
        <w:spacing w:after="0" w:line="240" w:lineRule="auto"/>
        <w:rPr>
          <w:rFonts w:ascii="Times New Roman" w:hAnsi="Times New Roman" w:cs="Times New Roman"/>
          <w:b/>
          <w:sz w:val="24"/>
          <w:szCs w:val="24"/>
        </w:rPr>
      </w:pPr>
      <w:r w:rsidRPr="000061E7">
        <w:rPr>
          <w:rFonts w:ascii="Times New Roman" w:hAnsi="Times New Roman" w:cs="Times New Roman"/>
          <w:b/>
          <w:sz w:val="24"/>
          <w:szCs w:val="24"/>
        </w:rPr>
        <w:t>HASIL PENELITIAN</w:t>
      </w:r>
      <w:r w:rsidR="00E37AFC" w:rsidRPr="000061E7">
        <w:rPr>
          <w:rFonts w:ascii="Times New Roman" w:hAnsi="Times New Roman" w:cs="Times New Roman"/>
          <w:b/>
          <w:sz w:val="24"/>
          <w:szCs w:val="24"/>
        </w:rPr>
        <w:t xml:space="preserve"> DAN PEMBAHASAN</w:t>
      </w:r>
    </w:p>
    <w:p w:rsidR="00AE4DAC" w:rsidRPr="000061E7" w:rsidRDefault="00AE4DAC" w:rsidP="00AE4DAC">
      <w:pPr>
        <w:spacing w:after="0" w:line="240" w:lineRule="auto"/>
        <w:rPr>
          <w:rFonts w:ascii="Times New Roman" w:hAnsi="Times New Roman" w:cs="Times New Roman"/>
          <w:b/>
          <w:sz w:val="24"/>
          <w:szCs w:val="24"/>
        </w:rPr>
      </w:pPr>
    </w:p>
    <w:p w:rsidR="004C47E0" w:rsidRPr="000061E7" w:rsidRDefault="004C47E0" w:rsidP="00AE4DAC">
      <w:pPr>
        <w:spacing w:after="0" w:line="240" w:lineRule="auto"/>
        <w:jc w:val="both"/>
        <w:rPr>
          <w:rFonts w:ascii="Times New Roman" w:hAnsi="Times New Roman" w:cs="Times New Roman"/>
          <w:b/>
          <w:sz w:val="24"/>
          <w:szCs w:val="24"/>
        </w:rPr>
      </w:pPr>
      <w:r w:rsidRPr="000061E7">
        <w:rPr>
          <w:rFonts w:ascii="Times New Roman" w:hAnsi="Times New Roman" w:cs="Times New Roman"/>
          <w:b/>
          <w:sz w:val="24"/>
          <w:szCs w:val="24"/>
        </w:rPr>
        <w:t>Uji Instrumen</w:t>
      </w:r>
    </w:p>
    <w:p w:rsidR="00E37AFC" w:rsidRPr="001C0658" w:rsidRDefault="00E37AFC" w:rsidP="001C0658">
      <w:pPr>
        <w:pStyle w:val="ListParagraph"/>
        <w:numPr>
          <w:ilvl w:val="1"/>
          <w:numId w:val="9"/>
        </w:numPr>
        <w:spacing w:after="0" w:line="240" w:lineRule="auto"/>
        <w:ind w:left="360"/>
        <w:jc w:val="both"/>
        <w:rPr>
          <w:rFonts w:ascii="Times New Roman" w:hAnsi="Times New Roman" w:cs="Times New Roman"/>
          <w:b/>
          <w:sz w:val="24"/>
          <w:szCs w:val="24"/>
        </w:rPr>
      </w:pPr>
      <w:r w:rsidRPr="001C0658">
        <w:rPr>
          <w:rFonts w:ascii="Times New Roman" w:hAnsi="Times New Roman" w:cs="Times New Roman"/>
          <w:b/>
          <w:sz w:val="24"/>
          <w:szCs w:val="24"/>
        </w:rPr>
        <w:t>Uji Validitas</w:t>
      </w:r>
    </w:p>
    <w:p w:rsidR="004C47E0" w:rsidRPr="000061E7" w:rsidRDefault="00E37AFC" w:rsidP="001C0658">
      <w:pPr>
        <w:spacing w:after="0" w:line="240" w:lineRule="auto"/>
        <w:ind w:left="360" w:firstLine="426"/>
        <w:jc w:val="both"/>
        <w:rPr>
          <w:rFonts w:ascii="Times New Roman" w:hAnsi="Times New Roman" w:cs="Times New Roman"/>
          <w:sz w:val="24"/>
          <w:szCs w:val="24"/>
        </w:rPr>
      </w:pPr>
      <w:r w:rsidRPr="000061E7">
        <w:rPr>
          <w:rFonts w:ascii="Times New Roman" w:hAnsi="Times New Roman" w:cs="Times New Roman"/>
          <w:sz w:val="24"/>
          <w:szCs w:val="24"/>
        </w:rPr>
        <w:t>Berikut hasil uji validitas</w:t>
      </w:r>
      <w:r w:rsidR="004C47E0" w:rsidRPr="000061E7">
        <w:rPr>
          <w:rFonts w:ascii="Times New Roman" w:hAnsi="Times New Roman" w:cs="Times New Roman"/>
          <w:sz w:val="24"/>
          <w:szCs w:val="24"/>
        </w:rPr>
        <w:t xml:space="preserve"> yang telah dirangkum disajikan</w:t>
      </w:r>
      <w:r w:rsidR="004F0293" w:rsidRPr="000061E7">
        <w:rPr>
          <w:rFonts w:ascii="Times New Roman" w:hAnsi="Times New Roman" w:cs="Times New Roman"/>
          <w:sz w:val="24"/>
          <w:szCs w:val="24"/>
        </w:rPr>
        <w:t xml:space="preserve"> pada tabel </w:t>
      </w:r>
      <w:r w:rsidR="00205E81" w:rsidRPr="000061E7">
        <w:rPr>
          <w:rFonts w:ascii="Times New Roman" w:hAnsi="Times New Roman" w:cs="Times New Roman"/>
          <w:sz w:val="24"/>
          <w:szCs w:val="24"/>
        </w:rPr>
        <w:t>yaitu sebagai berikut</w:t>
      </w:r>
      <w:r w:rsidR="00AD5309" w:rsidRPr="000061E7">
        <w:rPr>
          <w:rFonts w:ascii="Times New Roman" w:hAnsi="Times New Roman" w:cs="Times New Roman"/>
          <w:sz w:val="24"/>
          <w:szCs w:val="24"/>
        </w:rPr>
        <w:t xml:space="preserve"> </w:t>
      </w:r>
      <w:r w:rsidRPr="000061E7">
        <w:rPr>
          <w:rFonts w:ascii="Times New Roman" w:hAnsi="Times New Roman" w:cs="Times New Roman"/>
          <w:sz w:val="24"/>
          <w:szCs w:val="24"/>
        </w:rPr>
        <w:t>:</w:t>
      </w:r>
    </w:p>
    <w:p w:rsidR="00E37AFC" w:rsidRPr="000061E7" w:rsidRDefault="004F0293" w:rsidP="00AE4DAC">
      <w:pPr>
        <w:spacing w:after="0" w:line="240" w:lineRule="auto"/>
        <w:jc w:val="center"/>
        <w:rPr>
          <w:rFonts w:ascii="Times New Roman" w:hAnsi="Times New Roman" w:cs="Times New Roman"/>
          <w:b/>
          <w:i/>
          <w:sz w:val="24"/>
          <w:szCs w:val="24"/>
        </w:rPr>
      </w:pPr>
      <w:r w:rsidRPr="000061E7">
        <w:rPr>
          <w:rFonts w:ascii="Times New Roman" w:hAnsi="Times New Roman" w:cs="Times New Roman"/>
          <w:b/>
          <w:sz w:val="24"/>
          <w:szCs w:val="24"/>
        </w:rPr>
        <w:t xml:space="preserve">Tabel </w:t>
      </w:r>
      <w:r w:rsidR="004F32CF" w:rsidRPr="000061E7">
        <w:rPr>
          <w:rFonts w:ascii="Times New Roman" w:hAnsi="Times New Roman" w:cs="Times New Roman"/>
          <w:b/>
          <w:sz w:val="24"/>
          <w:szCs w:val="24"/>
        </w:rPr>
        <w:t>1</w:t>
      </w:r>
      <w:r w:rsidR="00BD1E7A" w:rsidRPr="000061E7">
        <w:rPr>
          <w:rFonts w:ascii="Times New Roman" w:hAnsi="Times New Roman" w:cs="Times New Roman"/>
          <w:b/>
          <w:sz w:val="24"/>
          <w:szCs w:val="24"/>
        </w:rPr>
        <w:t xml:space="preserve"> </w:t>
      </w:r>
      <w:r w:rsidR="00114F37" w:rsidRPr="000061E7">
        <w:rPr>
          <w:rFonts w:ascii="Times New Roman" w:hAnsi="Times New Roman" w:cs="Times New Roman"/>
          <w:b/>
          <w:bCs/>
          <w:sz w:val="24"/>
          <w:szCs w:val="24"/>
        </w:rPr>
        <w:t xml:space="preserve">Uji </w:t>
      </w:r>
      <w:r w:rsidR="00461AF9" w:rsidRPr="000061E7">
        <w:rPr>
          <w:rFonts w:ascii="Times New Roman" w:hAnsi="Times New Roman" w:cs="Times New Roman"/>
          <w:b/>
          <w:sz w:val="24"/>
          <w:szCs w:val="24"/>
        </w:rPr>
        <w:t>KMO</w:t>
      </w:r>
    </w:p>
    <w:tbl>
      <w:tblPr>
        <w:tblStyle w:val="TableGrid"/>
        <w:tblW w:w="0" w:type="auto"/>
        <w:jc w:val="center"/>
        <w:tblLook w:val="04A0" w:firstRow="1" w:lastRow="0" w:firstColumn="1" w:lastColumn="0" w:noHBand="0" w:noVBand="1"/>
      </w:tblPr>
      <w:tblGrid>
        <w:gridCol w:w="2990"/>
        <w:gridCol w:w="1559"/>
      </w:tblGrid>
      <w:tr w:rsidR="000F0B11" w:rsidRPr="00822562" w:rsidTr="001C0658">
        <w:trPr>
          <w:jc w:val="center"/>
        </w:trPr>
        <w:tc>
          <w:tcPr>
            <w:tcW w:w="2990" w:type="dxa"/>
            <w:vAlign w:val="center"/>
          </w:tcPr>
          <w:p w:rsidR="000F0B11" w:rsidRPr="00822562" w:rsidRDefault="000F0B11" w:rsidP="00AE4DAC">
            <w:pPr>
              <w:jc w:val="center"/>
              <w:rPr>
                <w:rFonts w:ascii="Times New Roman" w:hAnsi="Times New Roman" w:cs="Times New Roman"/>
                <w:b/>
                <w:sz w:val="20"/>
                <w:szCs w:val="24"/>
              </w:rPr>
            </w:pPr>
            <w:r w:rsidRPr="00822562">
              <w:rPr>
                <w:rFonts w:ascii="Times New Roman" w:hAnsi="Times New Roman" w:cs="Times New Roman"/>
                <w:b/>
                <w:sz w:val="20"/>
                <w:szCs w:val="24"/>
              </w:rPr>
              <w:t>Variabel</w:t>
            </w:r>
          </w:p>
        </w:tc>
        <w:tc>
          <w:tcPr>
            <w:tcW w:w="1559" w:type="dxa"/>
            <w:vAlign w:val="center"/>
          </w:tcPr>
          <w:p w:rsidR="000F0B11" w:rsidRPr="00822562" w:rsidRDefault="00E26091" w:rsidP="00AE4DAC">
            <w:pPr>
              <w:jc w:val="center"/>
              <w:rPr>
                <w:rFonts w:ascii="Times New Roman" w:hAnsi="Times New Roman" w:cs="Times New Roman"/>
                <w:b/>
                <w:sz w:val="20"/>
                <w:szCs w:val="24"/>
              </w:rPr>
            </w:pPr>
            <w:r w:rsidRPr="00822562">
              <w:rPr>
                <w:rFonts w:ascii="Times New Roman" w:hAnsi="Times New Roman" w:cs="Times New Roman"/>
                <w:b/>
                <w:sz w:val="20"/>
                <w:szCs w:val="24"/>
              </w:rPr>
              <w:t xml:space="preserve">Nilai </w:t>
            </w:r>
            <w:r w:rsidR="000F0B11" w:rsidRPr="00822562">
              <w:rPr>
                <w:rFonts w:ascii="Times New Roman" w:hAnsi="Times New Roman" w:cs="Times New Roman"/>
                <w:b/>
                <w:sz w:val="20"/>
                <w:szCs w:val="24"/>
              </w:rPr>
              <w:t>KMO</w:t>
            </w:r>
          </w:p>
        </w:tc>
      </w:tr>
      <w:tr w:rsidR="00E26091" w:rsidRPr="00822562" w:rsidTr="001C0658">
        <w:trPr>
          <w:jc w:val="center"/>
        </w:trPr>
        <w:tc>
          <w:tcPr>
            <w:tcW w:w="2990" w:type="dxa"/>
          </w:tcPr>
          <w:p w:rsidR="00E26091" w:rsidRPr="00822562" w:rsidRDefault="00E26091" w:rsidP="00AE4DAC">
            <w:pPr>
              <w:autoSpaceDE w:val="0"/>
              <w:autoSpaceDN w:val="0"/>
              <w:adjustRightInd w:val="0"/>
              <w:ind w:left="60" w:right="60"/>
              <w:rPr>
                <w:rFonts w:ascii="Times New Roman" w:hAnsi="Times New Roman" w:cs="Times New Roman"/>
                <w:sz w:val="20"/>
                <w:szCs w:val="24"/>
              </w:rPr>
            </w:pPr>
            <w:r w:rsidRPr="00822562">
              <w:rPr>
                <w:rFonts w:ascii="Times New Roman" w:hAnsi="Times New Roman" w:cs="Times New Roman"/>
                <w:sz w:val="20"/>
                <w:szCs w:val="24"/>
              </w:rPr>
              <w:t>Kepuasan Pelanggan</w:t>
            </w:r>
          </w:p>
        </w:tc>
        <w:tc>
          <w:tcPr>
            <w:tcW w:w="1559" w:type="dxa"/>
          </w:tcPr>
          <w:p w:rsidR="00E26091" w:rsidRPr="00822562" w:rsidRDefault="00E26091" w:rsidP="00AE4DAC">
            <w:pPr>
              <w:autoSpaceDE w:val="0"/>
              <w:autoSpaceDN w:val="0"/>
              <w:adjustRightInd w:val="0"/>
              <w:ind w:left="60" w:right="60"/>
              <w:jc w:val="center"/>
              <w:rPr>
                <w:rFonts w:ascii="Times New Roman" w:hAnsi="Times New Roman" w:cs="Times New Roman"/>
                <w:sz w:val="20"/>
                <w:szCs w:val="24"/>
              </w:rPr>
            </w:pPr>
            <w:r w:rsidRPr="00822562">
              <w:rPr>
                <w:rFonts w:ascii="Times New Roman" w:hAnsi="Times New Roman" w:cs="Times New Roman"/>
                <w:sz w:val="20"/>
                <w:szCs w:val="24"/>
              </w:rPr>
              <w:t>0.637</w:t>
            </w:r>
          </w:p>
        </w:tc>
      </w:tr>
      <w:tr w:rsidR="00E26091" w:rsidRPr="00822562" w:rsidTr="001C0658">
        <w:trPr>
          <w:jc w:val="center"/>
        </w:trPr>
        <w:tc>
          <w:tcPr>
            <w:tcW w:w="2990" w:type="dxa"/>
          </w:tcPr>
          <w:p w:rsidR="00E26091" w:rsidRPr="00822562" w:rsidRDefault="00E26091" w:rsidP="00AE4DAC">
            <w:pPr>
              <w:autoSpaceDE w:val="0"/>
              <w:autoSpaceDN w:val="0"/>
              <w:adjustRightInd w:val="0"/>
              <w:ind w:left="60" w:right="60"/>
              <w:rPr>
                <w:rFonts w:ascii="Times New Roman" w:hAnsi="Times New Roman" w:cs="Times New Roman"/>
                <w:sz w:val="20"/>
                <w:szCs w:val="24"/>
              </w:rPr>
            </w:pPr>
            <w:r w:rsidRPr="00822562">
              <w:rPr>
                <w:rFonts w:ascii="Times New Roman" w:hAnsi="Times New Roman" w:cs="Times New Roman"/>
                <w:sz w:val="20"/>
                <w:szCs w:val="24"/>
              </w:rPr>
              <w:t>Harga</w:t>
            </w:r>
          </w:p>
        </w:tc>
        <w:tc>
          <w:tcPr>
            <w:tcW w:w="1559" w:type="dxa"/>
          </w:tcPr>
          <w:p w:rsidR="00E26091" w:rsidRPr="00822562" w:rsidRDefault="00E26091" w:rsidP="00AE4DAC">
            <w:pPr>
              <w:autoSpaceDE w:val="0"/>
              <w:autoSpaceDN w:val="0"/>
              <w:adjustRightInd w:val="0"/>
              <w:ind w:left="60" w:right="60"/>
              <w:jc w:val="center"/>
              <w:rPr>
                <w:rFonts w:ascii="Times New Roman" w:hAnsi="Times New Roman" w:cs="Times New Roman"/>
                <w:sz w:val="20"/>
                <w:szCs w:val="24"/>
              </w:rPr>
            </w:pPr>
            <w:r w:rsidRPr="00822562">
              <w:rPr>
                <w:rFonts w:ascii="Times New Roman" w:hAnsi="Times New Roman" w:cs="Times New Roman"/>
                <w:sz w:val="20"/>
                <w:szCs w:val="24"/>
              </w:rPr>
              <w:t>0.671</w:t>
            </w:r>
          </w:p>
        </w:tc>
      </w:tr>
      <w:tr w:rsidR="00E26091" w:rsidRPr="00822562" w:rsidTr="001C0658">
        <w:trPr>
          <w:jc w:val="center"/>
        </w:trPr>
        <w:tc>
          <w:tcPr>
            <w:tcW w:w="2990" w:type="dxa"/>
          </w:tcPr>
          <w:p w:rsidR="00E26091" w:rsidRPr="00822562" w:rsidRDefault="00E26091" w:rsidP="00AE4DAC">
            <w:pPr>
              <w:autoSpaceDE w:val="0"/>
              <w:autoSpaceDN w:val="0"/>
              <w:adjustRightInd w:val="0"/>
              <w:ind w:left="60" w:right="60"/>
              <w:rPr>
                <w:rFonts w:ascii="Times New Roman" w:hAnsi="Times New Roman" w:cs="Times New Roman"/>
                <w:sz w:val="20"/>
                <w:szCs w:val="24"/>
              </w:rPr>
            </w:pPr>
            <w:r w:rsidRPr="00822562">
              <w:rPr>
                <w:rFonts w:ascii="Times New Roman" w:hAnsi="Times New Roman" w:cs="Times New Roman"/>
                <w:sz w:val="20"/>
                <w:szCs w:val="24"/>
              </w:rPr>
              <w:t>Kualitas Produk</w:t>
            </w:r>
          </w:p>
        </w:tc>
        <w:tc>
          <w:tcPr>
            <w:tcW w:w="1559" w:type="dxa"/>
          </w:tcPr>
          <w:p w:rsidR="00E26091" w:rsidRPr="00822562" w:rsidRDefault="00E26091" w:rsidP="00AE4DAC">
            <w:pPr>
              <w:autoSpaceDE w:val="0"/>
              <w:autoSpaceDN w:val="0"/>
              <w:adjustRightInd w:val="0"/>
              <w:ind w:left="60" w:right="60"/>
              <w:jc w:val="center"/>
              <w:rPr>
                <w:rFonts w:ascii="Times New Roman" w:hAnsi="Times New Roman" w:cs="Times New Roman"/>
                <w:sz w:val="20"/>
                <w:szCs w:val="24"/>
              </w:rPr>
            </w:pPr>
            <w:r w:rsidRPr="00822562">
              <w:rPr>
                <w:rFonts w:ascii="Times New Roman" w:hAnsi="Times New Roman" w:cs="Times New Roman"/>
                <w:sz w:val="20"/>
                <w:szCs w:val="24"/>
              </w:rPr>
              <w:t>0.673</w:t>
            </w:r>
          </w:p>
        </w:tc>
      </w:tr>
      <w:tr w:rsidR="00E26091" w:rsidRPr="00822562" w:rsidTr="001C0658">
        <w:trPr>
          <w:jc w:val="center"/>
        </w:trPr>
        <w:tc>
          <w:tcPr>
            <w:tcW w:w="2990" w:type="dxa"/>
          </w:tcPr>
          <w:p w:rsidR="00E26091" w:rsidRPr="00822562" w:rsidRDefault="00E26091" w:rsidP="00AE4DAC">
            <w:pPr>
              <w:autoSpaceDE w:val="0"/>
              <w:autoSpaceDN w:val="0"/>
              <w:adjustRightInd w:val="0"/>
              <w:ind w:left="60" w:right="60"/>
              <w:rPr>
                <w:rFonts w:ascii="Times New Roman" w:hAnsi="Times New Roman" w:cs="Times New Roman"/>
                <w:sz w:val="20"/>
                <w:szCs w:val="24"/>
              </w:rPr>
            </w:pPr>
            <w:r w:rsidRPr="00822562">
              <w:rPr>
                <w:rFonts w:ascii="Times New Roman" w:hAnsi="Times New Roman" w:cs="Times New Roman"/>
                <w:sz w:val="20"/>
                <w:szCs w:val="24"/>
              </w:rPr>
              <w:t>Kualitas Pelayanan</w:t>
            </w:r>
          </w:p>
        </w:tc>
        <w:tc>
          <w:tcPr>
            <w:tcW w:w="1559" w:type="dxa"/>
          </w:tcPr>
          <w:p w:rsidR="00E26091" w:rsidRPr="00822562" w:rsidRDefault="00E26091" w:rsidP="00AE4DAC">
            <w:pPr>
              <w:autoSpaceDE w:val="0"/>
              <w:autoSpaceDN w:val="0"/>
              <w:adjustRightInd w:val="0"/>
              <w:ind w:left="60" w:right="60"/>
              <w:jc w:val="center"/>
              <w:rPr>
                <w:rFonts w:ascii="Times New Roman" w:hAnsi="Times New Roman" w:cs="Times New Roman"/>
                <w:sz w:val="20"/>
                <w:szCs w:val="24"/>
              </w:rPr>
            </w:pPr>
            <w:r w:rsidRPr="00822562">
              <w:rPr>
                <w:rFonts w:ascii="Times New Roman" w:hAnsi="Times New Roman" w:cs="Times New Roman"/>
                <w:sz w:val="20"/>
                <w:szCs w:val="24"/>
              </w:rPr>
              <w:t>0.726</w:t>
            </w:r>
          </w:p>
        </w:tc>
      </w:tr>
      <w:tr w:rsidR="00E26091" w:rsidRPr="00822562" w:rsidTr="001C0658">
        <w:trPr>
          <w:jc w:val="center"/>
        </w:trPr>
        <w:tc>
          <w:tcPr>
            <w:tcW w:w="2990" w:type="dxa"/>
          </w:tcPr>
          <w:p w:rsidR="00E26091" w:rsidRPr="00822562" w:rsidRDefault="00E26091" w:rsidP="00AE4DAC">
            <w:pPr>
              <w:autoSpaceDE w:val="0"/>
              <w:autoSpaceDN w:val="0"/>
              <w:adjustRightInd w:val="0"/>
              <w:ind w:left="60" w:right="60"/>
              <w:rPr>
                <w:rFonts w:ascii="Times New Roman" w:hAnsi="Times New Roman" w:cs="Times New Roman"/>
                <w:sz w:val="20"/>
                <w:szCs w:val="24"/>
              </w:rPr>
            </w:pPr>
            <w:r w:rsidRPr="00822562">
              <w:rPr>
                <w:rFonts w:ascii="Times New Roman" w:hAnsi="Times New Roman" w:cs="Times New Roman"/>
                <w:sz w:val="20"/>
                <w:szCs w:val="24"/>
              </w:rPr>
              <w:t>Sarana dan Prasarana</w:t>
            </w:r>
          </w:p>
        </w:tc>
        <w:tc>
          <w:tcPr>
            <w:tcW w:w="1559" w:type="dxa"/>
          </w:tcPr>
          <w:p w:rsidR="00E26091" w:rsidRPr="00822562" w:rsidRDefault="00E26091" w:rsidP="00AE4DAC">
            <w:pPr>
              <w:autoSpaceDE w:val="0"/>
              <w:autoSpaceDN w:val="0"/>
              <w:adjustRightInd w:val="0"/>
              <w:ind w:left="60" w:right="60"/>
              <w:jc w:val="center"/>
              <w:rPr>
                <w:rFonts w:ascii="Times New Roman" w:hAnsi="Times New Roman" w:cs="Times New Roman"/>
                <w:sz w:val="20"/>
                <w:szCs w:val="24"/>
              </w:rPr>
            </w:pPr>
            <w:r w:rsidRPr="00822562">
              <w:rPr>
                <w:rFonts w:ascii="Times New Roman" w:hAnsi="Times New Roman" w:cs="Times New Roman"/>
                <w:sz w:val="20"/>
                <w:szCs w:val="24"/>
              </w:rPr>
              <w:t>0.668</w:t>
            </w:r>
          </w:p>
        </w:tc>
      </w:tr>
    </w:tbl>
    <w:p w:rsidR="00E37AFC" w:rsidRPr="001C0658" w:rsidRDefault="00E14080" w:rsidP="001C0658">
      <w:pPr>
        <w:spacing w:after="0" w:line="240" w:lineRule="auto"/>
        <w:jc w:val="center"/>
        <w:rPr>
          <w:rFonts w:ascii="Times New Roman" w:hAnsi="Times New Roman" w:cs="Times New Roman"/>
          <w:i/>
          <w:sz w:val="20"/>
          <w:szCs w:val="24"/>
        </w:rPr>
      </w:pPr>
      <w:r w:rsidRPr="001C0658">
        <w:rPr>
          <w:rFonts w:ascii="Times New Roman" w:hAnsi="Times New Roman" w:cs="Times New Roman"/>
          <w:i/>
          <w:sz w:val="20"/>
          <w:szCs w:val="24"/>
        </w:rPr>
        <w:t>Sumber : Data yang diolah dengan SPSS 23</w:t>
      </w:r>
    </w:p>
    <w:p w:rsidR="007058A8" w:rsidRPr="000061E7" w:rsidRDefault="003F14CF" w:rsidP="001C0658">
      <w:pPr>
        <w:spacing w:after="0" w:line="240" w:lineRule="auto"/>
        <w:ind w:left="360" w:firstLine="426"/>
        <w:jc w:val="both"/>
        <w:rPr>
          <w:rFonts w:ascii="Times New Roman" w:eastAsia="Calibri" w:hAnsi="Times New Roman" w:cs="Times New Roman"/>
          <w:sz w:val="24"/>
          <w:szCs w:val="24"/>
        </w:rPr>
      </w:pPr>
      <w:r w:rsidRPr="000061E7">
        <w:rPr>
          <w:rFonts w:ascii="Times New Roman" w:hAnsi="Times New Roman" w:cs="Times New Roman"/>
          <w:sz w:val="24"/>
          <w:szCs w:val="24"/>
        </w:rPr>
        <w:lastRenderedPageBreak/>
        <w:t xml:space="preserve">Kuesioner penelitian dinyatakan valid apabila memiliki nilai KMO-MSA diatas 0,50. </w:t>
      </w:r>
      <w:r w:rsidR="00E37AFC" w:rsidRPr="000061E7">
        <w:rPr>
          <w:rFonts w:ascii="Times New Roman" w:hAnsi="Times New Roman" w:cs="Times New Roman"/>
          <w:sz w:val="24"/>
          <w:szCs w:val="24"/>
        </w:rPr>
        <w:t>Berdasarkan tabel diatas dapat dilihat nilai KMO</w:t>
      </w:r>
      <w:r w:rsidR="00DA0B57" w:rsidRPr="000061E7">
        <w:rPr>
          <w:rFonts w:ascii="Times New Roman" w:hAnsi="Times New Roman" w:cs="Times New Roman"/>
          <w:sz w:val="24"/>
          <w:szCs w:val="24"/>
        </w:rPr>
        <w:t xml:space="preserve">-MSA </w:t>
      </w:r>
      <w:r w:rsidR="00E37AFC" w:rsidRPr="000061E7">
        <w:rPr>
          <w:rFonts w:ascii="Times New Roman" w:hAnsi="Times New Roman" w:cs="Times New Roman"/>
          <w:sz w:val="24"/>
          <w:szCs w:val="24"/>
        </w:rPr>
        <w:t xml:space="preserve">dari </w:t>
      </w:r>
      <w:r w:rsidR="00461AF9" w:rsidRPr="000061E7">
        <w:rPr>
          <w:rFonts w:ascii="Times New Roman" w:hAnsi="Times New Roman" w:cs="Times New Roman"/>
          <w:sz w:val="24"/>
          <w:szCs w:val="24"/>
        </w:rPr>
        <w:t>seluruh variabel</w:t>
      </w:r>
      <w:r w:rsidR="007058A8" w:rsidRPr="000061E7">
        <w:rPr>
          <w:rFonts w:ascii="Times New Roman" w:eastAsia="Calibri" w:hAnsi="Times New Roman" w:cs="Times New Roman"/>
          <w:sz w:val="24"/>
          <w:szCs w:val="24"/>
        </w:rPr>
        <w:t xml:space="preserve"> &gt; 0,50, dengan demikian kuesioner </w:t>
      </w:r>
      <w:r w:rsidR="009B0828" w:rsidRPr="000061E7">
        <w:rPr>
          <w:rFonts w:ascii="Times New Roman" w:eastAsia="Calibri" w:hAnsi="Times New Roman" w:cs="Times New Roman"/>
          <w:sz w:val="24"/>
          <w:szCs w:val="24"/>
        </w:rPr>
        <w:t>untuk</w:t>
      </w:r>
      <w:r w:rsidR="00461AF9" w:rsidRPr="000061E7">
        <w:rPr>
          <w:rFonts w:ascii="Times New Roman" w:eastAsia="Calibri" w:hAnsi="Times New Roman" w:cs="Times New Roman"/>
          <w:sz w:val="24"/>
          <w:szCs w:val="24"/>
        </w:rPr>
        <w:t xml:space="preserve"> seluruh</w:t>
      </w:r>
      <w:r w:rsidR="009B0828" w:rsidRPr="000061E7">
        <w:rPr>
          <w:rFonts w:ascii="Times New Roman" w:eastAsia="Calibri" w:hAnsi="Times New Roman" w:cs="Times New Roman"/>
          <w:sz w:val="24"/>
          <w:szCs w:val="24"/>
        </w:rPr>
        <w:t xml:space="preserve"> </w:t>
      </w:r>
      <w:r w:rsidR="007058A8" w:rsidRPr="000061E7">
        <w:rPr>
          <w:rFonts w:ascii="Times New Roman" w:eastAsia="Calibri" w:hAnsi="Times New Roman" w:cs="Times New Roman"/>
          <w:sz w:val="24"/>
          <w:szCs w:val="24"/>
        </w:rPr>
        <w:t xml:space="preserve">variabel </w:t>
      </w:r>
      <w:r w:rsidR="00461AF9" w:rsidRPr="000061E7">
        <w:rPr>
          <w:rFonts w:ascii="Times New Roman" w:eastAsia="Calibri" w:hAnsi="Times New Roman" w:cs="Times New Roman"/>
          <w:sz w:val="24"/>
          <w:szCs w:val="24"/>
        </w:rPr>
        <w:t>penelitian</w:t>
      </w:r>
      <w:r w:rsidR="007058A8" w:rsidRPr="000061E7">
        <w:rPr>
          <w:rFonts w:ascii="Times New Roman" w:eastAsia="Calibri" w:hAnsi="Times New Roman" w:cs="Times New Roman"/>
          <w:sz w:val="24"/>
          <w:szCs w:val="24"/>
        </w:rPr>
        <w:t xml:space="preserve"> dinyatakan valid.</w:t>
      </w:r>
    </w:p>
    <w:p w:rsidR="00E37AFC" w:rsidRPr="001C0658" w:rsidRDefault="00E37AFC" w:rsidP="001C0658">
      <w:pPr>
        <w:pStyle w:val="ListParagraph"/>
        <w:numPr>
          <w:ilvl w:val="1"/>
          <w:numId w:val="9"/>
        </w:numPr>
        <w:spacing w:after="0" w:line="240" w:lineRule="auto"/>
        <w:ind w:left="360"/>
        <w:jc w:val="both"/>
        <w:rPr>
          <w:rFonts w:ascii="Times New Roman" w:hAnsi="Times New Roman" w:cs="Times New Roman"/>
          <w:b/>
          <w:sz w:val="24"/>
          <w:szCs w:val="24"/>
        </w:rPr>
      </w:pPr>
      <w:r w:rsidRPr="001C0658">
        <w:rPr>
          <w:rFonts w:ascii="Times New Roman" w:hAnsi="Times New Roman" w:cs="Times New Roman"/>
          <w:b/>
          <w:sz w:val="24"/>
          <w:szCs w:val="24"/>
        </w:rPr>
        <w:t>Uji Reliabilitas</w:t>
      </w:r>
    </w:p>
    <w:p w:rsidR="00E37AFC" w:rsidRPr="000061E7" w:rsidRDefault="00E37AFC" w:rsidP="001C0658">
      <w:pPr>
        <w:spacing w:after="0" w:line="240" w:lineRule="auto"/>
        <w:ind w:left="360" w:firstLine="720"/>
        <w:jc w:val="both"/>
        <w:rPr>
          <w:rFonts w:ascii="Times New Roman" w:hAnsi="Times New Roman" w:cs="Times New Roman"/>
          <w:sz w:val="24"/>
          <w:szCs w:val="24"/>
        </w:rPr>
      </w:pPr>
      <w:r w:rsidRPr="000061E7">
        <w:rPr>
          <w:rFonts w:ascii="Times New Roman" w:hAnsi="Times New Roman" w:cs="Times New Roman"/>
          <w:sz w:val="24"/>
          <w:szCs w:val="24"/>
        </w:rPr>
        <w:t xml:space="preserve">Berikut </w:t>
      </w:r>
      <w:r w:rsidR="000E6335" w:rsidRPr="000061E7">
        <w:rPr>
          <w:rFonts w:ascii="Times New Roman" w:hAnsi="Times New Roman" w:cs="Times New Roman"/>
          <w:sz w:val="24"/>
          <w:szCs w:val="24"/>
        </w:rPr>
        <w:t xml:space="preserve">adalah </w:t>
      </w:r>
      <w:r w:rsidRPr="000061E7">
        <w:rPr>
          <w:rFonts w:ascii="Times New Roman" w:hAnsi="Times New Roman" w:cs="Times New Roman"/>
          <w:sz w:val="24"/>
          <w:szCs w:val="24"/>
        </w:rPr>
        <w:t>hasil uji reliabilitas dapat dilihat pada tabel dibawah ini</w:t>
      </w:r>
      <w:r w:rsidR="000E6335" w:rsidRPr="000061E7">
        <w:rPr>
          <w:rFonts w:ascii="Times New Roman" w:hAnsi="Times New Roman" w:cs="Times New Roman"/>
          <w:sz w:val="24"/>
          <w:szCs w:val="24"/>
        </w:rPr>
        <w:t xml:space="preserve">, yaitu sebagai berikut </w:t>
      </w:r>
      <w:r w:rsidRPr="000061E7">
        <w:rPr>
          <w:rFonts w:ascii="Times New Roman" w:hAnsi="Times New Roman" w:cs="Times New Roman"/>
          <w:sz w:val="24"/>
          <w:szCs w:val="24"/>
        </w:rPr>
        <w:t>:</w:t>
      </w:r>
    </w:p>
    <w:p w:rsidR="00E37AFC" w:rsidRPr="000061E7" w:rsidRDefault="003E398F" w:rsidP="00AE4DAC">
      <w:pPr>
        <w:spacing w:after="0" w:line="240" w:lineRule="auto"/>
        <w:jc w:val="center"/>
        <w:rPr>
          <w:rFonts w:ascii="Times New Roman" w:hAnsi="Times New Roman" w:cs="Times New Roman"/>
          <w:b/>
          <w:sz w:val="24"/>
          <w:szCs w:val="24"/>
        </w:rPr>
      </w:pPr>
      <w:r w:rsidRPr="000061E7">
        <w:rPr>
          <w:rFonts w:ascii="Times New Roman" w:hAnsi="Times New Roman" w:cs="Times New Roman"/>
          <w:b/>
          <w:sz w:val="24"/>
          <w:szCs w:val="24"/>
        </w:rPr>
        <w:t xml:space="preserve">Tabel </w:t>
      </w:r>
      <w:r w:rsidR="00274690" w:rsidRPr="000061E7">
        <w:rPr>
          <w:rFonts w:ascii="Times New Roman" w:hAnsi="Times New Roman" w:cs="Times New Roman"/>
          <w:b/>
          <w:sz w:val="24"/>
          <w:szCs w:val="24"/>
        </w:rPr>
        <w:t>2</w:t>
      </w:r>
      <w:r w:rsidR="002058D8" w:rsidRPr="000061E7">
        <w:rPr>
          <w:rFonts w:ascii="Times New Roman" w:hAnsi="Times New Roman" w:cs="Times New Roman"/>
          <w:b/>
          <w:sz w:val="24"/>
          <w:szCs w:val="24"/>
        </w:rPr>
        <w:t xml:space="preserve"> </w:t>
      </w:r>
      <w:r w:rsidR="00E37AFC" w:rsidRPr="000061E7">
        <w:rPr>
          <w:rFonts w:ascii="Times New Roman" w:hAnsi="Times New Roman" w:cs="Times New Roman"/>
          <w:b/>
          <w:sz w:val="24"/>
          <w:szCs w:val="24"/>
        </w:rPr>
        <w:t>Hasil Uji Reliabilitas</w:t>
      </w:r>
    </w:p>
    <w:tbl>
      <w:tblPr>
        <w:tblStyle w:val="TableGrid"/>
        <w:tblW w:w="0" w:type="auto"/>
        <w:jc w:val="center"/>
        <w:tblLook w:val="04A0" w:firstRow="1" w:lastRow="0" w:firstColumn="1" w:lastColumn="0" w:noHBand="0" w:noVBand="1"/>
      </w:tblPr>
      <w:tblGrid>
        <w:gridCol w:w="2823"/>
        <w:gridCol w:w="1394"/>
      </w:tblGrid>
      <w:tr w:rsidR="00355EB9" w:rsidRPr="000061E7" w:rsidTr="001C0658">
        <w:trPr>
          <w:jc w:val="center"/>
        </w:trPr>
        <w:tc>
          <w:tcPr>
            <w:tcW w:w="2823" w:type="dxa"/>
            <w:vAlign w:val="center"/>
          </w:tcPr>
          <w:p w:rsidR="00355EB9" w:rsidRPr="000061E7" w:rsidRDefault="00355EB9" w:rsidP="00AE4DAC">
            <w:pPr>
              <w:jc w:val="center"/>
              <w:rPr>
                <w:rFonts w:ascii="Times New Roman" w:hAnsi="Times New Roman" w:cs="Times New Roman"/>
                <w:b/>
                <w:sz w:val="24"/>
                <w:szCs w:val="24"/>
              </w:rPr>
            </w:pPr>
            <w:r w:rsidRPr="000061E7">
              <w:rPr>
                <w:rFonts w:ascii="Times New Roman" w:hAnsi="Times New Roman" w:cs="Times New Roman"/>
                <w:b/>
                <w:sz w:val="24"/>
                <w:szCs w:val="24"/>
              </w:rPr>
              <w:t>Variabel</w:t>
            </w:r>
          </w:p>
        </w:tc>
        <w:tc>
          <w:tcPr>
            <w:tcW w:w="1394" w:type="dxa"/>
            <w:vAlign w:val="center"/>
          </w:tcPr>
          <w:p w:rsidR="00355EB9" w:rsidRPr="000061E7" w:rsidRDefault="00355EB9" w:rsidP="00AE4DAC">
            <w:pPr>
              <w:jc w:val="center"/>
              <w:rPr>
                <w:rFonts w:ascii="Times New Roman" w:hAnsi="Times New Roman" w:cs="Times New Roman"/>
                <w:b/>
                <w:sz w:val="24"/>
                <w:szCs w:val="24"/>
              </w:rPr>
            </w:pPr>
            <w:r w:rsidRPr="000061E7">
              <w:rPr>
                <w:rFonts w:ascii="Times New Roman" w:hAnsi="Times New Roman" w:cs="Times New Roman"/>
                <w:b/>
                <w:sz w:val="24"/>
                <w:szCs w:val="24"/>
              </w:rPr>
              <w:t xml:space="preserve">Nilai </w:t>
            </w:r>
            <w:r w:rsidR="003F5237" w:rsidRPr="000061E7">
              <w:rPr>
                <w:rFonts w:ascii="Times New Roman" w:hAnsi="Times New Roman" w:cs="Times New Roman"/>
                <w:b/>
                <w:i/>
                <w:sz w:val="24"/>
                <w:szCs w:val="24"/>
              </w:rPr>
              <w:t>CA</w:t>
            </w:r>
          </w:p>
        </w:tc>
      </w:tr>
      <w:tr w:rsidR="00355EB9" w:rsidRPr="000061E7" w:rsidTr="001C0658">
        <w:trPr>
          <w:jc w:val="center"/>
        </w:trPr>
        <w:tc>
          <w:tcPr>
            <w:tcW w:w="2823" w:type="dxa"/>
          </w:tcPr>
          <w:p w:rsidR="00355EB9" w:rsidRPr="000061E7" w:rsidRDefault="00355EB9" w:rsidP="00AE4DAC">
            <w:pPr>
              <w:autoSpaceDE w:val="0"/>
              <w:autoSpaceDN w:val="0"/>
              <w:adjustRightInd w:val="0"/>
              <w:ind w:left="60" w:right="60"/>
              <w:rPr>
                <w:rFonts w:ascii="Times New Roman" w:hAnsi="Times New Roman" w:cs="Times New Roman"/>
                <w:sz w:val="24"/>
                <w:szCs w:val="24"/>
              </w:rPr>
            </w:pPr>
            <w:r w:rsidRPr="000061E7">
              <w:rPr>
                <w:rFonts w:ascii="Times New Roman" w:hAnsi="Times New Roman" w:cs="Times New Roman"/>
                <w:sz w:val="24"/>
                <w:szCs w:val="24"/>
              </w:rPr>
              <w:t>Kepuasan Pelanggan</w:t>
            </w:r>
          </w:p>
        </w:tc>
        <w:tc>
          <w:tcPr>
            <w:tcW w:w="1394" w:type="dxa"/>
          </w:tcPr>
          <w:p w:rsidR="00355EB9" w:rsidRPr="000061E7" w:rsidRDefault="00355EB9" w:rsidP="00AE4DAC">
            <w:pPr>
              <w:autoSpaceDE w:val="0"/>
              <w:autoSpaceDN w:val="0"/>
              <w:adjustRightInd w:val="0"/>
              <w:ind w:left="60" w:right="60"/>
              <w:jc w:val="center"/>
              <w:rPr>
                <w:rFonts w:ascii="Times New Roman" w:hAnsi="Times New Roman" w:cs="Times New Roman"/>
                <w:sz w:val="24"/>
                <w:szCs w:val="24"/>
              </w:rPr>
            </w:pPr>
            <w:r w:rsidRPr="000061E7">
              <w:rPr>
                <w:rFonts w:ascii="Times New Roman" w:hAnsi="Times New Roman" w:cs="Times New Roman"/>
                <w:sz w:val="24"/>
                <w:szCs w:val="24"/>
              </w:rPr>
              <w:t>0.</w:t>
            </w:r>
            <w:r w:rsidR="00784A89" w:rsidRPr="000061E7">
              <w:rPr>
                <w:rFonts w:ascii="Times New Roman" w:hAnsi="Times New Roman" w:cs="Times New Roman"/>
                <w:sz w:val="24"/>
                <w:szCs w:val="24"/>
              </w:rPr>
              <w:t>820</w:t>
            </w:r>
          </w:p>
        </w:tc>
      </w:tr>
      <w:tr w:rsidR="00355EB9" w:rsidRPr="000061E7" w:rsidTr="001C0658">
        <w:trPr>
          <w:jc w:val="center"/>
        </w:trPr>
        <w:tc>
          <w:tcPr>
            <w:tcW w:w="2823" w:type="dxa"/>
          </w:tcPr>
          <w:p w:rsidR="00355EB9" w:rsidRPr="000061E7" w:rsidRDefault="00355EB9" w:rsidP="00AE4DAC">
            <w:pPr>
              <w:autoSpaceDE w:val="0"/>
              <w:autoSpaceDN w:val="0"/>
              <w:adjustRightInd w:val="0"/>
              <w:ind w:left="60" w:right="60"/>
              <w:rPr>
                <w:rFonts w:ascii="Times New Roman" w:hAnsi="Times New Roman" w:cs="Times New Roman"/>
                <w:sz w:val="24"/>
                <w:szCs w:val="24"/>
              </w:rPr>
            </w:pPr>
            <w:r w:rsidRPr="000061E7">
              <w:rPr>
                <w:rFonts w:ascii="Times New Roman" w:hAnsi="Times New Roman" w:cs="Times New Roman"/>
                <w:sz w:val="24"/>
                <w:szCs w:val="24"/>
              </w:rPr>
              <w:t>Harga</w:t>
            </w:r>
          </w:p>
        </w:tc>
        <w:tc>
          <w:tcPr>
            <w:tcW w:w="1394" w:type="dxa"/>
          </w:tcPr>
          <w:p w:rsidR="00355EB9" w:rsidRPr="000061E7" w:rsidRDefault="00355EB9" w:rsidP="00AE4DAC">
            <w:pPr>
              <w:autoSpaceDE w:val="0"/>
              <w:autoSpaceDN w:val="0"/>
              <w:adjustRightInd w:val="0"/>
              <w:ind w:left="60" w:right="60"/>
              <w:jc w:val="center"/>
              <w:rPr>
                <w:rFonts w:ascii="Times New Roman" w:hAnsi="Times New Roman" w:cs="Times New Roman"/>
                <w:sz w:val="24"/>
                <w:szCs w:val="24"/>
              </w:rPr>
            </w:pPr>
            <w:r w:rsidRPr="000061E7">
              <w:rPr>
                <w:rFonts w:ascii="Times New Roman" w:hAnsi="Times New Roman" w:cs="Times New Roman"/>
                <w:sz w:val="24"/>
                <w:szCs w:val="24"/>
              </w:rPr>
              <w:t>0.</w:t>
            </w:r>
            <w:r w:rsidR="00784A89" w:rsidRPr="000061E7">
              <w:rPr>
                <w:rFonts w:ascii="Times New Roman" w:hAnsi="Times New Roman" w:cs="Times New Roman"/>
                <w:sz w:val="24"/>
                <w:szCs w:val="24"/>
              </w:rPr>
              <w:t>802</w:t>
            </w:r>
          </w:p>
        </w:tc>
      </w:tr>
      <w:tr w:rsidR="00355EB9" w:rsidRPr="000061E7" w:rsidTr="001C0658">
        <w:trPr>
          <w:jc w:val="center"/>
        </w:trPr>
        <w:tc>
          <w:tcPr>
            <w:tcW w:w="2823" w:type="dxa"/>
          </w:tcPr>
          <w:p w:rsidR="00355EB9" w:rsidRPr="000061E7" w:rsidRDefault="00355EB9" w:rsidP="00AE4DAC">
            <w:pPr>
              <w:autoSpaceDE w:val="0"/>
              <w:autoSpaceDN w:val="0"/>
              <w:adjustRightInd w:val="0"/>
              <w:ind w:left="60" w:right="60"/>
              <w:rPr>
                <w:rFonts w:ascii="Times New Roman" w:hAnsi="Times New Roman" w:cs="Times New Roman"/>
                <w:sz w:val="24"/>
                <w:szCs w:val="24"/>
              </w:rPr>
            </w:pPr>
            <w:r w:rsidRPr="000061E7">
              <w:rPr>
                <w:rFonts w:ascii="Times New Roman" w:hAnsi="Times New Roman" w:cs="Times New Roman"/>
                <w:sz w:val="24"/>
                <w:szCs w:val="24"/>
              </w:rPr>
              <w:t>Kualitas Produk</w:t>
            </w:r>
          </w:p>
        </w:tc>
        <w:tc>
          <w:tcPr>
            <w:tcW w:w="1394" w:type="dxa"/>
          </w:tcPr>
          <w:p w:rsidR="00355EB9" w:rsidRPr="000061E7" w:rsidRDefault="00355EB9" w:rsidP="00AE4DAC">
            <w:pPr>
              <w:autoSpaceDE w:val="0"/>
              <w:autoSpaceDN w:val="0"/>
              <w:adjustRightInd w:val="0"/>
              <w:ind w:left="60" w:right="60"/>
              <w:jc w:val="center"/>
              <w:rPr>
                <w:rFonts w:ascii="Times New Roman" w:hAnsi="Times New Roman" w:cs="Times New Roman"/>
                <w:sz w:val="24"/>
                <w:szCs w:val="24"/>
              </w:rPr>
            </w:pPr>
            <w:r w:rsidRPr="000061E7">
              <w:rPr>
                <w:rFonts w:ascii="Times New Roman" w:hAnsi="Times New Roman" w:cs="Times New Roman"/>
                <w:sz w:val="24"/>
                <w:szCs w:val="24"/>
              </w:rPr>
              <w:t>0.</w:t>
            </w:r>
            <w:r w:rsidR="00784A89" w:rsidRPr="000061E7">
              <w:rPr>
                <w:rFonts w:ascii="Times New Roman" w:hAnsi="Times New Roman" w:cs="Times New Roman"/>
                <w:sz w:val="24"/>
                <w:szCs w:val="24"/>
              </w:rPr>
              <w:t>7</w:t>
            </w:r>
            <w:r w:rsidRPr="000061E7">
              <w:rPr>
                <w:rFonts w:ascii="Times New Roman" w:hAnsi="Times New Roman" w:cs="Times New Roman"/>
                <w:sz w:val="24"/>
                <w:szCs w:val="24"/>
              </w:rPr>
              <w:t>73</w:t>
            </w:r>
          </w:p>
        </w:tc>
      </w:tr>
      <w:tr w:rsidR="00355EB9" w:rsidRPr="000061E7" w:rsidTr="001C0658">
        <w:trPr>
          <w:jc w:val="center"/>
        </w:trPr>
        <w:tc>
          <w:tcPr>
            <w:tcW w:w="2823" w:type="dxa"/>
          </w:tcPr>
          <w:p w:rsidR="00355EB9" w:rsidRPr="000061E7" w:rsidRDefault="00355EB9" w:rsidP="00AE4DAC">
            <w:pPr>
              <w:autoSpaceDE w:val="0"/>
              <w:autoSpaceDN w:val="0"/>
              <w:adjustRightInd w:val="0"/>
              <w:ind w:left="60" w:right="60"/>
              <w:rPr>
                <w:rFonts w:ascii="Times New Roman" w:hAnsi="Times New Roman" w:cs="Times New Roman"/>
                <w:sz w:val="24"/>
                <w:szCs w:val="24"/>
              </w:rPr>
            </w:pPr>
            <w:r w:rsidRPr="000061E7">
              <w:rPr>
                <w:rFonts w:ascii="Times New Roman" w:hAnsi="Times New Roman" w:cs="Times New Roman"/>
                <w:sz w:val="24"/>
                <w:szCs w:val="24"/>
              </w:rPr>
              <w:t>Kualitas Pelayanan</w:t>
            </w:r>
          </w:p>
        </w:tc>
        <w:tc>
          <w:tcPr>
            <w:tcW w:w="1394" w:type="dxa"/>
          </w:tcPr>
          <w:p w:rsidR="00355EB9" w:rsidRPr="000061E7" w:rsidRDefault="00355EB9" w:rsidP="00AE4DAC">
            <w:pPr>
              <w:autoSpaceDE w:val="0"/>
              <w:autoSpaceDN w:val="0"/>
              <w:adjustRightInd w:val="0"/>
              <w:ind w:left="60" w:right="60"/>
              <w:jc w:val="center"/>
              <w:rPr>
                <w:rFonts w:ascii="Times New Roman" w:hAnsi="Times New Roman" w:cs="Times New Roman"/>
                <w:sz w:val="24"/>
                <w:szCs w:val="24"/>
              </w:rPr>
            </w:pPr>
            <w:r w:rsidRPr="000061E7">
              <w:rPr>
                <w:rFonts w:ascii="Times New Roman" w:hAnsi="Times New Roman" w:cs="Times New Roman"/>
                <w:sz w:val="24"/>
                <w:szCs w:val="24"/>
              </w:rPr>
              <w:t>0.</w:t>
            </w:r>
            <w:r w:rsidR="00784A89" w:rsidRPr="000061E7">
              <w:rPr>
                <w:rFonts w:ascii="Times New Roman" w:hAnsi="Times New Roman" w:cs="Times New Roman"/>
                <w:sz w:val="24"/>
                <w:szCs w:val="24"/>
              </w:rPr>
              <w:t>880</w:t>
            </w:r>
          </w:p>
        </w:tc>
      </w:tr>
      <w:tr w:rsidR="00355EB9" w:rsidRPr="000061E7" w:rsidTr="001C0658">
        <w:trPr>
          <w:jc w:val="center"/>
        </w:trPr>
        <w:tc>
          <w:tcPr>
            <w:tcW w:w="2823" w:type="dxa"/>
          </w:tcPr>
          <w:p w:rsidR="00355EB9" w:rsidRPr="000061E7" w:rsidRDefault="00355EB9" w:rsidP="00AE4DAC">
            <w:pPr>
              <w:autoSpaceDE w:val="0"/>
              <w:autoSpaceDN w:val="0"/>
              <w:adjustRightInd w:val="0"/>
              <w:ind w:left="60" w:right="60"/>
              <w:rPr>
                <w:rFonts w:ascii="Times New Roman" w:hAnsi="Times New Roman" w:cs="Times New Roman"/>
                <w:sz w:val="24"/>
                <w:szCs w:val="24"/>
              </w:rPr>
            </w:pPr>
            <w:r w:rsidRPr="000061E7">
              <w:rPr>
                <w:rFonts w:ascii="Times New Roman" w:hAnsi="Times New Roman" w:cs="Times New Roman"/>
                <w:sz w:val="24"/>
                <w:szCs w:val="24"/>
              </w:rPr>
              <w:t>Sarana dan Prasarana</w:t>
            </w:r>
          </w:p>
        </w:tc>
        <w:tc>
          <w:tcPr>
            <w:tcW w:w="1394" w:type="dxa"/>
          </w:tcPr>
          <w:p w:rsidR="00355EB9" w:rsidRPr="000061E7" w:rsidRDefault="00355EB9" w:rsidP="00AE4DAC">
            <w:pPr>
              <w:autoSpaceDE w:val="0"/>
              <w:autoSpaceDN w:val="0"/>
              <w:adjustRightInd w:val="0"/>
              <w:ind w:left="60" w:right="60"/>
              <w:jc w:val="center"/>
              <w:rPr>
                <w:rFonts w:ascii="Times New Roman" w:hAnsi="Times New Roman" w:cs="Times New Roman"/>
                <w:sz w:val="24"/>
                <w:szCs w:val="24"/>
              </w:rPr>
            </w:pPr>
            <w:r w:rsidRPr="000061E7">
              <w:rPr>
                <w:rFonts w:ascii="Times New Roman" w:hAnsi="Times New Roman" w:cs="Times New Roman"/>
                <w:sz w:val="24"/>
                <w:szCs w:val="24"/>
              </w:rPr>
              <w:t>0.</w:t>
            </w:r>
            <w:r w:rsidR="00784A89" w:rsidRPr="000061E7">
              <w:rPr>
                <w:rFonts w:ascii="Times New Roman" w:hAnsi="Times New Roman" w:cs="Times New Roman"/>
                <w:sz w:val="24"/>
                <w:szCs w:val="24"/>
              </w:rPr>
              <w:t>813</w:t>
            </w:r>
          </w:p>
        </w:tc>
      </w:tr>
    </w:tbl>
    <w:p w:rsidR="00E37AFC" w:rsidRPr="001C0658" w:rsidRDefault="00E14080" w:rsidP="001C0658">
      <w:pPr>
        <w:autoSpaceDE w:val="0"/>
        <w:autoSpaceDN w:val="0"/>
        <w:adjustRightInd w:val="0"/>
        <w:spacing w:after="0" w:line="240" w:lineRule="auto"/>
        <w:jc w:val="center"/>
        <w:rPr>
          <w:rFonts w:ascii="Times New Roman" w:hAnsi="Times New Roman" w:cs="Times New Roman"/>
          <w:i/>
          <w:sz w:val="20"/>
          <w:szCs w:val="24"/>
        </w:rPr>
      </w:pPr>
      <w:r w:rsidRPr="001C0658">
        <w:rPr>
          <w:rFonts w:ascii="Times New Roman" w:hAnsi="Times New Roman" w:cs="Times New Roman"/>
          <w:i/>
          <w:sz w:val="20"/>
          <w:szCs w:val="24"/>
        </w:rPr>
        <w:t>Sumber : Data yang diolah dengan SPSS 23</w:t>
      </w:r>
    </w:p>
    <w:p w:rsidR="0084745E" w:rsidRPr="000061E7" w:rsidRDefault="0084745E" w:rsidP="001C0658">
      <w:pPr>
        <w:spacing w:after="0" w:line="240" w:lineRule="auto"/>
        <w:ind w:left="392" w:firstLine="426"/>
        <w:jc w:val="both"/>
        <w:rPr>
          <w:rFonts w:ascii="Times New Roman" w:eastAsia="Calibri" w:hAnsi="Times New Roman" w:cs="Times New Roman"/>
          <w:sz w:val="24"/>
          <w:szCs w:val="24"/>
        </w:rPr>
      </w:pPr>
      <w:r w:rsidRPr="000061E7">
        <w:rPr>
          <w:rFonts w:ascii="Times New Roman" w:hAnsi="Times New Roman" w:cs="Times New Roman"/>
          <w:sz w:val="24"/>
          <w:szCs w:val="24"/>
        </w:rPr>
        <w:t xml:space="preserve">Variabel yang digunakan dalam penelitian ini dikatakan reliabel jika memberikan nilai </w:t>
      </w:r>
      <w:r w:rsidRPr="000061E7">
        <w:rPr>
          <w:rFonts w:ascii="Times New Roman" w:hAnsi="Times New Roman" w:cs="Times New Roman"/>
          <w:i/>
          <w:sz w:val="24"/>
          <w:szCs w:val="24"/>
        </w:rPr>
        <w:t>cronbach alpha</w:t>
      </w:r>
      <w:r w:rsidRPr="000061E7">
        <w:rPr>
          <w:rFonts w:ascii="Times New Roman" w:hAnsi="Times New Roman" w:cs="Times New Roman"/>
          <w:sz w:val="24"/>
          <w:szCs w:val="24"/>
        </w:rPr>
        <w:t xml:space="preserve"> lebih besar dari 0,70.</w:t>
      </w:r>
      <w:r w:rsidR="00461AF9" w:rsidRPr="000061E7">
        <w:rPr>
          <w:rFonts w:ascii="Times New Roman" w:hAnsi="Times New Roman" w:cs="Times New Roman"/>
          <w:sz w:val="24"/>
          <w:szCs w:val="24"/>
        </w:rPr>
        <w:t xml:space="preserve"> Berdasarkan tabel diatas dapat dilihat nilai seluruh variabel</w:t>
      </w:r>
      <w:r w:rsidRPr="000061E7">
        <w:rPr>
          <w:rFonts w:ascii="Times New Roman" w:eastAsia="Calibri" w:hAnsi="Times New Roman" w:cs="Times New Roman"/>
          <w:sz w:val="24"/>
          <w:szCs w:val="24"/>
        </w:rPr>
        <w:t xml:space="preserve"> memiliki nilai </w:t>
      </w:r>
      <w:r w:rsidR="006C2C2E" w:rsidRPr="000061E7">
        <w:rPr>
          <w:rFonts w:ascii="Times New Roman" w:hAnsi="Times New Roman" w:cs="Times New Roman"/>
          <w:i/>
          <w:sz w:val="24"/>
          <w:szCs w:val="24"/>
        </w:rPr>
        <w:t xml:space="preserve">cronbach alpha </w:t>
      </w:r>
      <w:r w:rsidR="006C2C2E" w:rsidRPr="000061E7">
        <w:rPr>
          <w:rFonts w:ascii="Times New Roman" w:hAnsi="Times New Roman" w:cs="Times New Roman"/>
          <w:sz w:val="24"/>
          <w:szCs w:val="24"/>
        </w:rPr>
        <w:t xml:space="preserve">&gt; 0,70, dengan demikian kuesioner yang digunakan untuk </w:t>
      </w:r>
      <w:r w:rsidR="00D9174A" w:rsidRPr="000061E7">
        <w:rPr>
          <w:rFonts w:ascii="Times New Roman" w:hAnsi="Times New Roman" w:cs="Times New Roman"/>
          <w:sz w:val="24"/>
          <w:szCs w:val="24"/>
        </w:rPr>
        <w:t xml:space="preserve">mengukur </w:t>
      </w:r>
      <w:r w:rsidR="006C2C2E" w:rsidRPr="000061E7">
        <w:rPr>
          <w:rFonts w:ascii="Times New Roman" w:hAnsi="Times New Roman" w:cs="Times New Roman"/>
          <w:sz w:val="24"/>
          <w:szCs w:val="24"/>
        </w:rPr>
        <w:t xml:space="preserve">variabel </w:t>
      </w:r>
      <w:r w:rsidR="006C2C2E" w:rsidRPr="000061E7">
        <w:rPr>
          <w:rFonts w:ascii="Times New Roman" w:eastAsia="Calibri" w:hAnsi="Times New Roman" w:cs="Times New Roman"/>
          <w:sz w:val="24"/>
          <w:szCs w:val="24"/>
        </w:rPr>
        <w:t>kepuasan pelanggan</w:t>
      </w:r>
      <w:r w:rsidR="00D9174A" w:rsidRPr="000061E7">
        <w:rPr>
          <w:rFonts w:ascii="Times New Roman" w:eastAsia="Calibri" w:hAnsi="Times New Roman" w:cs="Times New Roman"/>
          <w:sz w:val="24"/>
          <w:szCs w:val="24"/>
        </w:rPr>
        <w:t xml:space="preserve"> adalah reliabel.</w:t>
      </w:r>
    </w:p>
    <w:p w:rsidR="001C0658" w:rsidRDefault="001C0658" w:rsidP="00AE4DAC">
      <w:pPr>
        <w:spacing w:after="0" w:line="240" w:lineRule="auto"/>
        <w:rPr>
          <w:rFonts w:ascii="Times New Roman" w:hAnsi="Times New Roman" w:cs="Times New Roman"/>
          <w:b/>
          <w:sz w:val="24"/>
          <w:szCs w:val="24"/>
        </w:rPr>
      </w:pPr>
    </w:p>
    <w:p w:rsidR="00E37AFC" w:rsidRPr="000061E7" w:rsidRDefault="00E37AFC" w:rsidP="00AE4DAC">
      <w:pPr>
        <w:spacing w:after="0" w:line="240" w:lineRule="auto"/>
        <w:rPr>
          <w:rFonts w:ascii="Times New Roman" w:hAnsi="Times New Roman" w:cs="Times New Roman"/>
          <w:b/>
          <w:sz w:val="24"/>
          <w:szCs w:val="24"/>
        </w:rPr>
      </w:pPr>
      <w:r w:rsidRPr="000061E7">
        <w:rPr>
          <w:rFonts w:ascii="Times New Roman" w:hAnsi="Times New Roman" w:cs="Times New Roman"/>
          <w:b/>
          <w:sz w:val="24"/>
          <w:szCs w:val="24"/>
        </w:rPr>
        <w:t>Hasil Uji Asumsi Klasik</w:t>
      </w:r>
    </w:p>
    <w:p w:rsidR="00E37AFC" w:rsidRPr="001C0658" w:rsidRDefault="00E37AFC" w:rsidP="001C0658">
      <w:pPr>
        <w:pStyle w:val="ListParagraph"/>
        <w:numPr>
          <w:ilvl w:val="1"/>
          <w:numId w:val="30"/>
        </w:numPr>
        <w:spacing w:after="0" w:line="240" w:lineRule="auto"/>
        <w:ind w:left="360"/>
        <w:jc w:val="both"/>
        <w:rPr>
          <w:rFonts w:ascii="Times New Roman" w:hAnsi="Times New Roman" w:cs="Times New Roman"/>
          <w:b/>
          <w:sz w:val="24"/>
          <w:szCs w:val="24"/>
        </w:rPr>
      </w:pPr>
      <w:r w:rsidRPr="001C0658">
        <w:rPr>
          <w:rFonts w:ascii="Times New Roman" w:hAnsi="Times New Roman" w:cs="Times New Roman"/>
          <w:b/>
          <w:sz w:val="24"/>
          <w:szCs w:val="24"/>
        </w:rPr>
        <w:t>Hasil Uji Normalitas</w:t>
      </w:r>
    </w:p>
    <w:p w:rsidR="004C307D" w:rsidRPr="000061E7" w:rsidRDefault="004C307D" w:rsidP="001C0658">
      <w:pPr>
        <w:spacing w:after="0" w:line="240" w:lineRule="auto"/>
        <w:ind w:left="360" w:firstLine="426"/>
        <w:jc w:val="both"/>
        <w:rPr>
          <w:rFonts w:ascii="Times New Roman" w:hAnsi="Times New Roman" w:cs="Times New Roman"/>
          <w:sz w:val="24"/>
          <w:szCs w:val="24"/>
          <w:shd w:val="clear" w:color="auto" w:fill="FFFFFF"/>
        </w:rPr>
      </w:pPr>
      <w:r w:rsidRPr="000061E7">
        <w:rPr>
          <w:rFonts w:ascii="Times New Roman" w:hAnsi="Times New Roman" w:cs="Times New Roman"/>
          <w:sz w:val="24"/>
          <w:szCs w:val="24"/>
        </w:rPr>
        <w:t xml:space="preserve">Pengujian normalitas dilakukan dengan dua metode yaitu </w:t>
      </w:r>
      <w:r w:rsidR="00E528F3" w:rsidRPr="000061E7">
        <w:rPr>
          <w:rFonts w:ascii="Times New Roman" w:hAnsi="Times New Roman" w:cs="Times New Roman"/>
          <w:i/>
          <w:sz w:val="24"/>
          <w:szCs w:val="24"/>
          <w:shd w:val="clear" w:color="auto" w:fill="FFFFFF"/>
        </w:rPr>
        <w:t>Normal P-Plot of Regression Standardized Residual</w:t>
      </w:r>
      <w:r w:rsidR="005B20E5" w:rsidRPr="000061E7">
        <w:rPr>
          <w:rFonts w:ascii="Times New Roman" w:hAnsi="Times New Roman" w:cs="Times New Roman"/>
          <w:i/>
          <w:sz w:val="24"/>
          <w:szCs w:val="24"/>
          <w:shd w:val="clear" w:color="auto" w:fill="FFFFFF"/>
        </w:rPr>
        <w:t xml:space="preserve">. </w:t>
      </w:r>
      <w:r w:rsidRPr="000061E7">
        <w:rPr>
          <w:rFonts w:ascii="Times New Roman" w:hAnsi="Times New Roman" w:cs="Times New Roman"/>
          <w:bCs/>
          <w:sz w:val="24"/>
          <w:szCs w:val="24"/>
        </w:rPr>
        <w:t>Hasil pengujian dengan</w:t>
      </w:r>
      <w:r w:rsidRPr="000061E7">
        <w:rPr>
          <w:rFonts w:ascii="Times New Roman" w:hAnsi="Times New Roman" w:cs="Times New Roman"/>
          <w:i/>
          <w:sz w:val="24"/>
          <w:szCs w:val="24"/>
          <w:shd w:val="clear" w:color="auto" w:fill="FFFFFF"/>
        </w:rPr>
        <w:t xml:space="preserve"> Normal P-Plot of Regression Standardized Residual </w:t>
      </w:r>
      <w:r w:rsidRPr="000061E7">
        <w:rPr>
          <w:rFonts w:ascii="Times New Roman" w:hAnsi="Times New Roman" w:cs="Times New Roman"/>
          <w:sz w:val="24"/>
          <w:szCs w:val="24"/>
          <w:shd w:val="clear" w:color="auto" w:fill="FFFFFF"/>
        </w:rPr>
        <w:t>dapat dilihat pada gambar berikut :</w:t>
      </w:r>
    </w:p>
    <w:p w:rsidR="00E37AFC" w:rsidRPr="000061E7" w:rsidRDefault="00E528F3" w:rsidP="00AE4DAC">
      <w:pPr>
        <w:spacing w:after="0" w:line="240" w:lineRule="auto"/>
        <w:jc w:val="center"/>
        <w:rPr>
          <w:rFonts w:ascii="Times New Roman" w:hAnsi="Times New Roman" w:cs="Times New Roman"/>
          <w:b/>
          <w:sz w:val="24"/>
          <w:szCs w:val="24"/>
          <w:shd w:val="clear" w:color="auto" w:fill="FFFFFF"/>
        </w:rPr>
      </w:pPr>
      <w:r w:rsidRPr="000061E7">
        <w:rPr>
          <w:rFonts w:ascii="Times New Roman" w:hAnsi="Times New Roman" w:cs="Times New Roman"/>
          <w:b/>
          <w:sz w:val="24"/>
          <w:szCs w:val="24"/>
          <w:shd w:val="clear" w:color="auto" w:fill="FFFFFF"/>
        </w:rPr>
        <w:t xml:space="preserve">Gambar </w:t>
      </w:r>
      <w:r w:rsidR="00274690" w:rsidRPr="000061E7">
        <w:rPr>
          <w:rFonts w:ascii="Times New Roman" w:hAnsi="Times New Roman" w:cs="Times New Roman"/>
          <w:b/>
          <w:sz w:val="24"/>
          <w:szCs w:val="24"/>
          <w:shd w:val="clear" w:color="auto" w:fill="FFFFFF"/>
        </w:rPr>
        <w:t>2</w:t>
      </w:r>
      <w:r w:rsidR="002058D8" w:rsidRPr="000061E7">
        <w:rPr>
          <w:rFonts w:ascii="Times New Roman" w:hAnsi="Times New Roman" w:cs="Times New Roman"/>
          <w:b/>
          <w:sz w:val="24"/>
          <w:szCs w:val="24"/>
          <w:shd w:val="clear" w:color="auto" w:fill="FFFFFF"/>
        </w:rPr>
        <w:t xml:space="preserve"> </w:t>
      </w:r>
      <w:r w:rsidRPr="000061E7">
        <w:rPr>
          <w:rFonts w:ascii="Times New Roman" w:hAnsi="Times New Roman" w:cs="Times New Roman"/>
          <w:b/>
          <w:sz w:val="24"/>
          <w:szCs w:val="24"/>
          <w:shd w:val="clear" w:color="auto" w:fill="FFFFFF"/>
        </w:rPr>
        <w:t xml:space="preserve">Hasil Normal P-Plot </w:t>
      </w:r>
    </w:p>
    <w:p w:rsidR="00E528F3" w:rsidRPr="000061E7" w:rsidRDefault="00E528F3" w:rsidP="00AE4DAC">
      <w:pPr>
        <w:spacing w:after="0" w:line="240" w:lineRule="auto"/>
        <w:jc w:val="center"/>
        <w:rPr>
          <w:rFonts w:ascii="Times New Roman" w:hAnsi="Times New Roman" w:cs="Times New Roman"/>
          <w:sz w:val="24"/>
          <w:szCs w:val="24"/>
        </w:rPr>
      </w:pPr>
      <w:r w:rsidRPr="000061E7">
        <w:rPr>
          <w:rFonts w:ascii="Times New Roman" w:hAnsi="Times New Roman" w:cs="Times New Roman"/>
          <w:noProof/>
          <w:sz w:val="24"/>
          <w:szCs w:val="24"/>
        </w:rPr>
        <w:drawing>
          <wp:inline distT="0" distB="0" distL="0" distR="0" wp14:anchorId="4733AD3C" wp14:editId="2489BD9A">
            <wp:extent cx="3717985" cy="297319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3738638" cy="2989709"/>
                    </a:xfrm>
                    <a:prstGeom prst="rect">
                      <a:avLst/>
                    </a:prstGeom>
                    <a:noFill/>
                    <a:ln w="9525">
                      <a:noFill/>
                      <a:miter lim="800000"/>
                      <a:headEnd/>
                      <a:tailEnd/>
                    </a:ln>
                  </pic:spPr>
                </pic:pic>
              </a:graphicData>
            </a:graphic>
          </wp:inline>
        </w:drawing>
      </w:r>
    </w:p>
    <w:p w:rsidR="001C5CA3" w:rsidRPr="001C0658" w:rsidRDefault="00E14080" w:rsidP="001C0658">
      <w:pPr>
        <w:spacing w:after="0" w:line="240" w:lineRule="auto"/>
        <w:jc w:val="center"/>
        <w:rPr>
          <w:rFonts w:ascii="Times New Roman" w:hAnsi="Times New Roman" w:cs="Times New Roman"/>
          <w:sz w:val="20"/>
          <w:szCs w:val="24"/>
        </w:rPr>
      </w:pPr>
      <w:r w:rsidRPr="001C0658">
        <w:rPr>
          <w:rFonts w:ascii="Times New Roman" w:hAnsi="Times New Roman" w:cs="Times New Roman"/>
          <w:i/>
          <w:sz w:val="20"/>
          <w:szCs w:val="24"/>
        </w:rPr>
        <w:t>Sumber : Data yang diolah dengan SPSS 23</w:t>
      </w:r>
    </w:p>
    <w:p w:rsidR="00E528F3" w:rsidRPr="000061E7" w:rsidRDefault="00E528F3" w:rsidP="001C0658">
      <w:pPr>
        <w:spacing w:after="0" w:line="240" w:lineRule="auto"/>
        <w:ind w:left="364" w:firstLine="426"/>
        <w:jc w:val="both"/>
        <w:rPr>
          <w:rFonts w:ascii="Times New Roman" w:hAnsi="Times New Roman" w:cs="Times New Roman"/>
          <w:sz w:val="24"/>
          <w:szCs w:val="24"/>
        </w:rPr>
      </w:pPr>
      <w:r w:rsidRPr="000061E7">
        <w:rPr>
          <w:rFonts w:ascii="Times New Roman" w:hAnsi="Times New Roman" w:cs="Times New Roman"/>
          <w:sz w:val="24"/>
          <w:szCs w:val="24"/>
        </w:rPr>
        <w:t>Dari gambar diatas didapatkan hasil bahwa semua data be</w:t>
      </w:r>
      <w:r w:rsidR="004A6070" w:rsidRPr="000061E7">
        <w:rPr>
          <w:rFonts w:ascii="Times New Roman" w:hAnsi="Times New Roman" w:cs="Times New Roman"/>
          <w:sz w:val="24"/>
          <w:szCs w:val="24"/>
        </w:rPr>
        <w:t>rdistribusi secara normal karena</w:t>
      </w:r>
      <w:r w:rsidRPr="000061E7">
        <w:rPr>
          <w:rFonts w:ascii="Times New Roman" w:hAnsi="Times New Roman" w:cs="Times New Roman"/>
          <w:sz w:val="24"/>
          <w:szCs w:val="24"/>
        </w:rPr>
        <w:t xml:space="preserve"> </w:t>
      </w:r>
      <w:r w:rsidR="004A6070" w:rsidRPr="000061E7">
        <w:rPr>
          <w:rFonts w:ascii="Times New Roman" w:hAnsi="Times New Roman" w:cs="Times New Roman"/>
          <w:sz w:val="24"/>
          <w:szCs w:val="24"/>
        </w:rPr>
        <w:t xml:space="preserve">titik-titik </w:t>
      </w:r>
      <w:r w:rsidR="004A6070" w:rsidRPr="000061E7">
        <w:rPr>
          <w:rFonts w:ascii="Times New Roman" w:hAnsi="Times New Roman" w:cs="Times New Roman"/>
          <w:sz w:val="24"/>
          <w:szCs w:val="24"/>
          <w:shd w:val="clear" w:color="auto" w:fill="FFFFFF"/>
        </w:rPr>
        <w:t>menyebar di sekitar garis diagonal dan mengikuti arah garis diagonal</w:t>
      </w:r>
      <w:r w:rsidRPr="000061E7">
        <w:rPr>
          <w:rFonts w:ascii="Times New Roman" w:hAnsi="Times New Roman" w:cs="Times New Roman"/>
          <w:sz w:val="24"/>
          <w:szCs w:val="24"/>
        </w:rPr>
        <w:t xml:space="preserve">. Sedangkan </w:t>
      </w:r>
      <w:r w:rsidR="002F1A70" w:rsidRPr="000061E7">
        <w:rPr>
          <w:rFonts w:ascii="Times New Roman" w:hAnsi="Times New Roman" w:cs="Times New Roman"/>
          <w:sz w:val="24"/>
          <w:szCs w:val="24"/>
        </w:rPr>
        <w:t xml:space="preserve">pengujian normalitas </w:t>
      </w:r>
      <w:r w:rsidR="007913B9" w:rsidRPr="000061E7">
        <w:rPr>
          <w:rFonts w:ascii="Times New Roman" w:hAnsi="Times New Roman" w:cs="Times New Roman"/>
          <w:sz w:val="24"/>
          <w:szCs w:val="24"/>
        </w:rPr>
        <w:t>dengan</w:t>
      </w:r>
      <w:r w:rsidRPr="000061E7">
        <w:rPr>
          <w:rFonts w:ascii="Times New Roman" w:hAnsi="Times New Roman" w:cs="Times New Roman"/>
          <w:sz w:val="24"/>
          <w:szCs w:val="24"/>
        </w:rPr>
        <w:t xml:space="preserve"> menggunakan metode </w:t>
      </w:r>
      <w:r w:rsidR="004A6070" w:rsidRPr="000061E7">
        <w:rPr>
          <w:rFonts w:ascii="Times New Roman" w:hAnsi="Times New Roman" w:cs="Times New Roman"/>
          <w:i/>
          <w:sz w:val="24"/>
          <w:szCs w:val="24"/>
        </w:rPr>
        <w:t xml:space="preserve">Uji </w:t>
      </w:r>
      <w:r w:rsidR="004A6070" w:rsidRPr="000061E7">
        <w:rPr>
          <w:rFonts w:ascii="Times New Roman" w:hAnsi="Times New Roman" w:cs="Times New Roman"/>
          <w:bCs/>
          <w:i/>
          <w:sz w:val="24"/>
          <w:szCs w:val="24"/>
        </w:rPr>
        <w:t>One-Sample Kolmogorov-Smirnov Test,</w:t>
      </w:r>
      <w:r w:rsidR="004A6070" w:rsidRPr="000061E7">
        <w:rPr>
          <w:rFonts w:ascii="Times New Roman" w:hAnsi="Times New Roman" w:cs="Times New Roman"/>
          <w:sz w:val="24"/>
          <w:szCs w:val="24"/>
        </w:rPr>
        <w:t xml:space="preserve"> d</w:t>
      </w:r>
      <w:r w:rsidRPr="000061E7">
        <w:rPr>
          <w:rFonts w:ascii="Times New Roman" w:hAnsi="Times New Roman" w:cs="Times New Roman"/>
          <w:sz w:val="24"/>
          <w:szCs w:val="24"/>
        </w:rPr>
        <w:t xml:space="preserve">idapatkan hasil </w:t>
      </w:r>
      <w:r w:rsidR="00A25A0B" w:rsidRPr="000061E7">
        <w:rPr>
          <w:rFonts w:ascii="Times New Roman" w:hAnsi="Times New Roman" w:cs="Times New Roman"/>
          <w:sz w:val="24"/>
          <w:szCs w:val="24"/>
        </w:rPr>
        <w:t xml:space="preserve">sebagai </w:t>
      </w:r>
      <w:r w:rsidRPr="000061E7">
        <w:rPr>
          <w:rFonts w:ascii="Times New Roman" w:hAnsi="Times New Roman" w:cs="Times New Roman"/>
          <w:sz w:val="24"/>
          <w:szCs w:val="24"/>
        </w:rPr>
        <w:t>berikut :</w:t>
      </w:r>
    </w:p>
    <w:p w:rsidR="00E37AFC" w:rsidRPr="000061E7" w:rsidRDefault="00E37AFC" w:rsidP="00AE4DAC">
      <w:pPr>
        <w:pStyle w:val="Default"/>
        <w:jc w:val="center"/>
        <w:rPr>
          <w:b/>
          <w:bCs/>
          <w:color w:val="auto"/>
          <w:lang w:val="en-US"/>
        </w:rPr>
      </w:pPr>
      <w:r w:rsidRPr="000061E7">
        <w:rPr>
          <w:b/>
          <w:bCs/>
          <w:color w:val="auto"/>
        </w:rPr>
        <w:lastRenderedPageBreak/>
        <w:t xml:space="preserve">Tabel </w:t>
      </w:r>
      <w:r w:rsidR="00274690" w:rsidRPr="000061E7">
        <w:rPr>
          <w:b/>
          <w:bCs/>
          <w:color w:val="auto"/>
          <w:lang w:val="en-US"/>
        </w:rPr>
        <w:t>3</w:t>
      </w:r>
      <w:r w:rsidR="002058D8" w:rsidRPr="000061E7">
        <w:rPr>
          <w:b/>
          <w:bCs/>
          <w:color w:val="auto"/>
          <w:lang w:val="en-US"/>
        </w:rPr>
        <w:t xml:space="preserve"> </w:t>
      </w:r>
      <w:r w:rsidR="00B343B5" w:rsidRPr="000061E7">
        <w:rPr>
          <w:rFonts w:eastAsiaTheme="minorEastAsia"/>
          <w:b/>
          <w:color w:val="auto"/>
        </w:rPr>
        <w:t xml:space="preserve">Hasil Uji </w:t>
      </w:r>
      <w:proofErr w:type="spellStart"/>
      <w:r w:rsidR="003F5237" w:rsidRPr="000061E7">
        <w:rPr>
          <w:b/>
          <w:bCs/>
          <w:color w:val="auto"/>
          <w:lang w:val="en-US"/>
        </w:rPr>
        <w:t>Normalitas</w:t>
      </w:r>
      <w:proofErr w:type="spellEnd"/>
    </w:p>
    <w:tbl>
      <w:tblPr>
        <w:tblW w:w="57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38"/>
        <w:gridCol w:w="1982"/>
        <w:gridCol w:w="1770"/>
      </w:tblGrid>
      <w:tr w:rsidR="00B343B5" w:rsidRPr="00822562" w:rsidTr="00822562">
        <w:trPr>
          <w:cantSplit/>
          <w:trHeight w:val="57"/>
          <w:jc w:val="center"/>
        </w:trPr>
        <w:tc>
          <w:tcPr>
            <w:tcW w:w="5790" w:type="dxa"/>
            <w:gridSpan w:val="3"/>
            <w:tcBorders>
              <w:top w:val="nil"/>
              <w:left w:val="nil"/>
              <w:bottom w:val="nil"/>
              <w:right w:val="nil"/>
            </w:tcBorders>
            <w:shd w:val="clear" w:color="auto" w:fill="FFFFFF"/>
            <w:vAlign w:val="center"/>
          </w:tcPr>
          <w:p w:rsidR="00B343B5" w:rsidRPr="00822562" w:rsidRDefault="00E37AFC" w:rsidP="00AE4DAC">
            <w:pPr>
              <w:autoSpaceDE w:val="0"/>
              <w:autoSpaceDN w:val="0"/>
              <w:adjustRightInd w:val="0"/>
              <w:spacing w:after="0" w:line="240" w:lineRule="auto"/>
              <w:ind w:left="60" w:right="60"/>
              <w:jc w:val="center"/>
              <w:rPr>
                <w:rFonts w:ascii="Arial" w:hAnsi="Arial" w:cs="Arial"/>
                <w:color w:val="000000"/>
                <w:sz w:val="18"/>
                <w:szCs w:val="24"/>
              </w:rPr>
            </w:pPr>
            <w:r w:rsidRPr="00822562">
              <w:rPr>
                <w:rFonts w:ascii="Times New Roman" w:hAnsi="Times New Roman" w:cs="Times New Roman"/>
                <w:b/>
                <w:sz w:val="18"/>
                <w:szCs w:val="24"/>
              </w:rPr>
              <w:t xml:space="preserve">      </w:t>
            </w:r>
            <w:r w:rsidR="00B343B5" w:rsidRPr="00822562">
              <w:rPr>
                <w:rFonts w:ascii="Arial" w:hAnsi="Arial" w:cs="Arial"/>
                <w:b/>
                <w:bCs/>
                <w:color w:val="000000"/>
                <w:sz w:val="18"/>
                <w:szCs w:val="24"/>
              </w:rPr>
              <w:t>One-Sample Kolmogorov-Smirnov Test</w:t>
            </w:r>
          </w:p>
        </w:tc>
      </w:tr>
      <w:tr w:rsidR="00B343B5" w:rsidRPr="00822562" w:rsidTr="00822562">
        <w:trPr>
          <w:cantSplit/>
          <w:trHeight w:val="57"/>
          <w:jc w:val="center"/>
        </w:trPr>
        <w:tc>
          <w:tcPr>
            <w:tcW w:w="4020" w:type="dxa"/>
            <w:gridSpan w:val="2"/>
            <w:tcBorders>
              <w:top w:val="single" w:sz="16" w:space="0" w:color="000000"/>
              <w:left w:val="single" w:sz="16" w:space="0" w:color="000000"/>
              <w:bottom w:val="single" w:sz="16" w:space="0" w:color="000000"/>
              <w:right w:val="nil"/>
            </w:tcBorders>
            <w:shd w:val="clear" w:color="auto" w:fill="FFFFFF"/>
            <w:vAlign w:val="bottom"/>
          </w:tcPr>
          <w:p w:rsidR="00B343B5" w:rsidRPr="00822562" w:rsidRDefault="00B343B5" w:rsidP="00AE4DAC">
            <w:pPr>
              <w:autoSpaceDE w:val="0"/>
              <w:autoSpaceDN w:val="0"/>
              <w:adjustRightInd w:val="0"/>
              <w:spacing w:after="0" w:line="240" w:lineRule="auto"/>
              <w:rPr>
                <w:rFonts w:ascii="Times New Roman" w:hAnsi="Times New Roman" w:cs="Times New Roman"/>
                <w:sz w:val="18"/>
                <w:szCs w:val="24"/>
              </w:rPr>
            </w:pPr>
          </w:p>
        </w:tc>
        <w:tc>
          <w:tcPr>
            <w:tcW w:w="177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B343B5" w:rsidRPr="00822562" w:rsidRDefault="00B343B5" w:rsidP="00AE4DAC">
            <w:pPr>
              <w:autoSpaceDE w:val="0"/>
              <w:autoSpaceDN w:val="0"/>
              <w:adjustRightInd w:val="0"/>
              <w:spacing w:after="0" w:line="240" w:lineRule="auto"/>
              <w:ind w:left="60" w:right="60"/>
              <w:jc w:val="center"/>
              <w:rPr>
                <w:rFonts w:ascii="Arial" w:hAnsi="Arial" w:cs="Arial"/>
                <w:color w:val="000000"/>
                <w:sz w:val="18"/>
                <w:szCs w:val="24"/>
              </w:rPr>
            </w:pPr>
            <w:r w:rsidRPr="00822562">
              <w:rPr>
                <w:rFonts w:ascii="Arial" w:hAnsi="Arial" w:cs="Arial"/>
                <w:color w:val="000000"/>
                <w:sz w:val="18"/>
                <w:szCs w:val="24"/>
              </w:rPr>
              <w:t>Unstandardized Residual</w:t>
            </w:r>
          </w:p>
        </w:tc>
      </w:tr>
      <w:tr w:rsidR="00B343B5" w:rsidRPr="00822562" w:rsidTr="00822562">
        <w:trPr>
          <w:cantSplit/>
          <w:trHeight w:val="57"/>
          <w:jc w:val="center"/>
        </w:trPr>
        <w:tc>
          <w:tcPr>
            <w:tcW w:w="4020" w:type="dxa"/>
            <w:gridSpan w:val="2"/>
            <w:tcBorders>
              <w:top w:val="single" w:sz="16" w:space="0" w:color="000000"/>
              <w:left w:val="single" w:sz="16" w:space="0" w:color="000000"/>
              <w:bottom w:val="nil"/>
              <w:right w:val="nil"/>
            </w:tcBorders>
            <w:shd w:val="clear" w:color="auto" w:fill="FFFFFF"/>
          </w:tcPr>
          <w:p w:rsidR="00B343B5" w:rsidRPr="00822562" w:rsidRDefault="00B343B5" w:rsidP="00AE4DAC">
            <w:pPr>
              <w:autoSpaceDE w:val="0"/>
              <w:autoSpaceDN w:val="0"/>
              <w:adjustRightInd w:val="0"/>
              <w:spacing w:after="0" w:line="240" w:lineRule="auto"/>
              <w:ind w:left="60" w:right="60"/>
              <w:rPr>
                <w:rFonts w:ascii="Arial" w:hAnsi="Arial" w:cs="Arial"/>
                <w:color w:val="000000"/>
                <w:sz w:val="18"/>
                <w:szCs w:val="24"/>
              </w:rPr>
            </w:pPr>
            <w:r w:rsidRPr="00822562">
              <w:rPr>
                <w:rFonts w:ascii="Arial" w:hAnsi="Arial" w:cs="Arial"/>
                <w:color w:val="000000"/>
                <w:sz w:val="18"/>
                <w:szCs w:val="24"/>
              </w:rPr>
              <w:t>N</w:t>
            </w:r>
          </w:p>
        </w:tc>
        <w:tc>
          <w:tcPr>
            <w:tcW w:w="1770" w:type="dxa"/>
            <w:tcBorders>
              <w:top w:val="single" w:sz="16" w:space="0" w:color="000000"/>
              <w:left w:val="single" w:sz="16" w:space="0" w:color="000000"/>
              <w:bottom w:val="nil"/>
              <w:right w:val="single" w:sz="16" w:space="0" w:color="000000"/>
            </w:tcBorders>
            <w:shd w:val="clear" w:color="auto" w:fill="FFFFFF"/>
            <w:vAlign w:val="center"/>
          </w:tcPr>
          <w:p w:rsidR="00B343B5" w:rsidRPr="00822562" w:rsidRDefault="00B343B5" w:rsidP="00AE4DAC">
            <w:pPr>
              <w:autoSpaceDE w:val="0"/>
              <w:autoSpaceDN w:val="0"/>
              <w:adjustRightInd w:val="0"/>
              <w:spacing w:after="0" w:line="240" w:lineRule="auto"/>
              <w:ind w:left="60" w:right="60"/>
              <w:jc w:val="right"/>
              <w:rPr>
                <w:rFonts w:ascii="Arial" w:hAnsi="Arial" w:cs="Arial"/>
                <w:color w:val="000000"/>
                <w:sz w:val="18"/>
                <w:szCs w:val="24"/>
              </w:rPr>
            </w:pPr>
            <w:r w:rsidRPr="00822562">
              <w:rPr>
                <w:rFonts w:ascii="Arial" w:hAnsi="Arial" w:cs="Arial"/>
                <w:color w:val="000000"/>
                <w:sz w:val="18"/>
                <w:szCs w:val="24"/>
              </w:rPr>
              <w:t>100</w:t>
            </w:r>
          </w:p>
        </w:tc>
      </w:tr>
      <w:tr w:rsidR="00B343B5" w:rsidRPr="00822562" w:rsidTr="00822562">
        <w:trPr>
          <w:cantSplit/>
          <w:trHeight w:val="57"/>
          <w:jc w:val="center"/>
        </w:trPr>
        <w:tc>
          <w:tcPr>
            <w:tcW w:w="2038" w:type="dxa"/>
            <w:vMerge w:val="restart"/>
            <w:tcBorders>
              <w:top w:val="nil"/>
              <w:left w:val="single" w:sz="16" w:space="0" w:color="000000"/>
              <w:bottom w:val="nil"/>
              <w:right w:val="nil"/>
            </w:tcBorders>
            <w:shd w:val="clear" w:color="auto" w:fill="FFFFFF"/>
          </w:tcPr>
          <w:p w:rsidR="00B343B5" w:rsidRPr="00822562" w:rsidRDefault="00B343B5" w:rsidP="00AE4DAC">
            <w:pPr>
              <w:autoSpaceDE w:val="0"/>
              <w:autoSpaceDN w:val="0"/>
              <w:adjustRightInd w:val="0"/>
              <w:spacing w:after="0" w:line="240" w:lineRule="auto"/>
              <w:ind w:left="60" w:right="60"/>
              <w:rPr>
                <w:rFonts w:ascii="Arial" w:hAnsi="Arial" w:cs="Arial"/>
                <w:color w:val="000000"/>
                <w:sz w:val="18"/>
                <w:szCs w:val="24"/>
              </w:rPr>
            </w:pPr>
            <w:r w:rsidRPr="00822562">
              <w:rPr>
                <w:rFonts w:ascii="Arial" w:hAnsi="Arial" w:cs="Arial"/>
                <w:color w:val="000000"/>
                <w:sz w:val="18"/>
                <w:szCs w:val="24"/>
              </w:rPr>
              <w:t>Normal Parameters</w:t>
            </w:r>
            <w:r w:rsidRPr="00822562">
              <w:rPr>
                <w:rFonts w:ascii="Arial" w:hAnsi="Arial" w:cs="Arial"/>
                <w:color w:val="000000"/>
                <w:sz w:val="18"/>
                <w:szCs w:val="24"/>
                <w:vertAlign w:val="superscript"/>
              </w:rPr>
              <w:t>a,b</w:t>
            </w:r>
          </w:p>
        </w:tc>
        <w:tc>
          <w:tcPr>
            <w:tcW w:w="1982" w:type="dxa"/>
            <w:tcBorders>
              <w:top w:val="nil"/>
              <w:left w:val="nil"/>
              <w:bottom w:val="nil"/>
              <w:right w:val="single" w:sz="16" w:space="0" w:color="000000"/>
            </w:tcBorders>
            <w:shd w:val="clear" w:color="auto" w:fill="FFFFFF"/>
          </w:tcPr>
          <w:p w:rsidR="00B343B5" w:rsidRPr="00822562" w:rsidRDefault="00B343B5" w:rsidP="00AE4DAC">
            <w:pPr>
              <w:autoSpaceDE w:val="0"/>
              <w:autoSpaceDN w:val="0"/>
              <w:adjustRightInd w:val="0"/>
              <w:spacing w:after="0" w:line="240" w:lineRule="auto"/>
              <w:ind w:left="60" w:right="60"/>
              <w:rPr>
                <w:rFonts w:ascii="Arial" w:hAnsi="Arial" w:cs="Arial"/>
                <w:color w:val="000000"/>
                <w:sz w:val="18"/>
                <w:szCs w:val="24"/>
              </w:rPr>
            </w:pPr>
            <w:r w:rsidRPr="00822562">
              <w:rPr>
                <w:rFonts w:ascii="Arial" w:hAnsi="Arial" w:cs="Arial"/>
                <w:color w:val="000000"/>
                <w:sz w:val="18"/>
                <w:szCs w:val="24"/>
              </w:rPr>
              <w:t>Mean</w:t>
            </w:r>
          </w:p>
        </w:tc>
        <w:tc>
          <w:tcPr>
            <w:tcW w:w="1770" w:type="dxa"/>
            <w:tcBorders>
              <w:top w:val="nil"/>
              <w:left w:val="single" w:sz="16" w:space="0" w:color="000000"/>
              <w:bottom w:val="nil"/>
              <w:right w:val="single" w:sz="16" w:space="0" w:color="000000"/>
            </w:tcBorders>
            <w:shd w:val="clear" w:color="auto" w:fill="FFFFFF"/>
            <w:vAlign w:val="center"/>
          </w:tcPr>
          <w:p w:rsidR="00B343B5" w:rsidRPr="00822562" w:rsidRDefault="00B343B5" w:rsidP="00AE4DAC">
            <w:pPr>
              <w:autoSpaceDE w:val="0"/>
              <w:autoSpaceDN w:val="0"/>
              <w:adjustRightInd w:val="0"/>
              <w:spacing w:after="0" w:line="240" w:lineRule="auto"/>
              <w:ind w:left="60" w:right="60"/>
              <w:jc w:val="right"/>
              <w:rPr>
                <w:rFonts w:ascii="Arial" w:hAnsi="Arial" w:cs="Arial"/>
                <w:color w:val="000000"/>
                <w:sz w:val="18"/>
                <w:szCs w:val="24"/>
              </w:rPr>
            </w:pPr>
            <w:r w:rsidRPr="00822562">
              <w:rPr>
                <w:rFonts w:ascii="Arial" w:hAnsi="Arial" w:cs="Arial"/>
                <w:color w:val="000000"/>
                <w:sz w:val="18"/>
                <w:szCs w:val="24"/>
              </w:rPr>
              <w:t>.0000000</w:t>
            </w:r>
          </w:p>
        </w:tc>
      </w:tr>
      <w:tr w:rsidR="00B343B5" w:rsidRPr="00822562" w:rsidTr="00822562">
        <w:trPr>
          <w:cantSplit/>
          <w:trHeight w:val="57"/>
          <w:jc w:val="center"/>
        </w:trPr>
        <w:tc>
          <w:tcPr>
            <w:tcW w:w="2038" w:type="dxa"/>
            <w:vMerge/>
            <w:tcBorders>
              <w:top w:val="nil"/>
              <w:left w:val="single" w:sz="16" w:space="0" w:color="000000"/>
              <w:bottom w:val="nil"/>
              <w:right w:val="nil"/>
            </w:tcBorders>
            <w:shd w:val="clear" w:color="auto" w:fill="FFFFFF"/>
          </w:tcPr>
          <w:p w:rsidR="00B343B5" w:rsidRPr="00822562" w:rsidRDefault="00B343B5" w:rsidP="00AE4DAC">
            <w:pPr>
              <w:autoSpaceDE w:val="0"/>
              <w:autoSpaceDN w:val="0"/>
              <w:adjustRightInd w:val="0"/>
              <w:spacing w:after="0" w:line="240" w:lineRule="auto"/>
              <w:rPr>
                <w:rFonts w:ascii="Arial" w:hAnsi="Arial" w:cs="Arial"/>
                <w:color w:val="000000"/>
                <w:sz w:val="18"/>
                <w:szCs w:val="24"/>
              </w:rPr>
            </w:pPr>
          </w:p>
        </w:tc>
        <w:tc>
          <w:tcPr>
            <w:tcW w:w="1982" w:type="dxa"/>
            <w:tcBorders>
              <w:top w:val="nil"/>
              <w:left w:val="nil"/>
              <w:bottom w:val="nil"/>
              <w:right w:val="single" w:sz="16" w:space="0" w:color="000000"/>
            </w:tcBorders>
            <w:shd w:val="clear" w:color="auto" w:fill="FFFFFF"/>
          </w:tcPr>
          <w:p w:rsidR="00B343B5" w:rsidRPr="00822562" w:rsidRDefault="00B343B5" w:rsidP="00AE4DAC">
            <w:pPr>
              <w:autoSpaceDE w:val="0"/>
              <w:autoSpaceDN w:val="0"/>
              <w:adjustRightInd w:val="0"/>
              <w:spacing w:after="0" w:line="240" w:lineRule="auto"/>
              <w:ind w:left="60" w:right="60"/>
              <w:rPr>
                <w:rFonts w:ascii="Arial" w:hAnsi="Arial" w:cs="Arial"/>
                <w:color w:val="000000"/>
                <w:sz w:val="18"/>
                <w:szCs w:val="24"/>
              </w:rPr>
            </w:pPr>
            <w:r w:rsidRPr="00822562">
              <w:rPr>
                <w:rFonts w:ascii="Arial" w:hAnsi="Arial" w:cs="Arial"/>
                <w:color w:val="000000"/>
                <w:sz w:val="18"/>
                <w:szCs w:val="24"/>
              </w:rPr>
              <w:t>Std. Deviation</w:t>
            </w:r>
          </w:p>
        </w:tc>
        <w:tc>
          <w:tcPr>
            <w:tcW w:w="1770" w:type="dxa"/>
            <w:tcBorders>
              <w:top w:val="nil"/>
              <w:left w:val="single" w:sz="16" w:space="0" w:color="000000"/>
              <w:bottom w:val="nil"/>
              <w:right w:val="single" w:sz="16" w:space="0" w:color="000000"/>
            </w:tcBorders>
            <w:shd w:val="clear" w:color="auto" w:fill="FFFFFF"/>
            <w:vAlign w:val="center"/>
          </w:tcPr>
          <w:p w:rsidR="00B343B5" w:rsidRPr="00822562" w:rsidRDefault="00B343B5" w:rsidP="00AE4DAC">
            <w:pPr>
              <w:autoSpaceDE w:val="0"/>
              <w:autoSpaceDN w:val="0"/>
              <w:adjustRightInd w:val="0"/>
              <w:spacing w:after="0" w:line="240" w:lineRule="auto"/>
              <w:ind w:left="60" w:right="60"/>
              <w:jc w:val="right"/>
              <w:rPr>
                <w:rFonts w:ascii="Arial" w:hAnsi="Arial" w:cs="Arial"/>
                <w:color w:val="000000"/>
                <w:sz w:val="18"/>
                <w:szCs w:val="24"/>
              </w:rPr>
            </w:pPr>
            <w:r w:rsidRPr="00822562">
              <w:rPr>
                <w:rFonts w:ascii="Arial" w:hAnsi="Arial" w:cs="Arial"/>
                <w:color w:val="000000"/>
                <w:sz w:val="18"/>
                <w:szCs w:val="24"/>
              </w:rPr>
              <w:t>3.54418614</w:t>
            </w:r>
          </w:p>
        </w:tc>
      </w:tr>
      <w:tr w:rsidR="00B343B5" w:rsidRPr="00822562" w:rsidTr="00822562">
        <w:trPr>
          <w:cantSplit/>
          <w:trHeight w:val="57"/>
          <w:jc w:val="center"/>
        </w:trPr>
        <w:tc>
          <w:tcPr>
            <w:tcW w:w="2038" w:type="dxa"/>
            <w:vMerge w:val="restart"/>
            <w:tcBorders>
              <w:top w:val="nil"/>
              <w:left w:val="single" w:sz="16" w:space="0" w:color="000000"/>
              <w:bottom w:val="nil"/>
              <w:right w:val="nil"/>
            </w:tcBorders>
            <w:shd w:val="clear" w:color="auto" w:fill="FFFFFF"/>
          </w:tcPr>
          <w:p w:rsidR="00B343B5" w:rsidRPr="00822562" w:rsidRDefault="00B343B5" w:rsidP="00AE4DAC">
            <w:pPr>
              <w:autoSpaceDE w:val="0"/>
              <w:autoSpaceDN w:val="0"/>
              <w:adjustRightInd w:val="0"/>
              <w:spacing w:after="0" w:line="240" w:lineRule="auto"/>
              <w:ind w:left="60" w:right="60"/>
              <w:rPr>
                <w:rFonts w:ascii="Arial" w:hAnsi="Arial" w:cs="Arial"/>
                <w:color w:val="000000"/>
                <w:sz w:val="18"/>
                <w:szCs w:val="24"/>
              </w:rPr>
            </w:pPr>
            <w:r w:rsidRPr="00822562">
              <w:rPr>
                <w:rFonts w:ascii="Arial" w:hAnsi="Arial" w:cs="Arial"/>
                <w:color w:val="000000"/>
                <w:sz w:val="18"/>
                <w:szCs w:val="24"/>
              </w:rPr>
              <w:t>Most Extreme Differences</w:t>
            </w:r>
          </w:p>
        </w:tc>
        <w:tc>
          <w:tcPr>
            <w:tcW w:w="1982" w:type="dxa"/>
            <w:tcBorders>
              <w:top w:val="nil"/>
              <w:left w:val="nil"/>
              <w:bottom w:val="nil"/>
              <w:right w:val="single" w:sz="16" w:space="0" w:color="000000"/>
            </w:tcBorders>
            <w:shd w:val="clear" w:color="auto" w:fill="FFFFFF"/>
          </w:tcPr>
          <w:p w:rsidR="00B343B5" w:rsidRPr="00822562" w:rsidRDefault="00B343B5" w:rsidP="00AE4DAC">
            <w:pPr>
              <w:autoSpaceDE w:val="0"/>
              <w:autoSpaceDN w:val="0"/>
              <w:adjustRightInd w:val="0"/>
              <w:spacing w:after="0" w:line="240" w:lineRule="auto"/>
              <w:ind w:left="60" w:right="60"/>
              <w:rPr>
                <w:rFonts w:ascii="Arial" w:hAnsi="Arial" w:cs="Arial"/>
                <w:color w:val="000000"/>
                <w:sz w:val="18"/>
                <w:szCs w:val="24"/>
              </w:rPr>
            </w:pPr>
            <w:r w:rsidRPr="00822562">
              <w:rPr>
                <w:rFonts w:ascii="Arial" w:hAnsi="Arial" w:cs="Arial"/>
                <w:color w:val="000000"/>
                <w:sz w:val="18"/>
                <w:szCs w:val="24"/>
              </w:rPr>
              <w:t>Absolute</w:t>
            </w:r>
          </w:p>
        </w:tc>
        <w:tc>
          <w:tcPr>
            <w:tcW w:w="1770" w:type="dxa"/>
            <w:tcBorders>
              <w:top w:val="nil"/>
              <w:left w:val="single" w:sz="16" w:space="0" w:color="000000"/>
              <w:bottom w:val="nil"/>
              <w:right w:val="single" w:sz="16" w:space="0" w:color="000000"/>
            </w:tcBorders>
            <w:shd w:val="clear" w:color="auto" w:fill="FFFFFF"/>
            <w:vAlign w:val="center"/>
          </w:tcPr>
          <w:p w:rsidR="00B343B5" w:rsidRPr="00822562" w:rsidRDefault="00B343B5" w:rsidP="00AE4DAC">
            <w:pPr>
              <w:autoSpaceDE w:val="0"/>
              <w:autoSpaceDN w:val="0"/>
              <w:adjustRightInd w:val="0"/>
              <w:spacing w:after="0" w:line="240" w:lineRule="auto"/>
              <w:ind w:left="60" w:right="60"/>
              <w:jc w:val="right"/>
              <w:rPr>
                <w:rFonts w:ascii="Arial" w:hAnsi="Arial" w:cs="Arial"/>
                <w:color w:val="000000"/>
                <w:sz w:val="18"/>
                <w:szCs w:val="24"/>
              </w:rPr>
            </w:pPr>
            <w:r w:rsidRPr="00822562">
              <w:rPr>
                <w:rFonts w:ascii="Arial" w:hAnsi="Arial" w:cs="Arial"/>
                <w:color w:val="000000"/>
                <w:sz w:val="18"/>
                <w:szCs w:val="24"/>
              </w:rPr>
              <w:t>.051</w:t>
            </w:r>
          </w:p>
        </w:tc>
      </w:tr>
      <w:tr w:rsidR="00B343B5" w:rsidRPr="00822562" w:rsidTr="00822562">
        <w:trPr>
          <w:cantSplit/>
          <w:trHeight w:val="57"/>
          <w:jc w:val="center"/>
        </w:trPr>
        <w:tc>
          <w:tcPr>
            <w:tcW w:w="2038" w:type="dxa"/>
            <w:vMerge/>
            <w:tcBorders>
              <w:top w:val="nil"/>
              <w:left w:val="single" w:sz="16" w:space="0" w:color="000000"/>
              <w:bottom w:val="nil"/>
              <w:right w:val="nil"/>
            </w:tcBorders>
            <w:shd w:val="clear" w:color="auto" w:fill="FFFFFF"/>
          </w:tcPr>
          <w:p w:rsidR="00B343B5" w:rsidRPr="00822562" w:rsidRDefault="00B343B5" w:rsidP="00AE4DAC">
            <w:pPr>
              <w:autoSpaceDE w:val="0"/>
              <w:autoSpaceDN w:val="0"/>
              <w:adjustRightInd w:val="0"/>
              <w:spacing w:after="0" w:line="240" w:lineRule="auto"/>
              <w:rPr>
                <w:rFonts w:ascii="Arial" w:hAnsi="Arial" w:cs="Arial"/>
                <w:color w:val="000000"/>
                <w:sz w:val="18"/>
                <w:szCs w:val="24"/>
              </w:rPr>
            </w:pPr>
          </w:p>
        </w:tc>
        <w:tc>
          <w:tcPr>
            <w:tcW w:w="1982" w:type="dxa"/>
            <w:tcBorders>
              <w:top w:val="nil"/>
              <w:left w:val="nil"/>
              <w:bottom w:val="nil"/>
              <w:right w:val="single" w:sz="16" w:space="0" w:color="000000"/>
            </w:tcBorders>
            <w:shd w:val="clear" w:color="auto" w:fill="FFFFFF"/>
          </w:tcPr>
          <w:p w:rsidR="00B343B5" w:rsidRPr="00822562" w:rsidRDefault="00B343B5" w:rsidP="00AE4DAC">
            <w:pPr>
              <w:autoSpaceDE w:val="0"/>
              <w:autoSpaceDN w:val="0"/>
              <w:adjustRightInd w:val="0"/>
              <w:spacing w:after="0" w:line="240" w:lineRule="auto"/>
              <w:ind w:left="60" w:right="60"/>
              <w:rPr>
                <w:rFonts w:ascii="Arial" w:hAnsi="Arial" w:cs="Arial"/>
                <w:color w:val="000000"/>
                <w:sz w:val="18"/>
                <w:szCs w:val="24"/>
              </w:rPr>
            </w:pPr>
            <w:r w:rsidRPr="00822562">
              <w:rPr>
                <w:rFonts w:ascii="Arial" w:hAnsi="Arial" w:cs="Arial"/>
                <w:color w:val="000000"/>
                <w:sz w:val="18"/>
                <w:szCs w:val="24"/>
              </w:rPr>
              <w:t>Positive</w:t>
            </w:r>
          </w:p>
        </w:tc>
        <w:tc>
          <w:tcPr>
            <w:tcW w:w="1770" w:type="dxa"/>
            <w:tcBorders>
              <w:top w:val="nil"/>
              <w:left w:val="single" w:sz="16" w:space="0" w:color="000000"/>
              <w:bottom w:val="nil"/>
              <w:right w:val="single" w:sz="16" w:space="0" w:color="000000"/>
            </w:tcBorders>
            <w:shd w:val="clear" w:color="auto" w:fill="FFFFFF"/>
            <w:vAlign w:val="center"/>
          </w:tcPr>
          <w:p w:rsidR="00B343B5" w:rsidRPr="00822562" w:rsidRDefault="00B343B5" w:rsidP="00AE4DAC">
            <w:pPr>
              <w:autoSpaceDE w:val="0"/>
              <w:autoSpaceDN w:val="0"/>
              <w:adjustRightInd w:val="0"/>
              <w:spacing w:after="0" w:line="240" w:lineRule="auto"/>
              <w:ind w:left="60" w:right="60"/>
              <w:jc w:val="right"/>
              <w:rPr>
                <w:rFonts w:ascii="Arial" w:hAnsi="Arial" w:cs="Arial"/>
                <w:color w:val="000000"/>
                <w:sz w:val="18"/>
                <w:szCs w:val="24"/>
              </w:rPr>
            </w:pPr>
            <w:r w:rsidRPr="00822562">
              <w:rPr>
                <w:rFonts w:ascii="Arial" w:hAnsi="Arial" w:cs="Arial"/>
                <w:color w:val="000000"/>
                <w:sz w:val="18"/>
                <w:szCs w:val="24"/>
              </w:rPr>
              <w:t>.051</w:t>
            </w:r>
          </w:p>
        </w:tc>
      </w:tr>
      <w:tr w:rsidR="00B343B5" w:rsidRPr="00822562" w:rsidTr="00822562">
        <w:trPr>
          <w:cantSplit/>
          <w:trHeight w:val="57"/>
          <w:jc w:val="center"/>
        </w:trPr>
        <w:tc>
          <w:tcPr>
            <w:tcW w:w="2038" w:type="dxa"/>
            <w:vMerge/>
            <w:tcBorders>
              <w:top w:val="nil"/>
              <w:left w:val="single" w:sz="16" w:space="0" w:color="000000"/>
              <w:bottom w:val="nil"/>
              <w:right w:val="nil"/>
            </w:tcBorders>
            <w:shd w:val="clear" w:color="auto" w:fill="FFFFFF"/>
          </w:tcPr>
          <w:p w:rsidR="00B343B5" w:rsidRPr="00822562" w:rsidRDefault="00B343B5" w:rsidP="00AE4DAC">
            <w:pPr>
              <w:autoSpaceDE w:val="0"/>
              <w:autoSpaceDN w:val="0"/>
              <w:adjustRightInd w:val="0"/>
              <w:spacing w:after="0" w:line="240" w:lineRule="auto"/>
              <w:rPr>
                <w:rFonts w:ascii="Arial" w:hAnsi="Arial" w:cs="Arial"/>
                <w:color w:val="000000"/>
                <w:sz w:val="18"/>
                <w:szCs w:val="24"/>
              </w:rPr>
            </w:pPr>
          </w:p>
        </w:tc>
        <w:tc>
          <w:tcPr>
            <w:tcW w:w="1982" w:type="dxa"/>
            <w:tcBorders>
              <w:top w:val="nil"/>
              <w:left w:val="nil"/>
              <w:bottom w:val="nil"/>
              <w:right w:val="single" w:sz="16" w:space="0" w:color="000000"/>
            </w:tcBorders>
            <w:shd w:val="clear" w:color="auto" w:fill="FFFFFF"/>
          </w:tcPr>
          <w:p w:rsidR="00B343B5" w:rsidRPr="00822562" w:rsidRDefault="00B343B5" w:rsidP="00AE4DAC">
            <w:pPr>
              <w:autoSpaceDE w:val="0"/>
              <w:autoSpaceDN w:val="0"/>
              <w:adjustRightInd w:val="0"/>
              <w:spacing w:after="0" w:line="240" w:lineRule="auto"/>
              <w:ind w:left="60" w:right="60"/>
              <w:rPr>
                <w:rFonts w:ascii="Arial" w:hAnsi="Arial" w:cs="Arial"/>
                <w:color w:val="000000"/>
                <w:sz w:val="18"/>
                <w:szCs w:val="24"/>
              </w:rPr>
            </w:pPr>
            <w:r w:rsidRPr="00822562">
              <w:rPr>
                <w:rFonts w:ascii="Arial" w:hAnsi="Arial" w:cs="Arial"/>
                <w:color w:val="000000"/>
                <w:sz w:val="18"/>
                <w:szCs w:val="24"/>
              </w:rPr>
              <w:t>Negative</w:t>
            </w:r>
          </w:p>
        </w:tc>
        <w:tc>
          <w:tcPr>
            <w:tcW w:w="1770" w:type="dxa"/>
            <w:tcBorders>
              <w:top w:val="nil"/>
              <w:left w:val="single" w:sz="16" w:space="0" w:color="000000"/>
              <w:bottom w:val="nil"/>
              <w:right w:val="single" w:sz="16" w:space="0" w:color="000000"/>
            </w:tcBorders>
            <w:shd w:val="clear" w:color="auto" w:fill="FFFFFF"/>
            <w:vAlign w:val="center"/>
          </w:tcPr>
          <w:p w:rsidR="00B343B5" w:rsidRPr="00822562" w:rsidRDefault="00B343B5" w:rsidP="00AE4DAC">
            <w:pPr>
              <w:autoSpaceDE w:val="0"/>
              <w:autoSpaceDN w:val="0"/>
              <w:adjustRightInd w:val="0"/>
              <w:spacing w:after="0" w:line="240" w:lineRule="auto"/>
              <w:ind w:left="60" w:right="60"/>
              <w:jc w:val="right"/>
              <w:rPr>
                <w:rFonts w:ascii="Arial" w:hAnsi="Arial" w:cs="Arial"/>
                <w:color w:val="000000"/>
                <w:sz w:val="18"/>
                <w:szCs w:val="24"/>
              </w:rPr>
            </w:pPr>
            <w:r w:rsidRPr="00822562">
              <w:rPr>
                <w:rFonts w:ascii="Arial" w:hAnsi="Arial" w:cs="Arial"/>
                <w:color w:val="000000"/>
                <w:sz w:val="18"/>
                <w:szCs w:val="24"/>
              </w:rPr>
              <w:t>-.028</w:t>
            </w:r>
          </w:p>
        </w:tc>
      </w:tr>
      <w:tr w:rsidR="00B343B5" w:rsidRPr="00822562" w:rsidTr="00822562">
        <w:trPr>
          <w:cantSplit/>
          <w:trHeight w:val="57"/>
          <w:jc w:val="center"/>
        </w:trPr>
        <w:tc>
          <w:tcPr>
            <w:tcW w:w="4020" w:type="dxa"/>
            <w:gridSpan w:val="2"/>
            <w:tcBorders>
              <w:top w:val="nil"/>
              <w:left w:val="single" w:sz="16" w:space="0" w:color="000000"/>
              <w:bottom w:val="nil"/>
              <w:right w:val="nil"/>
            </w:tcBorders>
            <w:shd w:val="clear" w:color="auto" w:fill="FFFFFF"/>
          </w:tcPr>
          <w:p w:rsidR="00B343B5" w:rsidRPr="00822562" w:rsidRDefault="00B343B5" w:rsidP="00AE4DAC">
            <w:pPr>
              <w:autoSpaceDE w:val="0"/>
              <w:autoSpaceDN w:val="0"/>
              <w:adjustRightInd w:val="0"/>
              <w:spacing w:after="0" w:line="240" w:lineRule="auto"/>
              <w:ind w:left="60" w:right="60"/>
              <w:rPr>
                <w:rFonts w:ascii="Arial" w:hAnsi="Arial" w:cs="Arial"/>
                <w:color w:val="000000"/>
                <w:sz w:val="18"/>
                <w:szCs w:val="24"/>
              </w:rPr>
            </w:pPr>
            <w:r w:rsidRPr="00822562">
              <w:rPr>
                <w:rFonts w:ascii="Arial" w:hAnsi="Arial" w:cs="Arial"/>
                <w:color w:val="000000"/>
                <w:sz w:val="18"/>
                <w:szCs w:val="24"/>
              </w:rPr>
              <w:t>Test Statistic</w:t>
            </w:r>
          </w:p>
        </w:tc>
        <w:tc>
          <w:tcPr>
            <w:tcW w:w="1770" w:type="dxa"/>
            <w:tcBorders>
              <w:top w:val="nil"/>
              <w:left w:val="single" w:sz="16" w:space="0" w:color="000000"/>
              <w:bottom w:val="nil"/>
              <w:right w:val="single" w:sz="16" w:space="0" w:color="000000"/>
            </w:tcBorders>
            <w:shd w:val="clear" w:color="auto" w:fill="FFFFFF"/>
            <w:vAlign w:val="center"/>
          </w:tcPr>
          <w:p w:rsidR="00B343B5" w:rsidRPr="00822562" w:rsidRDefault="00B343B5" w:rsidP="00AE4DAC">
            <w:pPr>
              <w:autoSpaceDE w:val="0"/>
              <w:autoSpaceDN w:val="0"/>
              <w:adjustRightInd w:val="0"/>
              <w:spacing w:after="0" w:line="240" w:lineRule="auto"/>
              <w:ind w:left="60" w:right="60"/>
              <w:jc w:val="right"/>
              <w:rPr>
                <w:rFonts w:ascii="Arial" w:hAnsi="Arial" w:cs="Arial"/>
                <w:color w:val="000000"/>
                <w:sz w:val="18"/>
                <w:szCs w:val="24"/>
              </w:rPr>
            </w:pPr>
            <w:r w:rsidRPr="00822562">
              <w:rPr>
                <w:rFonts w:ascii="Arial" w:hAnsi="Arial" w:cs="Arial"/>
                <w:color w:val="000000"/>
                <w:sz w:val="18"/>
                <w:szCs w:val="24"/>
              </w:rPr>
              <w:t>.051</w:t>
            </w:r>
          </w:p>
        </w:tc>
      </w:tr>
      <w:tr w:rsidR="00B343B5" w:rsidRPr="00822562" w:rsidTr="00822562">
        <w:trPr>
          <w:cantSplit/>
          <w:trHeight w:val="57"/>
          <w:jc w:val="center"/>
        </w:trPr>
        <w:tc>
          <w:tcPr>
            <w:tcW w:w="4020" w:type="dxa"/>
            <w:gridSpan w:val="2"/>
            <w:tcBorders>
              <w:top w:val="nil"/>
              <w:left w:val="single" w:sz="16" w:space="0" w:color="000000"/>
              <w:bottom w:val="single" w:sz="16" w:space="0" w:color="000000"/>
              <w:right w:val="nil"/>
            </w:tcBorders>
            <w:shd w:val="clear" w:color="auto" w:fill="FFFFFF"/>
          </w:tcPr>
          <w:p w:rsidR="00B343B5" w:rsidRPr="00822562" w:rsidRDefault="00B343B5" w:rsidP="00AE4DAC">
            <w:pPr>
              <w:autoSpaceDE w:val="0"/>
              <w:autoSpaceDN w:val="0"/>
              <w:adjustRightInd w:val="0"/>
              <w:spacing w:after="0" w:line="240" w:lineRule="auto"/>
              <w:ind w:left="60" w:right="60"/>
              <w:rPr>
                <w:rFonts w:ascii="Arial" w:hAnsi="Arial" w:cs="Arial"/>
                <w:color w:val="000000"/>
                <w:sz w:val="18"/>
                <w:szCs w:val="24"/>
              </w:rPr>
            </w:pPr>
            <w:r w:rsidRPr="00822562">
              <w:rPr>
                <w:rFonts w:ascii="Arial" w:hAnsi="Arial" w:cs="Arial"/>
                <w:color w:val="000000"/>
                <w:sz w:val="18"/>
                <w:szCs w:val="24"/>
              </w:rPr>
              <w:t>Asymp. Sig. (2-tailed)</w:t>
            </w:r>
          </w:p>
        </w:tc>
        <w:tc>
          <w:tcPr>
            <w:tcW w:w="1770" w:type="dxa"/>
            <w:tcBorders>
              <w:top w:val="nil"/>
              <w:left w:val="single" w:sz="16" w:space="0" w:color="000000"/>
              <w:bottom w:val="single" w:sz="16" w:space="0" w:color="000000"/>
              <w:right w:val="single" w:sz="16" w:space="0" w:color="000000"/>
            </w:tcBorders>
            <w:shd w:val="clear" w:color="auto" w:fill="FFFFFF"/>
            <w:vAlign w:val="center"/>
          </w:tcPr>
          <w:p w:rsidR="00B343B5" w:rsidRPr="00822562" w:rsidRDefault="00B343B5" w:rsidP="00AE4DAC">
            <w:pPr>
              <w:autoSpaceDE w:val="0"/>
              <w:autoSpaceDN w:val="0"/>
              <w:adjustRightInd w:val="0"/>
              <w:spacing w:after="0" w:line="240" w:lineRule="auto"/>
              <w:ind w:left="60" w:right="60"/>
              <w:jc w:val="right"/>
              <w:rPr>
                <w:rFonts w:ascii="Arial" w:hAnsi="Arial" w:cs="Arial"/>
                <w:color w:val="000000"/>
                <w:sz w:val="18"/>
                <w:szCs w:val="24"/>
              </w:rPr>
            </w:pPr>
            <w:r w:rsidRPr="00822562">
              <w:rPr>
                <w:rFonts w:ascii="Arial" w:hAnsi="Arial" w:cs="Arial"/>
                <w:color w:val="000000"/>
                <w:sz w:val="18"/>
                <w:szCs w:val="24"/>
              </w:rPr>
              <w:t>.200</w:t>
            </w:r>
            <w:r w:rsidRPr="00822562">
              <w:rPr>
                <w:rFonts w:ascii="Arial" w:hAnsi="Arial" w:cs="Arial"/>
                <w:color w:val="000000"/>
                <w:sz w:val="18"/>
                <w:szCs w:val="24"/>
                <w:vertAlign w:val="superscript"/>
              </w:rPr>
              <w:t>c,d</w:t>
            </w:r>
          </w:p>
        </w:tc>
      </w:tr>
    </w:tbl>
    <w:p w:rsidR="00E37AFC" w:rsidRPr="000061E7" w:rsidRDefault="00E14080" w:rsidP="001C0658">
      <w:pPr>
        <w:autoSpaceDE w:val="0"/>
        <w:autoSpaceDN w:val="0"/>
        <w:adjustRightInd w:val="0"/>
        <w:spacing w:after="0" w:line="240" w:lineRule="auto"/>
        <w:jc w:val="center"/>
        <w:rPr>
          <w:rFonts w:ascii="Times New Roman" w:hAnsi="Times New Roman" w:cs="Times New Roman"/>
          <w:i/>
          <w:sz w:val="24"/>
          <w:szCs w:val="24"/>
        </w:rPr>
      </w:pPr>
      <w:r w:rsidRPr="000061E7">
        <w:rPr>
          <w:rFonts w:ascii="Times New Roman" w:hAnsi="Times New Roman" w:cs="Times New Roman"/>
          <w:i/>
          <w:sz w:val="24"/>
          <w:szCs w:val="24"/>
        </w:rPr>
        <w:t>Sumber : Data yang diolah dengan SPSS 23</w:t>
      </w:r>
    </w:p>
    <w:p w:rsidR="00367CB0" w:rsidRPr="000061E7" w:rsidRDefault="00274690" w:rsidP="001C0658">
      <w:pPr>
        <w:spacing w:after="0" w:line="240" w:lineRule="auto"/>
        <w:ind w:left="360" w:firstLine="426"/>
        <w:jc w:val="both"/>
        <w:rPr>
          <w:rFonts w:ascii="Times New Roman" w:hAnsi="Times New Roman" w:cs="Times New Roman"/>
          <w:b/>
          <w:sz w:val="24"/>
          <w:szCs w:val="24"/>
        </w:rPr>
      </w:pPr>
      <w:r w:rsidRPr="000061E7">
        <w:rPr>
          <w:rFonts w:ascii="Times New Roman" w:hAnsi="Times New Roman" w:cs="Times New Roman"/>
          <w:sz w:val="24"/>
          <w:szCs w:val="24"/>
        </w:rPr>
        <w:t xml:space="preserve">Dari tabel </w:t>
      </w:r>
      <w:r w:rsidR="00B343B5" w:rsidRPr="000061E7">
        <w:rPr>
          <w:rFonts w:ascii="Times New Roman" w:hAnsi="Times New Roman" w:cs="Times New Roman"/>
          <w:sz w:val="24"/>
          <w:szCs w:val="24"/>
        </w:rPr>
        <w:t xml:space="preserve">diatas dapat diketahui bahwa </w:t>
      </w:r>
      <w:r w:rsidR="00B343B5" w:rsidRPr="000061E7">
        <w:rPr>
          <w:rFonts w:ascii="Times New Roman" w:hAnsi="Times New Roman" w:cs="Times New Roman"/>
          <w:i/>
          <w:sz w:val="24"/>
          <w:szCs w:val="24"/>
        </w:rPr>
        <w:t>Asymp. Sig. (2-tailed)</w:t>
      </w:r>
      <w:r w:rsidR="00B343B5" w:rsidRPr="000061E7">
        <w:rPr>
          <w:rFonts w:ascii="Times New Roman" w:hAnsi="Times New Roman" w:cs="Times New Roman"/>
          <w:sz w:val="24"/>
          <w:szCs w:val="24"/>
        </w:rPr>
        <w:t xml:space="preserve"> </w:t>
      </w:r>
      <w:r w:rsidR="00367CB0" w:rsidRPr="000061E7">
        <w:rPr>
          <w:rFonts w:ascii="Times New Roman" w:hAnsi="Times New Roman" w:cs="Times New Roman"/>
          <w:sz w:val="24"/>
          <w:szCs w:val="24"/>
        </w:rPr>
        <w:t xml:space="preserve">adalah </w:t>
      </w:r>
      <w:r w:rsidR="00B343B5" w:rsidRPr="000061E7">
        <w:rPr>
          <w:rFonts w:ascii="Times New Roman" w:hAnsi="Times New Roman" w:cs="Times New Roman"/>
          <w:sz w:val="24"/>
          <w:szCs w:val="24"/>
        </w:rPr>
        <w:t>sebesar 0,200. Hasil tersebut menunjukan bahwa 0,200 &gt; 0,05 sehingga dapat disimpulkan bahwa data penelitian berdistribusi normal</w:t>
      </w:r>
      <w:r w:rsidR="00367CB0" w:rsidRPr="000061E7">
        <w:rPr>
          <w:rFonts w:ascii="Times New Roman" w:hAnsi="Times New Roman" w:cs="Times New Roman"/>
          <w:sz w:val="24"/>
          <w:szCs w:val="24"/>
        </w:rPr>
        <w:t>.</w:t>
      </w:r>
    </w:p>
    <w:p w:rsidR="00E37AFC" w:rsidRPr="001C0658" w:rsidRDefault="00E37AFC" w:rsidP="001C0658">
      <w:pPr>
        <w:pStyle w:val="ListParagraph"/>
        <w:numPr>
          <w:ilvl w:val="1"/>
          <w:numId w:val="30"/>
        </w:numPr>
        <w:spacing w:after="0" w:line="240" w:lineRule="auto"/>
        <w:ind w:left="360"/>
        <w:jc w:val="both"/>
        <w:rPr>
          <w:rFonts w:ascii="Times New Roman" w:hAnsi="Times New Roman" w:cs="Times New Roman"/>
          <w:b/>
          <w:sz w:val="24"/>
          <w:szCs w:val="24"/>
        </w:rPr>
      </w:pPr>
      <w:r w:rsidRPr="001C0658">
        <w:rPr>
          <w:rFonts w:ascii="Times New Roman" w:hAnsi="Times New Roman" w:cs="Times New Roman"/>
          <w:b/>
          <w:sz w:val="24"/>
          <w:szCs w:val="24"/>
        </w:rPr>
        <w:t>Hasil Uji Multikolonieritas</w:t>
      </w:r>
    </w:p>
    <w:p w:rsidR="00997C01" w:rsidRPr="000061E7" w:rsidRDefault="00997C01" w:rsidP="00AE4DAC">
      <w:pPr>
        <w:spacing w:after="0" w:line="240" w:lineRule="auto"/>
        <w:ind w:firstLine="426"/>
        <w:jc w:val="both"/>
        <w:rPr>
          <w:rFonts w:ascii="Times New Roman" w:hAnsi="Times New Roman" w:cs="Times New Roman"/>
          <w:sz w:val="24"/>
          <w:szCs w:val="24"/>
        </w:rPr>
      </w:pPr>
      <w:r w:rsidRPr="000061E7">
        <w:rPr>
          <w:rFonts w:ascii="Times New Roman" w:hAnsi="Times New Roman" w:cs="Times New Roman"/>
          <w:sz w:val="24"/>
          <w:szCs w:val="24"/>
        </w:rPr>
        <w:t>Berikut tabel hasil p</w:t>
      </w:r>
      <w:r w:rsidR="00D00F69" w:rsidRPr="000061E7">
        <w:rPr>
          <w:rFonts w:ascii="Times New Roman" w:hAnsi="Times New Roman" w:cs="Times New Roman"/>
          <w:sz w:val="24"/>
          <w:szCs w:val="24"/>
        </w:rPr>
        <w:t xml:space="preserve">engolahan uji miltikolonieritas, yaitu </w:t>
      </w:r>
      <w:r w:rsidRPr="000061E7">
        <w:rPr>
          <w:rFonts w:ascii="Times New Roman" w:hAnsi="Times New Roman" w:cs="Times New Roman"/>
          <w:sz w:val="24"/>
          <w:szCs w:val="24"/>
        </w:rPr>
        <w:t>:</w:t>
      </w:r>
    </w:p>
    <w:p w:rsidR="003F5237" w:rsidRPr="000061E7" w:rsidRDefault="003F5237" w:rsidP="00AE4DAC">
      <w:pPr>
        <w:spacing w:after="0" w:line="240" w:lineRule="auto"/>
        <w:ind w:firstLine="720"/>
        <w:jc w:val="both"/>
        <w:rPr>
          <w:rFonts w:ascii="Times New Roman" w:hAnsi="Times New Roman" w:cs="Times New Roman"/>
          <w:sz w:val="24"/>
          <w:szCs w:val="24"/>
        </w:rPr>
      </w:pPr>
    </w:p>
    <w:p w:rsidR="00997C01" w:rsidRPr="000061E7" w:rsidRDefault="003E398F" w:rsidP="00AE4DAC">
      <w:pPr>
        <w:tabs>
          <w:tab w:val="left" w:pos="709"/>
        </w:tabs>
        <w:autoSpaceDE w:val="0"/>
        <w:autoSpaceDN w:val="0"/>
        <w:adjustRightInd w:val="0"/>
        <w:spacing w:after="0" w:line="240" w:lineRule="auto"/>
        <w:jc w:val="center"/>
        <w:rPr>
          <w:rFonts w:ascii="Times New Roman" w:hAnsi="Times New Roman" w:cs="Times New Roman"/>
          <w:b/>
          <w:sz w:val="24"/>
          <w:szCs w:val="24"/>
        </w:rPr>
      </w:pPr>
      <w:r w:rsidRPr="000061E7">
        <w:rPr>
          <w:rFonts w:ascii="Times New Roman" w:hAnsi="Times New Roman" w:cs="Times New Roman"/>
          <w:b/>
          <w:sz w:val="24"/>
          <w:szCs w:val="24"/>
        </w:rPr>
        <w:t>Tabel 4</w:t>
      </w:r>
      <w:r w:rsidR="00274690" w:rsidRPr="000061E7">
        <w:rPr>
          <w:rFonts w:ascii="Times New Roman" w:hAnsi="Times New Roman" w:cs="Times New Roman"/>
          <w:b/>
          <w:sz w:val="24"/>
          <w:szCs w:val="24"/>
        </w:rPr>
        <w:t xml:space="preserve"> </w:t>
      </w:r>
      <w:r w:rsidR="00997C01" w:rsidRPr="000061E7">
        <w:rPr>
          <w:rFonts w:ascii="Times New Roman" w:hAnsi="Times New Roman" w:cs="Times New Roman"/>
          <w:b/>
          <w:sz w:val="24"/>
          <w:szCs w:val="24"/>
        </w:rPr>
        <w:t xml:space="preserve">Hasil Uji </w:t>
      </w:r>
      <w:r w:rsidR="00997C01" w:rsidRPr="000061E7">
        <w:rPr>
          <w:rFonts w:ascii="Times New Roman" w:hAnsi="Times New Roman" w:cs="Times New Roman"/>
          <w:b/>
          <w:bCs/>
          <w:i/>
          <w:sz w:val="24"/>
          <w:szCs w:val="24"/>
        </w:rPr>
        <w:t xml:space="preserve">Tolerance </w:t>
      </w:r>
      <w:r w:rsidR="00997C01" w:rsidRPr="000061E7">
        <w:rPr>
          <w:rFonts w:ascii="Times New Roman" w:hAnsi="Times New Roman" w:cs="Times New Roman"/>
          <w:b/>
          <w:bCs/>
          <w:sz w:val="24"/>
          <w:szCs w:val="24"/>
        </w:rPr>
        <w:t>dan VIF</w:t>
      </w:r>
    </w:p>
    <w:tbl>
      <w:tblPr>
        <w:tblW w:w="48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0"/>
        <w:gridCol w:w="2619"/>
        <w:gridCol w:w="1226"/>
        <w:gridCol w:w="748"/>
      </w:tblGrid>
      <w:tr w:rsidR="00997C01" w:rsidRPr="00822562" w:rsidTr="001C0658">
        <w:trPr>
          <w:cantSplit/>
          <w:jc w:val="center"/>
        </w:trPr>
        <w:tc>
          <w:tcPr>
            <w:tcW w:w="4873" w:type="dxa"/>
            <w:gridSpan w:val="4"/>
            <w:tcBorders>
              <w:top w:val="nil"/>
              <w:left w:val="nil"/>
              <w:bottom w:val="nil"/>
              <w:right w:val="nil"/>
            </w:tcBorders>
            <w:shd w:val="clear" w:color="auto" w:fill="FFFFFF"/>
            <w:vAlign w:val="center"/>
          </w:tcPr>
          <w:p w:rsidR="00997C01" w:rsidRPr="00822562" w:rsidRDefault="00997C01" w:rsidP="00AE4DAC">
            <w:pPr>
              <w:autoSpaceDE w:val="0"/>
              <w:autoSpaceDN w:val="0"/>
              <w:adjustRightInd w:val="0"/>
              <w:spacing w:after="0" w:line="240" w:lineRule="auto"/>
              <w:ind w:left="60" w:right="60"/>
              <w:jc w:val="center"/>
              <w:rPr>
                <w:rFonts w:ascii="Arial" w:hAnsi="Arial" w:cs="Arial"/>
                <w:color w:val="000000"/>
                <w:sz w:val="18"/>
                <w:szCs w:val="24"/>
              </w:rPr>
            </w:pPr>
            <w:r w:rsidRPr="00822562">
              <w:rPr>
                <w:rFonts w:ascii="Arial" w:hAnsi="Arial" w:cs="Arial"/>
                <w:b/>
                <w:bCs/>
                <w:color w:val="000000"/>
                <w:sz w:val="18"/>
                <w:szCs w:val="24"/>
              </w:rPr>
              <w:t>Coefficients</w:t>
            </w:r>
            <w:r w:rsidRPr="00822562">
              <w:rPr>
                <w:rFonts w:ascii="Arial" w:hAnsi="Arial" w:cs="Arial"/>
                <w:b/>
                <w:bCs/>
                <w:color w:val="000000"/>
                <w:sz w:val="18"/>
                <w:szCs w:val="24"/>
                <w:vertAlign w:val="superscript"/>
              </w:rPr>
              <w:t>a</w:t>
            </w:r>
          </w:p>
        </w:tc>
      </w:tr>
      <w:tr w:rsidR="00997C01" w:rsidRPr="00822562" w:rsidTr="001C0658">
        <w:trPr>
          <w:cantSplit/>
          <w:jc w:val="center"/>
        </w:trPr>
        <w:tc>
          <w:tcPr>
            <w:tcW w:w="2899" w:type="dxa"/>
            <w:gridSpan w:val="2"/>
            <w:vMerge w:val="restart"/>
            <w:tcBorders>
              <w:top w:val="single" w:sz="16" w:space="0" w:color="000000"/>
              <w:left w:val="single" w:sz="16" w:space="0" w:color="000000"/>
              <w:bottom w:val="nil"/>
              <w:right w:val="nil"/>
            </w:tcBorders>
            <w:shd w:val="clear" w:color="auto" w:fill="FFFFFF"/>
            <w:vAlign w:val="bottom"/>
          </w:tcPr>
          <w:p w:rsidR="00997C01" w:rsidRPr="00822562" w:rsidRDefault="00997C01" w:rsidP="00AE4DAC">
            <w:pPr>
              <w:autoSpaceDE w:val="0"/>
              <w:autoSpaceDN w:val="0"/>
              <w:adjustRightInd w:val="0"/>
              <w:spacing w:after="0" w:line="240" w:lineRule="auto"/>
              <w:ind w:left="60" w:right="60"/>
              <w:rPr>
                <w:rFonts w:ascii="Arial" w:hAnsi="Arial" w:cs="Arial"/>
                <w:color w:val="000000"/>
                <w:sz w:val="18"/>
                <w:szCs w:val="24"/>
              </w:rPr>
            </w:pPr>
            <w:r w:rsidRPr="00822562">
              <w:rPr>
                <w:rFonts w:ascii="Arial" w:hAnsi="Arial" w:cs="Arial"/>
                <w:color w:val="000000"/>
                <w:sz w:val="18"/>
                <w:szCs w:val="24"/>
              </w:rPr>
              <w:t>Model</w:t>
            </w:r>
          </w:p>
        </w:tc>
        <w:tc>
          <w:tcPr>
            <w:tcW w:w="1974" w:type="dxa"/>
            <w:gridSpan w:val="2"/>
            <w:tcBorders>
              <w:top w:val="single" w:sz="16" w:space="0" w:color="000000"/>
              <w:left w:val="single" w:sz="16" w:space="0" w:color="000000"/>
              <w:right w:val="single" w:sz="16" w:space="0" w:color="000000"/>
            </w:tcBorders>
            <w:shd w:val="clear" w:color="auto" w:fill="FFFFFF"/>
            <w:vAlign w:val="bottom"/>
          </w:tcPr>
          <w:p w:rsidR="00997C01" w:rsidRPr="00822562" w:rsidRDefault="00997C01" w:rsidP="00AE4DAC">
            <w:pPr>
              <w:autoSpaceDE w:val="0"/>
              <w:autoSpaceDN w:val="0"/>
              <w:adjustRightInd w:val="0"/>
              <w:spacing w:after="0" w:line="240" w:lineRule="auto"/>
              <w:ind w:left="60" w:right="60"/>
              <w:jc w:val="center"/>
              <w:rPr>
                <w:rFonts w:ascii="Arial" w:hAnsi="Arial" w:cs="Arial"/>
                <w:color w:val="000000"/>
                <w:sz w:val="18"/>
                <w:szCs w:val="24"/>
              </w:rPr>
            </w:pPr>
            <w:r w:rsidRPr="00822562">
              <w:rPr>
                <w:rFonts w:ascii="Arial" w:hAnsi="Arial" w:cs="Arial"/>
                <w:color w:val="000000"/>
                <w:sz w:val="18"/>
                <w:szCs w:val="24"/>
              </w:rPr>
              <w:t>Collinearity Statistics</w:t>
            </w:r>
          </w:p>
        </w:tc>
      </w:tr>
      <w:tr w:rsidR="00997C01" w:rsidRPr="00822562" w:rsidTr="001C0658">
        <w:trPr>
          <w:cantSplit/>
          <w:jc w:val="center"/>
        </w:trPr>
        <w:tc>
          <w:tcPr>
            <w:tcW w:w="2899" w:type="dxa"/>
            <w:gridSpan w:val="2"/>
            <w:vMerge/>
            <w:tcBorders>
              <w:top w:val="single" w:sz="16" w:space="0" w:color="000000"/>
              <w:left w:val="single" w:sz="16" w:space="0" w:color="000000"/>
              <w:bottom w:val="nil"/>
              <w:right w:val="nil"/>
            </w:tcBorders>
            <w:shd w:val="clear" w:color="auto" w:fill="FFFFFF"/>
            <w:vAlign w:val="bottom"/>
          </w:tcPr>
          <w:p w:rsidR="00997C01" w:rsidRPr="00822562" w:rsidRDefault="00997C01" w:rsidP="00AE4DAC">
            <w:pPr>
              <w:autoSpaceDE w:val="0"/>
              <w:autoSpaceDN w:val="0"/>
              <w:adjustRightInd w:val="0"/>
              <w:spacing w:after="0" w:line="240" w:lineRule="auto"/>
              <w:rPr>
                <w:rFonts w:ascii="Arial" w:hAnsi="Arial" w:cs="Arial"/>
                <w:color w:val="000000"/>
                <w:sz w:val="18"/>
                <w:szCs w:val="24"/>
              </w:rPr>
            </w:pPr>
          </w:p>
        </w:tc>
        <w:tc>
          <w:tcPr>
            <w:tcW w:w="1226" w:type="dxa"/>
            <w:tcBorders>
              <w:left w:val="single" w:sz="16" w:space="0" w:color="000000"/>
              <w:bottom w:val="single" w:sz="16" w:space="0" w:color="000000"/>
            </w:tcBorders>
            <w:shd w:val="clear" w:color="auto" w:fill="FFFFFF"/>
            <w:vAlign w:val="bottom"/>
          </w:tcPr>
          <w:p w:rsidR="00997C01" w:rsidRPr="00822562" w:rsidRDefault="00997C01" w:rsidP="00AE4DAC">
            <w:pPr>
              <w:autoSpaceDE w:val="0"/>
              <w:autoSpaceDN w:val="0"/>
              <w:adjustRightInd w:val="0"/>
              <w:spacing w:after="0" w:line="240" w:lineRule="auto"/>
              <w:ind w:left="60" w:right="60"/>
              <w:jc w:val="center"/>
              <w:rPr>
                <w:rFonts w:ascii="Arial" w:hAnsi="Arial" w:cs="Arial"/>
                <w:i/>
                <w:color w:val="000000"/>
                <w:sz w:val="18"/>
                <w:szCs w:val="24"/>
              </w:rPr>
            </w:pPr>
            <w:r w:rsidRPr="00822562">
              <w:rPr>
                <w:rFonts w:ascii="Arial" w:hAnsi="Arial" w:cs="Arial"/>
                <w:i/>
                <w:color w:val="000000"/>
                <w:sz w:val="18"/>
                <w:szCs w:val="24"/>
              </w:rPr>
              <w:t>Tolerance</w:t>
            </w:r>
          </w:p>
        </w:tc>
        <w:tc>
          <w:tcPr>
            <w:tcW w:w="748" w:type="dxa"/>
            <w:tcBorders>
              <w:bottom w:val="single" w:sz="16" w:space="0" w:color="000000"/>
              <w:right w:val="single" w:sz="16" w:space="0" w:color="000000"/>
            </w:tcBorders>
            <w:shd w:val="clear" w:color="auto" w:fill="FFFFFF"/>
            <w:vAlign w:val="bottom"/>
          </w:tcPr>
          <w:p w:rsidR="00997C01" w:rsidRPr="00822562" w:rsidRDefault="00997C01" w:rsidP="00AE4DAC">
            <w:pPr>
              <w:autoSpaceDE w:val="0"/>
              <w:autoSpaceDN w:val="0"/>
              <w:adjustRightInd w:val="0"/>
              <w:spacing w:after="0" w:line="240" w:lineRule="auto"/>
              <w:ind w:left="60" w:right="60"/>
              <w:jc w:val="center"/>
              <w:rPr>
                <w:rFonts w:ascii="Arial" w:hAnsi="Arial" w:cs="Arial"/>
                <w:color w:val="000000"/>
                <w:sz w:val="18"/>
                <w:szCs w:val="24"/>
              </w:rPr>
            </w:pPr>
            <w:r w:rsidRPr="00822562">
              <w:rPr>
                <w:rFonts w:ascii="Arial" w:hAnsi="Arial" w:cs="Arial"/>
                <w:color w:val="000000"/>
                <w:sz w:val="18"/>
                <w:szCs w:val="24"/>
              </w:rPr>
              <w:t>VIF</w:t>
            </w:r>
          </w:p>
        </w:tc>
      </w:tr>
      <w:tr w:rsidR="00997C01" w:rsidRPr="00822562" w:rsidTr="001C0658">
        <w:trPr>
          <w:cantSplit/>
          <w:jc w:val="center"/>
        </w:trPr>
        <w:tc>
          <w:tcPr>
            <w:tcW w:w="280" w:type="dxa"/>
            <w:vMerge w:val="restart"/>
            <w:tcBorders>
              <w:top w:val="single" w:sz="16" w:space="0" w:color="000000"/>
              <w:left w:val="single" w:sz="16" w:space="0" w:color="000000"/>
              <w:bottom w:val="single" w:sz="16" w:space="0" w:color="000000"/>
              <w:right w:val="nil"/>
            </w:tcBorders>
            <w:shd w:val="clear" w:color="auto" w:fill="FFFFFF"/>
          </w:tcPr>
          <w:p w:rsidR="00997C01" w:rsidRPr="00822562" w:rsidRDefault="00997C01" w:rsidP="00AE4DAC">
            <w:pPr>
              <w:autoSpaceDE w:val="0"/>
              <w:autoSpaceDN w:val="0"/>
              <w:adjustRightInd w:val="0"/>
              <w:spacing w:after="0" w:line="240" w:lineRule="auto"/>
              <w:ind w:left="60" w:right="60"/>
              <w:rPr>
                <w:rFonts w:ascii="Arial" w:hAnsi="Arial" w:cs="Arial"/>
                <w:color w:val="000000"/>
                <w:sz w:val="18"/>
                <w:szCs w:val="24"/>
              </w:rPr>
            </w:pPr>
            <w:r w:rsidRPr="00822562">
              <w:rPr>
                <w:rFonts w:ascii="Arial" w:hAnsi="Arial" w:cs="Arial"/>
                <w:color w:val="000000"/>
                <w:sz w:val="18"/>
                <w:szCs w:val="24"/>
              </w:rPr>
              <w:t>1</w:t>
            </w:r>
          </w:p>
        </w:tc>
        <w:tc>
          <w:tcPr>
            <w:tcW w:w="2619" w:type="dxa"/>
            <w:tcBorders>
              <w:top w:val="single" w:sz="16" w:space="0" w:color="000000"/>
              <w:left w:val="nil"/>
              <w:bottom w:val="nil"/>
              <w:right w:val="single" w:sz="16" w:space="0" w:color="000000"/>
            </w:tcBorders>
            <w:shd w:val="clear" w:color="auto" w:fill="FFFFFF"/>
          </w:tcPr>
          <w:p w:rsidR="00997C01" w:rsidRPr="00822562" w:rsidRDefault="00997C01" w:rsidP="00AE4DAC">
            <w:pPr>
              <w:autoSpaceDE w:val="0"/>
              <w:autoSpaceDN w:val="0"/>
              <w:adjustRightInd w:val="0"/>
              <w:spacing w:after="0" w:line="240" w:lineRule="auto"/>
              <w:ind w:left="60" w:right="60"/>
              <w:rPr>
                <w:rFonts w:ascii="Arial" w:hAnsi="Arial" w:cs="Arial"/>
                <w:color w:val="000000"/>
                <w:sz w:val="18"/>
                <w:szCs w:val="24"/>
              </w:rPr>
            </w:pPr>
            <w:r w:rsidRPr="00822562">
              <w:rPr>
                <w:rFonts w:ascii="Arial" w:hAnsi="Arial" w:cs="Arial"/>
                <w:color w:val="000000"/>
                <w:sz w:val="18"/>
                <w:szCs w:val="24"/>
              </w:rPr>
              <w:t>Harga</w:t>
            </w:r>
          </w:p>
        </w:tc>
        <w:tc>
          <w:tcPr>
            <w:tcW w:w="1226" w:type="dxa"/>
            <w:tcBorders>
              <w:top w:val="single" w:sz="16" w:space="0" w:color="000000"/>
              <w:left w:val="single" w:sz="16" w:space="0" w:color="000000"/>
              <w:bottom w:val="nil"/>
            </w:tcBorders>
            <w:shd w:val="clear" w:color="auto" w:fill="FFFFFF"/>
            <w:vAlign w:val="center"/>
          </w:tcPr>
          <w:p w:rsidR="00997C01" w:rsidRPr="00822562" w:rsidRDefault="00997C01" w:rsidP="00AE4DAC">
            <w:pPr>
              <w:autoSpaceDE w:val="0"/>
              <w:autoSpaceDN w:val="0"/>
              <w:adjustRightInd w:val="0"/>
              <w:spacing w:after="0" w:line="240" w:lineRule="auto"/>
              <w:ind w:left="60" w:right="60"/>
              <w:jc w:val="right"/>
              <w:rPr>
                <w:rFonts w:ascii="Arial" w:hAnsi="Arial" w:cs="Arial"/>
                <w:color w:val="000000"/>
                <w:sz w:val="18"/>
                <w:szCs w:val="24"/>
              </w:rPr>
            </w:pPr>
            <w:r w:rsidRPr="00822562">
              <w:rPr>
                <w:rFonts w:ascii="Arial" w:hAnsi="Arial" w:cs="Arial"/>
                <w:color w:val="000000"/>
                <w:sz w:val="18"/>
                <w:szCs w:val="24"/>
              </w:rPr>
              <w:t>.799</w:t>
            </w:r>
          </w:p>
        </w:tc>
        <w:tc>
          <w:tcPr>
            <w:tcW w:w="748" w:type="dxa"/>
            <w:tcBorders>
              <w:top w:val="single" w:sz="16" w:space="0" w:color="000000"/>
              <w:bottom w:val="nil"/>
              <w:right w:val="single" w:sz="16" w:space="0" w:color="000000"/>
            </w:tcBorders>
            <w:shd w:val="clear" w:color="auto" w:fill="FFFFFF"/>
            <w:vAlign w:val="center"/>
          </w:tcPr>
          <w:p w:rsidR="00997C01" w:rsidRPr="00822562" w:rsidRDefault="00997C01" w:rsidP="00AE4DAC">
            <w:pPr>
              <w:autoSpaceDE w:val="0"/>
              <w:autoSpaceDN w:val="0"/>
              <w:adjustRightInd w:val="0"/>
              <w:spacing w:after="0" w:line="240" w:lineRule="auto"/>
              <w:ind w:left="60" w:right="60"/>
              <w:jc w:val="right"/>
              <w:rPr>
                <w:rFonts w:ascii="Arial" w:hAnsi="Arial" w:cs="Arial"/>
                <w:color w:val="000000"/>
                <w:sz w:val="18"/>
                <w:szCs w:val="24"/>
              </w:rPr>
            </w:pPr>
            <w:r w:rsidRPr="00822562">
              <w:rPr>
                <w:rFonts w:ascii="Arial" w:hAnsi="Arial" w:cs="Arial"/>
                <w:color w:val="000000"/>
                <w:sz w:val="18"/>
                <w:szCs w:val="24"/>
              </w:rPr>
              <w:t>1.251</w:t>
            </w:r>
          </w:p>
        </w:tc>
      </w:tr>
      <w:tr w:rsidR="00997C01" w:rsidRPr="00822562" w:rsidTr="001C0658">
        <w:trPr>
          <w:cantSplit/>
          <w:jc w:val="center"/>
        </w:trPr>
        <w:tc>
          <w:tcPr>
            <w:tcW w:w="280" w:type="dxa"/>
            <w:vMerge/>
            <w:tcBorders>
              <w:top w:val="single" w:sz="16" w:space="0" w:color="000000"/>
              <w:left w:val="single" w:sz="16" w:space="0" w:color="000000"/>
              <w:bottom w:val="single" w:sz="16" w:space="0" w:color="000000"/>
              <w:right w:val="nil"/>
            </w:tcBorders>
            <w:shd w:val="clear" w:color="auto" w:fill="FFFFFF"/>
          </w:tcPr>
          <w:p w:rsidR="00997C01" w:rsidRPr="00822562" w:rsidRDefault="00997C01" w:rsidP="00AE4DAC">
            <w:pPr>
              <w:autoSpaceDE w:val="0"/>
              <w:autoSpaceDN w:val="0"/>
              <w:adjustRightInd w:val="0"/>
              <w:spacing w:after="0" w:line="240" w:lineRule="auto"/>
              <w:rPr>
                <w:rFonts w:ascii="Arial" w:hAnsi="Arial" w:cs="Arial"/>
                <w:color w:val="000000"/>
                <w:sz w:val="18"/>
                <w:szCs w:val="24"/>
              </w:rPr>
            </w:pPr>
          </w:p>
        </w:tc>
        <w:tc>
          <w:tcPr>
            <w:tcW w:w="2619" w:type="dxa"/>
            <w:tcBorders>
              <w:top w:val="nil"/>
              <w:left w:val="nil"/>
              <w:bottom w:val="nil"/>
              <w:right w:val="single" w:sz="16" w:space="0" w:color="000000"/>
            </w:tcBorders>
            <w:shd w:val="clear" w:color="auto" w:fill="FFFFFF"/>
          </w:tcPr>
          <w:p w:rsidR="00997C01" w:rsidRPr="00822562" w:rsidRDefault="00997C01" w:rsidP="00AE4DAC">
            <w:pPr>
              <w:autoSpaceDE w:val="0"/>
              <w:autoSpaceDN w:val="0"/>
              <w:adjustRightInd w:val="0"/>
              <w:spacing w:after="0" w:line="240" w:lineRule="auto"/>
              <w:ind w:left="60" w:right="60"/>
              <w:rPr>
                <w:rFonts w:ascii="Arial" w:hAnsi="Arial" w:cs="Arial"/>
                <w:color w:val="000000"/>
                <w:sz w:val="18"/>
                <w:szCs w:val="24"/>
              </w:rPr>
            </w:pPr>
            <w:r w:rsidRPr="00822562">
              <w:rPr>
                <w:rFonts w:ascii="Arial" w:hAnsi="Arial" w:cs="Arial"/>
                <w:color w:val="000000"/>
                <w:sz w:val="18"/>
                <w:szCs w:val="24"/>
              </w:rPr>
              <w:t>Kualitas Produk</w:t>
            </w:r>
          </w:p>
        </w:tc>
        <w:tc>
          <w:tcPr>
            <w:tcW w:w="1226" w:type="dxa"/>
            <w:tcBorders>
              <w:top w:val="nil"/>
              <w:left w:val="single" w:sz="16" w:space="0" w:color="000000"/>
              <w:bottom w:val="nil"/>
            </w:tcBorders>
            <w:shd w:val="clear" w:color="auto" w:fill="FFFFFF"/>
            <w:vAlign w:val="center"/>
          </w:tcPr>
          <w:p w:rsidR="00997C01" w:rsidRPr="00822562" w:rsidRDefault="00997C01" w:rsidP="00AE4DAC">
            <w:pPr>
              <w:autoSpaceDE w:val="0"/>
              <w:autoSpaceDN w:val="0"/>
              <w:adjustRightInd w:val="0"/>
              <w:spacing w:after="0" w:line="240" w:lineRule="auto"/>
              <w:ind w:left="60" w:right="60"/>
              <w:jc w:val="right"/>
              <w:rPr>
                <w:rFonts w:ascii="Arial" w:hAnsi="Arial" w:cs="Arial"/>
                <w:color w:val="000000"/>
                <w:sz w:val="18"/>
                <w:szCs w:val="24"/>
              </w:rPr>
            </w:pPr>
            <w:r w:rsidRPr="00822562">
              <w:rPr>
                <w:rFonts w:ascii="Arial" w:hAnsi="Arial" w:cs="Arial"/>
                <w:color w:val="000000"/>
                <w:sz w:val="18"/>
                <w:szCs w:val="24"/>
              </w:rPr>
              <w:t>.907</w:t>
            </w:r>
          </w:p>
        </w:tc>
        <w:tc>
          <w:tcPr>
            <w:tcW w:w="748" w:type="dxa"/>
            <w:tcBorders>
              <w:top w:val="nil"/>
              <w:bottom w:val="nil"/>
              <w:right w:val="single" w:sz="16" w:space="0" w:color="000000"/>
            </w:tcBorders>
            <w:shd w:val="clear" w:color="auto" w:fill="FFFFFF"/>
            <w:vAlign w:val="center"/>
          </w:tcPr>
          <w:p w:rsidR="00997C01" w:rsidRPr="00822562" w:rsidRDefault="00997C01" w:rsidP="00AE4DAC">
            <w:pPr>
              <w:autoSpaceDE w:val="0"/>
              <w:autoSpaceDN w:val="0"/>
              <w:adjustRightInd w:val="0"/>
              <w:spacing w:after="0" w:line="240" w:lineRule="auto"/>
              <w:ind w:left="60" w:right="60"/>
              <w:jc w:val="right"/>
              <w:rPr>
                <w:rFonts w:ascii="Arial" w:hAnsi="Arial" w:cs="Arial"/>
                <w:color w:val="000000"/>
                <w:sz w:val="18"/>
                <w:szCs w:val="24"/>
              </w:rPr>
            </w:pPr>
            <w:r w:rsidRPr="00822562">
              <w:rPr>
                <w:rFonts w:ascii="Arial" w:hAnsi="Arial" w:cs="Arial"/>
                <w:color w:val="000000"/>
                <w:sz w:val="18"/>
                <w:szCs w:val="24"/>
              </w:rPr>
              <w:t>1.102</w:t>
            </w:r>
          </w:p>
        </w:tc>
      </w:tr>
      <w:tr w:rsidR="00997C01" w:rsidRPr="00822562" w:rsidTr="001C0658">
        <w:trPr>
          <w:cantSplit/>
          <w:jc w:val="center"/>
        </w:trPr>
        <w:tc>
          <w:tcPr>
            <w:tcW w:w="280" w:type="dxa"/>
            <w:vMerge/>
            <w:tcBorders>
              <w:top w:val="single" w:sz="16" w:space="0" w:color="000000"/>
              <w:left w:val="single" w:sz="16" w:space="0" w:color="000000"/>
              <w:bottom w:val="single" w:sz="16" w:space="0" w:color="000000"/>
              <w:right w:val="nil"/>
            </w:tcBorders>
            <w:shd w:val="clear" w:color="auto" w:fill="FFFFFF"/>
          </w:tcPr>
          <w:p w:rsidR="00997C01" w:rsidRPr="00822562" w:rsidRDefault="00997C01" w:rsidP="00AE4DAC">
            <w:pPr>
              <w:autoSpaceDE w:val="0"/>
              <w:autoSpaceDN w:val="0"/>
              <w:adjustRightInd w:val="0"/>
              <w:spacing w:after="0" w:line="240" w:lineRule="auto"/>
              <w:rPr>
                <w:rFonts w:ascii="Arial" w:hAnsi="Arial" w:cs="Arial"/>
                <w:color w:val="000000"/>
                <w:sz w:val="18"/>
                <w:szCs w:val="24"/>
              </w:rPr>
            </w:pPr>
          </w:p>
        </w:tc>
        <w:tc>
          <w:tcPr>
            <w:tcW w:w="2619" w:type="dxa"/>
            <w:tcBorders>
              <w:top w:val="nil"/>
              <w:left w:val="nil"/>
              <w:bottom w:val="nil"/>
              <w:right w:val="single" w:sz="16" w:space="0" w:color="000000"/>
            </w:tcBorders>
            <w:shd w:val="clear" w:color="auto" w:fill="FFFFFF"/>
          </w:tcPr>
          <w:p w:rsidR="00997C01" w:rsidRPr="00822562" w:rsidRDefault="00997C01" w:rsidP="00AE4DAC">
            <w:pPr>
              <w:autoSpaceDE w:val="0"/>
              <w:autoSpaceDN w:val="0"/>
              <w:adjustRightInd w:val="0"/>
              <w:spacing w:after="0" w:line="240" w:lineRule="auto"/>
              <w:ind w:left="60" w:right="60"/>
              <w:rPr>
                <w:rFonts w:ascii="Arial" w:hAnsi="Arial" w:cs="Arial"/>
                <w:color w:val="000000"/>
                <w:sz w:val="18"/>
                <w:szCs w:val="24"/>
              </w:rPr>
            </w:pPr>
            <w:r w:rsidRPr="00822562">
              <w:rPr>
                <w:rFonts w:ascii="Arial" w:hAnsi="Arial" w:cs="Arial"/>
                <w:color w:val="000000"/>
                <w:sz w:val="18"/>
                <w:szCs w:val="24"/>
              </w:rPr>
              <w:t>Kualitas Pelayanan</w:t>
            </w:r>
          </w:p>
        </w:tc>
        <w:tc>
          <w:tcPr>
            <w:tcW w:w="1226" w:type="dxa"/>
            <w:tcBorders>
              <w:top w:val="nil"/>
              <w:left w:val="single" w:sz="16" w:space="0" w:color="000000"/>
              <w:bottom w:val="nil"/>
            </w:tcBorders>
            <w:shd w:val="clear" w:color="auto" w:fill="FFFFFF"/>
            <w:vAlign w:val="center"/>
          </w:tcPr>
          <w:p w:rsidR="00997C01" w:rsidRPr="00822562" w:rsidRDefault="00997C01" w:rsidP="00AE4DAC">
            <w:pPr>
              <w:autoSpaceDE w:val="0"/>
              <w:autoSpaceDN w:val="0"/>
              <w:adjustRightInd w:val="0"/>
              <w:spacing w:after="0" w:line="240" w:lineRule="auto"/>
              <w:ind w:left="60" w:right="60"/>
              <w:jc w:val="right"/>
              <w:rPr>
                <w:rFonts w:ascii="Arial" w:hAnsi="Arial" w:cs="Arial"/>
                <w:color w:val="000000"/>
                <w:sz w:val="18"/>
                <w:szCs w:val="24"/>
              </w:rPr>
            </w:pPr>
            <w:r w:rsidRPr="00822562">
              <w:rPr>
                <w:rFonts w:ascii="Arial" w:hAnsi="Arial" w:cs="Arial"/>
                <w:color w:val="000000"/>
                <w:sz w:val="18"/>
                <w:szCs w:val="24"/>
              </w:rPr>
              <w:t>.757</w:t>
            </w:r>
          </w:p>
        </w:tc>
        <w:tc>
          <w:tcPr>
            <w:tcW w:w="748" w:type="dxa"/>
            <w:tcBorders>
              <w:top w:val="nil"/>
              <w:bottom w:val="nil"/>
              <w:right w:val="single" w:sz="16" w:space="0" w:color="000000"/>
            </w:tcBorders>
            <w:shd w:val="clear" w:color="auto" w:fill="FFFFFF"/>
            <w:vAlign w:val="center"/>
          </w:tcPr>
          <w:p w:rsidR="00997C01" w:rsidRPr="00822562" w:rsidRDefault="00997C01" w:rsidP="00AE4DAC">
            <w:pPr>
              <w:autoSpaceDE w:val="0"/>
              <w:autoSpaceDN w:val="0"/>
              <w:adjustRightInd w:val="0"/>
              <w:spacing w:after="0" w:line="240" w:lineRule="auto"/>
              <w:ind w:left="60" w:right="60"/>
              <w:jc w:val="right"/>
              <w:rPr>
                <w:rFonts w:ascii="Arial" w:hAnsi="Arial" w:cs="Arial"/>
                <w:color w:val="000000"/>
                <w:sz w:val="18"/>
                <w:szCs w:val="24"/>
              </w:rPr>
            </w:pPr>
            <w:r w:rsidRPr="00822562">
              <w:rPr>
                <w:rFonts w:ascii="Arial" w:hAnsi="Arial" w:cs="Arial"/>
                <w:color w:val="000000"/>
                <w:sz w:val="18"/>
                <w:szCs w:val="24"/>
              </w:rPr>
              <w:t>1.321</w:t>
            </w:r>
          </w:p>
        </w:tc>
      </w:tr>
      <w:tr w:rsidR="00997C01" w:rsidRPr="00822562" w:rsidTr="001C0658">
        <w:trPr>
          <w:cantSplit/>
          <w:jc w:val="center"/>
        </w:trPr>
        <w:tc>
          <w:tcPr>
            <w:tcW w:w="280" w:type="dxa"/>
            <w:vMerge/>
            <w:tcBorders>
              <w:top w:val="single" w:sz="16" w:space="0" w:color="000000"/>
              <w:left w:val="single" w:sz="16" w:space="0" w:color="000000"/>
              <w:bottom w:val="single" w:sz="16" w:space="0" w:color="000000"/>
              <w:right w:val="nil"/>
            </w:tcBorders>
            <w:shd w:val="clear" w:color="auto" w:fill="FFFFFF"/>
          </w:tcPr>
          <w:p w:rsidR="00997C01" w:rsidRPr="00822562" w:rsidRDefault="00997C01" w:rsidP="00AE4DAC">
            <w:pPr>
              <w:autoSpaceDE w:val="0"/>
              <w:autoSpaceDN w:val="0"/>
              <w:adjustRightInd w:val="0"/>
              <w:spacing w:after="0" w:line="240" w:lineRule="auto"/>
              <w:rPr>
                <w:rFonts w:ascii="Arial" w:hAnsi="Arial" w:cs="Arial"/>
                <w:color w:val="000000"/>
                <w:sz w:val="18"/>
                <w:szCs w:val="24"/>
              </w:rPr>
            </w:pPr>
          </w:p>
        </w:tc>
        <w:tc>
          <w:tcPr>
            <w:tcW w:w="2619" w:type="dxa"/>
            <w:tcBorders>
              <w:top w:val="nil"/>
              <w:left w:val="nil"/>
              <w:bottom w:val="single" w:sz="16" w:space="0" w:color="000000"/>
              <w:right w:val="single" w:sz="16" w:space="0" w:color="000000"/>
            </w:tcBorders>
            <w:shd w:val="clear" w:color="auto" w:fill="FFFFFF"/>
          </w:tcPr>
          <w:p w:rsidR="00997C01" w:rsidRPr="00822562" w:rsidRDefault="00997C01" w:rsidP="00AE4DAC">
            <w:pPr>
              <w:autoSpaceDE w:val="0"/>
              <w:autoSpaceDN w:val="0"/>
              <w:adjustRightInd w:val="0"/>
              <w:spacing w:after="0" w:line="240" w:lineRule="auto"/>
              <w:ind w:left="60" w:right="60"/>
              <w:rPr>
                <w:rFonts w:ascii="Arial" w:hAnsi="Arial" w:cs="Arial"/>
                <w:color w:val="000000"/>
                <w:sz w:val="18"/>
                <w:szCs w:val="24"/>
              </w:rPr>
            </w:pPr>
            <w:r w:rsidRPr="00822562">
              <w:rPr>
                <w:rFonts w:ascii="Arial" w:hAnsi="Arial" w:cs="Arial"/>
                <w:color w:val="000000"/>
                <w:sz w:val="18"/>
                <w:szCs w:val="24"/>
              </w:rPr>
              <w:t>Sarana dan Prasarana</w:t>
            </w:r>
          </w:p>
        </w:tc>
        <w:tc>
          <w:tcPr>
            <w:tcW w:w="1226" w:type="dxa"/>
            <w:tcBorders>
              <w:top w:val="nil"/>
              <w:left w:val="single" w:sz="16" w:space="0" w:color="000000"/>
              <w:bottom w:val="single" w:sz="16" w:space="0" w:color="000000"/>
            </w:tcBorders>
            <w:shd w:val="clear" w:color="auto" w:fill="FFFFFF"/>
            <w:vAlign w:val="center"/>
          </w:tcPr>
          <w:p w:rsidR="00997C01" w:rsidRPr="00822562" w:rsidRDefault="00997C01" w:rsidP="00AE4DAC">
            <w:pPr>
              <w:autoSpaceDE w:val="0"/>
              <w:autoSpaceDN w:val="0"/>
              <w:adjustRightInd w:val="0"/>
              <w:spacing w:after="0" w:line="240" w:lineRule="auto"/>
              <w:ind w:left="60" w:right="60"/>
              <w:jc w:val="right"/>
              <w:rPr>
                <w:rFonts w:ascii="Arial" w:hAnsi="Arial" w:cs="Arial"/>
                <w:color w:val="000000"/>
                <w:sz w:val="18"/>
                <w:szCs w:val="24"/>
              </w:rPr>
            </w:pPr>
            <w:r w:rsidRPr="00822562">
              <w:rPr>
                <w:rFonts w:ascii="Arial" w:hAnsi="Arial" w:cs="Arial"/>
                <w:color w:val="000000"/>
                <w:sz w:val="18"/>
                <w:szCs w:val="24"/>
              </w:rPr>
              <w:t>.820</w:t>
            </w:r>
          </w:p>
        </w:tc>
        <w:tc>
          <w:tcPr>
            <w:tcW w:w="748" w:type="dxa"/>
            <w:tcBorders>
              <w:top w:val="nil"/>
              <w:bottom w:val="single" w:sz="16" w:space="0" w:color="000000"/>
              <w:right w:val="single" w:sz="16" w:space="0" w:color="000000"/>
            </w:tcBorders>
            <w:shd w:val="clear" w:color="auto" w:fill="FFFFFF"/>
            <w:vAlign w:val="center"/>
          </w:tcPr>
          <w:p w:rsidR="00997C01" w:rsidRPr="00822562" w:rsidRDefault="00997C01" w:rsidP="00AE4DAC">
            <w:pPr>
              <w:autoSpaceDE w:val="0"/>
              <w:autoSpaceDN w:val="0"/>
              <w:adjustRightInd w:val="0"/>
              <w:spacing w:after="0" w:line="240" w:lineRule="auto"/>
              <w:ind w:left="60" w:right="60"/>
              <w:jc w:val="right"/>
              <w:rPr>
                <w:rFonts w:ascii="Arial" w:hAnsi="Arial" w:cs="Arial"/>
                <w:color w:val="000000"/>
                <w:sz w:val="18"/>
                <w:szCs w:val="24"/>
              </w:rPr>
            </w:pPr>
            <w:r w:rsidRPr="00822562">
              <w:rPr>
                <w:rFonts w:ascii="Arial" w:hAnsi="Arial" w:cs="Arial"/>
                <w:color w:val="000000"/>
                <w:sz w:val="18"/>
                <w:szCs w:val="24"/>
              </w:rPr>
              <w:t>1.220</w:t>
            </w:r>
          </w:p>
        </w:tc>
      </w:tr>
    </w:tbl>
    <w:p w:rsidR="00E37AFC" w:rsidRPr="001C0658" w:rsidRDefault="00E14080" w:rsidP="001C0658">
      <w:pPr>
        <w:autoSpaceDE w:val="0"/>
        <w:autoSpaceDN w:val="0"/>
        <w:adjustRightInd w:val="0"/>
        <w:spacing w:after="0" w:line="240" w:lineRule="auto"/>
        <w:jc w:val="center"/>
        <w:rPr>
          <w:rFonts w:ascii="Times New Roman" w:hAnsi="Times New Roman" w:cs="Times New Roman"/>
          <w:i/>
          <w:sz w:val="20"/>
          <w:szCs w:val="24"/>
        </w:rPr>
      </w:pPr>
      <w:r w:rsidRPr="001C0658">
        <w:rPr>
          <w:rFonts w:ascii="Times New Roman" w:hAnsi="Times New Roman" w:cs="Times New Roman"/>
          <w:i/>
          <w:sz w:val="20"/>
          <w:szCs w:val="24"/>
        </w:rPr>
        <w:t>Sumber : Data yang diolah dengan SPSS 23</w:t>
      </w:r>
    </w:p>
    <w:p w:rsidR="00F7434F" w:rsidRPr="000061E7" w:rsidRDefault="00E37AFC" w:rsidP="001C0658">
      <w:pPr>
        <w:spacing w:after="0" w:line="240" w:lineRule="auto"/>
        <w:ind w:left="360" w:firstLine="426"/>
        <w:jc w:val="both"/>
        <w:rPr>
          <w:rFonts w:ascii="Times New Roman" w:eastAsia="Times New Roman" w:hAnsi="Times New Roman" w:cs="Times New Roman"/>
          <w:sz w:val="24"/>
          <w:szCs w:val="24"/>
        </w:rPr>
      </w:pPr>
      <w:r w:rsidRPr="000061E7">
        <w:rPr>
          <w:rFonts w:ascii="Times New Roman" w:hAnsi="Times New Roman" w:cs="Times New Roman"/>
          <w:sz w:val="24"/>
          <w:szCs w:val="24"/>
        </w:rPr>
        <w:t xml:space="preserve">Berdasarkan </w:t>
      </w:r>
      <w:r w:rsidR="008E1EA9" w:rsidRPr="000061E7">
        <w:rPr>
          <w:rFonts w:ascii="Times New Roman" w:hAnsi="Times New Roman" w:cs="Times New Roman"/>
          <w:sz w:val="24"/>
          <w:szCs w:val="24"/>
        </w:rPr>
        <w:t>tabel</w:t>
      </w:r>
      <w:r w:rsidRPr="000061E7">
        <w:rPr>
          <w:rFonts w:ascii="Times New Roman" w:hAnsi="Times New Roman" w:cs="Times New Roman"/>
          <w:sz w:val="24"/>
          <w:szCs w:val="24"/>
        </w:rPr>
        <w:t xml:space="preserve"> 4.1</w:t>
      </w:r>
      <w:r w:rsidR="003E398F" w:rsidRPr="000061E7">
        <w:rPr>
          <w:rFonts w:ascii="Times New Roman" w:hAnsi="Times New Roman" w:cs="Times New Roman"/>
          <w:sz w:val="24"/>
          <w:szCs w:val="24"/>
        </w:rPr>
        <w:t>0</w:t>
      </w:r>
      <w:r w:rsidRPr="000061E7">
        <w:rPr>
          <w:rFonts w:ascii="Times New Roman" w:hAnsi="Times New Roman" w:cs="Times New Roman"/>
          <w:sz w:val="24"/>
          <w:szCs w:val="24"/>
        </w:rPr>
        <w:t xml:space="preserve"> diatas dapat dilihat bahwa </w:t>
      </w:r>
      <w:r w:rsidR="00461AF9" w:rsidRPr="000061E7">
        <w:rPr>
          <w:rFonts w:ascii="Times New Roman" w:hAnsi="Times New Roman" w:cs="Times New Roman"/>
          <w:sz w:val="24"/>
          <w:szCs w:val="24"/>
        </w:rPr>
        <w:t xml:space="preserve">semua </w:t>
      </w:r>
      <w:r w:rsidR="00F7434F" w:rsidRPr="000061E7">
        <w:rPr>
          <w:rFonts w:ascii="Times New Roman" w:eastAsia="Times New Roman" w:hAnsi="Times New Roman" w:cs="Times New Roman"/>
          <w:sz w:val="24"/>
          <w:szCs w:val="24"/>
        </w:rPr>
        <w:t xml:space="preserve">vaiabel </w:t>
      </w:r>
      <w:r w:rsidR="00461AF9" w:rsidRPr="000061E7">
        <w:rPr>
          <w:rFonts w:ascii="Times New Roman" w:eastAsia="Times New Roman" w:hAnsi="Times New Roman" w:cs="Times New Roman"/>
          <w:sz w:val="24"/>
          <w:szCs w:val="24"/>
        </w:rPr>
        <w:t xml:space="preserve">dependen </w:t>
      </w:r>
      <w:r w:rsidR="00F7434F" w:rsidRPr="000061E7">
        <w:rPr>
          <w:rFonts w:ascii="Times New Roman" w:eastAsia="Times New Roman" w:hAnsi="Times New Roman" w:cs="Times New Roman"/>
          <w:sz w:val="24"/>
          <w:szCs w:val="24"/>
        </w:rPr>
        <w:t xml:space="preserve">memiliki nilai </w:t>
      </w:r>
      <w:r w:rsidR="00F7434F" w:rsidRPr="000061E7">
        <w:rPr>
          <w:rFonts w:ascii="Times New Roman" w:eastAsia="Times New Roman" w:hAnsi="Times New Roman" w:cs="Times New Roman"/>
          <w:i/>
          <w:sz w:val="24"/>
          <w:szCs w:val="24"/>
        </w:rPr>
        <w:t>tolerance</w:t>
      </w:r>
      <w:r w:rsidR="00F7434F" w:rsidRPr="000061E7">
        <w:rPr>
          <w:rFonts w:ascii="Times New Roman" w:eastAsia="Times New Roman" w:hAnsi="Times New Roman" w:cs="Times New Roman"/>
          <w:sz w:val="24"/>
          <w:szCs w:val="24"/>
        </w:rPr>
        <w:t xml:space="preserve"> sebesar &gt; 0,1, serta </w:t>
      </w:r>
      <w:r w:rsidR="0086162B" w:rsidRPr="000061E7">
        <w:rPr>
          <w:rFonts w:ascii="Times New Roman" w:eastAsia="Times New Roman" w:hAnsi="Times New Roman" w:cs="Times New Roman"/>
          <w:sz w:val="24"/>
          <w:szCs w:val="24"/>
        </w:rPr>
        <w:t>nilai</w:t>
      </w:r>
      <w:r w:rsidR="00F7434F" w:rsidRPr="000061E7">
        <w:rPr>
          <w:rFonts w:ascii="Times New Roman" w:eastAsia="Times New Roman" w:hAnsi="Times New Roman" w:cs="Times New Roman"/>
          <w:sz w:val="24"/>
          <w:szCs w:val="24"/>
        </w:rPr>
        <w:t xml:space="preserve"> VIF &lt; 10. Jadi dapat disimpulkan bahwa variabel </w:t>
      </w:r>
      <w:r w:rsidR="00461AF9" w:rsidRPr="000061E7">
        <w:rPr>
          <w:rFonts w:ascii="Times New Roman" w:eastAsia="Times New Roman" w:hAnsi="Times New Roman" w:cs="Times New Roman"/>
          <w:sz w:val="24"/>
          <w:szCs w:val="24"/>
        </w:rPr>
        <w:t>dependen</w:t>
      </w:r>
      <w:r w:rsidR="00F7434F" w:rsidRPr="000061E7">
        <w:rPr>
          <w:rFonts w:ascii="Times New Roman" w:eastAsia="Times New Roman" w:hAnsi="Times New Roman" w:cs="Times New Roman"/>
          <w:sz w:val="24"/>
          <w:szCs w:val="24"/>
        </w:rPr>
        <w:t xml:space="preserve"> tidak mengalami masalah multikolinearitas.</w:t>
      </w:r>
    </w:p>
    <w:p w:rsidR="00E37AFC" w:rsidRPr="001C0658" w:rsidRDefault="00E37AFC" w:rsidP="001C0658">
      <w:pPr>
        <w:pStyle w:val="ListParagraph"/>
        <w:numPr>
          <w:ilvl w:val="1"/>
          <w:numId w:val="30"/>
        </w:numPr>
        <w:shd w:val="clear" w:color="auto" w:fill="FFFFFF"/>
        <w:spacing w:after="0" w:line="240" w:lineRule="auto"/>
        <w:ind w:left="360"/>
        <w:jc w:val="both"/>
        <w:rPr>
          <w:rFonts w:ascii="Times New Roman" w:hAnsi="Times New Roman" w:cs="Times New Roman"/>
          <w:b/>
          <w:sz w:val="24"/>
          <w:szCs w:val="24"/>
        </w:rPr>
      </w:pPr>
      <w:r w:rsidRPr="001C0658">
        <w:rPr>
          <w:rFonts w:ascii="Times New Roman" w:hAnsi="Times New Roman" w:cs="Times New Roman"/>
          <w:b/>
          <w:sz w:val="24"/>
          <w:szCs w:val="24"/>
        </w:rPr>
        <w:t xml:space="preserve">Hasil Uji Heteroskedastisitas </w:t>
      </w:r>
    </w:p>
    <w:p w:rsidR="00997C01" w:rsidRPr="000061E7" w:rsidRDefault="0086162B" w:rsidP="001C0658">
      <w:pPr>
        <w:shd w:val="clear" w:color="auto" w:fill="FFFFFF"/>
        <w:spacing w:after="0" w:line="240" w:lineRule="auto"/>
        <w:ind w:left="360" w:firstLine="426"/>
        <w:jc w:val="both"/>
        <w:rPr>
          <w:rFonts w:ascii="Times New Roman" w:hAnsi="Times New Roman" w:cs="Times New Roman"/>
          <w:sz w:val="24"/>
          <w:szCs w:val="24"/>
        </w:rPr>
      </w:pPr>
      <w:r w:rsidRPr="000061E7">
        <w:rPr>
          <w:rFonts w:ascii="Times New Roman" w:hAnsi="Times New Roman" w:cs="Times New Roman"/>
          <w:sz w:val="24"/>
          <w:szCs w:val="24"/>
        </w:rPr>
        <w:t>Pengujian</w:t>
      </w:r>
      <w:r w:rsidR="00997C01" w:rsidRPr="000061E7">
        <w:rPr>
          <w:rFonts w:ascii="Times New Roman" w:hAnsi="Times New Roman" w:cs="Times New Roman"/>
          <w:sz w:val="24"/>
          <w:szCs w:val="24"/>
        </w:rPr>
        <w:t xml:space="preserve"> heteroskedastisitas</w:t>
      </w:r>
      <w:r w:rsidRPr="000061E7">
        <w:rPr>
          <w:rFonts w:ascii="Times New Roman" w:hAnsi="Times New Roman" w:cs="Times New Roman"/>
          <w:sz w:val="24"/>
          <w:szCs w:val="24"/>
        </w:rPr>
        <w:t xml:space="preserve"> dilihat dengan</w:t>
      </w:r>
      <w:r w:rsidR="00997C01" w:rsidRPr="000061E7">
        <w:rPr>
          <w:rFonts w:ascii="Times New Roman" w:hAnsi="Times New Roman" w:cs="Times New Roman"/>
          <w:sz w:val="24"/>
          <w:szCs w:val="24"/>
        </w:rPr>
        <w:t xml:space="preserve"> uji grafik scatterplot dan uji glejser. Berikut ini disajikan hasil grafik scatterplot :</w:t>
      </w:r>
    </w:p>
    <w:p w:rsidR="00997C01" w:rsidRPr="000061E7" w:rsidRDefault="00997C01" w:rsidP="00AE4DAC">
      <w:pPr>
        <w:shd w:val="clear" w:color="auto" w:fill="FFFFFF"/>
        <w:spacing w:after="0" w:line="240" w:lineRule="auto"/>
        <w:jc w:val="center"/>
        <w:rPr>
          <w:rFonts w:ascii="Times New Roman" w:hAnsi="Times New Roman" w:cs="Times New Roman"/>
          <w:b/>
          <w:sz w:val="24"/>
          <w:szCs w:val="24"/>
        </w:rPr>
      </w:pPr>
      <w:r w:rsidRPr="000061E7">
        <w:rPr>
          <w:rFonts w:ascii="Times New Roman" w:hAnsi="Times New Roman" w:cs="Times New Roman"/>
          <w:b/>
          <w:sz w:val="24"/>
          <w:szCs w:val="24"/>
        </w:rPr>
        <w:t xml:space="preserve">Gambar </w:t>
      </w:r>
      <w:r w:rsidR="00274690" w:rsidRPr="000061E7">
        <w:rPr>
          <w:rFonts w:ascii="Times New Roman" w:hAnsi="Times New Roman" w:cs="Times New Roman"/>
          <w:b/>
          <w:sz w:val="24"/>
          <w:szCs w:val="24"/>
        </w:rPr>
        <w:t>3</w:t>
      </w:r>
      <w:r w:rsidR="002058D8" w:rsidRPr="000061E7">
        <w:rPr>
          <w:rFonts w:ascii="Times New Roman" w:hAnsi="Times New Roman" w:cs="Times New Roman"/>
          <w:b/>
          <w:sz w:val="24"/>
          <w:szCs w:val="24"/>
        </w:rPr>
        <w:t xml:space="preserve"> </w:t>
      </w:r>
      <w:r w:rsidRPr="000061E7">
        <w:rPr>
          <w:rFonts w:ascii="Times New Roman" w:hAnsi="Times New Roman" w:cs="Times New Roman"/>
          <w:b/>
          <w:sz w:val="24"/>
          <w:szCs w:val="24"/>
        </w:rPr>
        <w:t>Grafik Scatterplot</w:t>
      </w:r>
    </w:p>
    <w:p w:rsidR="00E37AFC" w:rsidRPr="000061E7" w:rsidRDefault="00997C01" w:rsidP="00AE4DAC">
      <w:pPr>
        <w:spacing w:after="0" w:line="240" w:lineRule="auto"/>
        <w:jc w:val="center"/>
        <w:rPr>
          <w:rFonts w:ascii="Times New Roman" w:hAnsi="Times New Roman" w:cs="Times New Roman"/>
          <w:sz w:val="24"/>
          <w:szCs w:val="24"/>
        </w:rPr>
      </w:pPr>
      <w:r w:rsidRPr="000061E7">
        <w:rPr>
          <w:rFonts w:ascii="Times New Roman" w:hAnsi="Times New Roman" w:cs="Times New Roman"/>
          <w:noProof/>
          <w:sz w:val="24"/>
          <w:szCs w:val="24"/>
        </w:rPr>
        <w:drawing>
          <wp:inline distT="0" distB="0" distL="0" distR="0" wp14:anchorId="533B7883" wp14:editId="2B8B22F1">
            <wp:extent cx="3467819" cy="2773144"/>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3489802" cy="2790723"/>
                    </a:xfrm>
                    <a:prstGeom prst="rect">
                      <a:avLst/>
                    </a:prstGeom>
                    <a:noFill/>
                    <a:ln w="9525">
                      <a:noFill/>
                      <a:miter lim="800000"/>
                      <a:headEnd/>
                      <a:tailEnd/>
                    </a:ln>
                  </pic:spPr>
                </pic:pic>
              </a:graphicData>
            </a:graphic>
          </wp:inline>
        </w:drawing>
      </w:r>
    </w:p>
    <w:p w:rsidR="00AC34B2" w:rsidRPr="001C0658" w:rsidRDefault="00E14080" w:rsidP="001C0658">
      <w:pPr>
        <w:autoSpaceDE w:val="0"/>
        <w:autoSpaceDN w:val="0"/>
        <w:adjustRightInd w:val="0"/>
        <w:spacing w:after="0" w:line="240" w:lineRule="auto"/>
        <w:jc w:val="center"/>
        <w:rPr>
          <w:rFonts w:ascii="Times New Roman" w:hAnsi="Times New Roman" w:cs="Times New Roman"/>
          <w:i/>
          <w:sz w:val="20"/>
          <w:szCs w:val="24"/>
        </w:rPr>
      </w:pPr>
      <w:r w:rsidRPr="001C0658">
        <w:rPr>
          <w:rFonts w:ascii="Times New Roman" w:hAnsi="Times New Roman" w:cs="Times New Roman"/>
          <w:i/>
          <w:sz w:val="20"/>
          <w:szCs w:val="24"/>
        </w:rPr>
        <w:t>Sumber : Data yang diolah dengan SPSS 23</w:t>
      </w:r>
    </w:p>
    <w:p w:rsidR="00997C01" w:rsidRPr="000061E7" w:rsidRDefault="00997C01" w:rsidP="00AE4DAC">
      <w:pPr>
        <w:spacing w:after="0" w:line="240" w:lineRule="auto"/>
        <w:ind w:firstLine="426"/>
        <w:jc w:val="both"/>
        <w:rPr>
          <w:rFonts w:ascii="Times New Roman" w:hAnsi="Times New Roman" w:cs="Times New Roman"/>
          <w:sz w:val="24"/>
          <w:szCs w:val="24"/>
        </w:rPr>
      </w:pPr>
      <w:r w:rsidRPr="000061E7">
        <w:rPr>
          <w:rFonts w:ascii="Times New Roman" w:hAnsi="Times New Roman" w:cs="Times New Roman"/>
          <w:sz w:val="24"/>
          <w:szCs w:val="24"/>
        </w:rPr>
        <w:lastRenderedPageBreak/>
        <w:t>Dari grafik tersebut terlihat titik-titik yang menyebar secara acak dan tidak membentuk suatu pola tertentu yang jelas serta tersebar baik di atas maupun di bawah angka 0 pada sumbu Y, sehingga dapat disimpulkan bahwa tidak terjadi masalah heteroskedastisitas pada model regresi dalam penelitian ini sehingga layak dilakukan pengujian selanjutnya.</w:t>
      </w:r>
    </w:p>
    <w:p w:rsidR="00997C01" w:rsidRPr="000061E7" w:rsidRDefault="00997C01" w:rsidP="00AE4DAC">
      <w:pPr>
        <w:spacing w:after="0" w:line="240" w:lineRule="auto"/>
        <w:ind w:firstLine="720"/>
        <w:jc w:val="both"/>
        <w:rPr>
          <w:rFonts w:ascii="Times New Roman" w:hAnsi="Times New Roman" w:cs="Times New Roman"/>
          <w:sz w:val="24"/>
          <w:szCs w:val="24"/>
        </w:rPr>
      </w:pPr>
      <w:r w:rsidRPr="000061E7">
        <w:rPr>
          <w:rFonts w:ascii="Times New Roman" w:hAnsi="Times New Roman" w:cs="Times New Roman"/>
          <w:sz w:val="24"/>
          <w:szCs w:val="24"/>
        </w:rPr>
        <w:t>Setelah dilakukan uji heteroskedastisitas dengan scatterplot, selanjutnya dilakukan uji glejser</w:t>
      </w:r>
      <w:r w:rsidR="00045B0A" w:rsidRPr="000061E7">
        <w:rPr>
          <w:rFonts w:ascii="Times New Roman" w:hAnsi="Times New Roman" w:cs="Times New Roman"/>
          <w:sz w:val="24"/>
          <w:szCs w:val="24"/>
        </w:rPr>
        <w:t>, dengan</w:t>
      </w:r>
      <w:r w:rsidRPr="000061E7">
        <w:rPr>
          <w:rFonts w:ascii="Times New Roman" w:hAnsi="Times New Roman" w:cs="Times New Roman"/>
          <w:sz w:val="24"/>
          <w:szCs w:val="24"/>
        </w:rPr>
        <w:t xml:space="preserve"> </w:t>
      </w:r>
      <w:r w:rsidR="00045B0A" w:rsidRPr="000061E7">
        <w:rPr>
          <w:rFonts w:ascii="Times New Roman" w:hAnsi="Times New Roman" w:cs="Times New Roman"/>
          <w:sz w:val="24"/>
          <w:szCs w:val="24"/>
        </w:rPr>
        <w:t>hasil sebagai berikut</w:t>
      </w:r>
      <w:r w:rsidRPr="000061E7">
        <w:rPr>
          <w:rFonts w:ascii="Times New Roman" w:hAnsi="Times New Roman" w:cs="Times New Roman"/>
          <w:sz w:val="24"/>
          <w:szCs w:val="24"/>
        </w:rPr>
        <w:t xml:space="preserve"> :</w:t>
      </w:r>
    </w:p>
    <w:p w:rsidR="003F5237" w:rsidRPr="000061E7" w:rsidRDefault="003F5237" w:rsidP="00AE4DAC">
      <w:pPr>
        <w:spacing w:after="0" w:line="240" w:lineRule="auto"/>
        <w:ind w:firstLine="720"/>
        <w:jc w:val="both"/>
        <w:rPr>
          <w:rFonts w:ascii="Times New Roman" w:hAnsi="Times New Roman" w:cs="Times New Roman"/>
          <w:sz w:val="24"/>
          <w:szCs w:val="24"/>
        </w:rPr>
      </w:pPr>
    </w:p>
    <w:p w:rsidR="00E37AFC" w:rsidRPr="000061E7" w:rsidRDefault="003E398F" w:rsidP="00AE4DAC">
      <w:pPr>
        <w:spacing w:after="0" w:line="240" w:lineRule="auto"/>
        <w:jc w:val="center"/>
        <w:rPr>
          <w:rFonts w:ascii="Times New Roman" w:hAnsi="Times New Roman" w:cs="Times New Roman"/>
          <w:b/>
          <w:bCs/>
          <w:sz w:val="24"/>
          <w:szCs w:val="24"/>
        </w:rPr>
      </w:pPr>
      <w:r w:rsidRPr="000061E7">
        <w:rPr>
          <w:rFonts w:ascii="Times New Roman" w:hAnsi="Times New Roman" w:cs="Times New Roman"/>
          <w:b/>
          <w:sz w:val="24"/>
          <w:szCs w:val="24"/>
        </w:rPr>
        <w:t xml:space="preserve">Tabel </w:t>
      </w:r>
      <w:r w:rsidR="00274690" w:rsidRPr="000061E7">
        <w:rPr>
          <w:rFonts w:ascii="Times New Roman" w:hAnsi="Times New Roman" w:cs="Times New Roman"/>
          <w:b/>
          <w:sz w:val="24"/>
          <w:szCs w:val="24"/>
        </w:rPr>
        <w:t>5</w:t>
      </w:r>
      <w:r w:rsidR="00514131" w:rsidRPr="000061E7">
        <w:rPr>
          <w:rFonts w:ascii="Times New Roman" w:hAnsi="Times New Roman" w:cs="Times New Roman"/>
          <w:b/>
          <w:sz w:val="24"/>
          <w:szCs w:val="24"/>
        </w:rPr>
        <w:t xml:space="preserve"> </w:t>
      </w:r>
      <w:r w:rsidR="00997C01" w:rsidRPr="000061E7">
        <w:rPr>
          <w:rFonts w:ascii="Times New Roman" w:hAnsi="Times New Roman" w:cs="Times New Roman"/>
          <w:b/>
          <w:sz w:val="24"/>
          <w:szCs w:val="24"/>
        </w:rPr>
        <w:t>Hasil Uji Glejser</w:t>
      </w:r>
    </w:p>
    <w:tbl>
      <w:tblPr>
        <w:tblW w:w="397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4"/>
        <w:gridCol w:w="2204"/>
        <w:gridCol w:w="1069"/>
      </w:tblGrid>
      <w:tr w:rsidR="00997C01" w:rsidRPr="001C0658" w:rsidTr="001C0658">
        <w:trPr>
          <w:cantSplit/>
          <w:trHeight w:val="20"/>
          <w:jc w:val="center"/>
        </w:trPr>
        <w:tc>
          <w:tcPr>
            <w:tcW w:w="3977" w:type="dxa"/>
            <w:gridSpan w:val="3"/>
            <w:tcBorders>
              <w:top w:val="nil"/>
              <w:left w:val="nil"/>
              <w:bottom w:val="nil"/>
              <w:right w:val="nil"/>
            </w:tcBorders>
            <w:shd w:val="clear" w:color="auto" w:fill="FFFFFF"/>
            <w:vAlign w:val="center"/>
          </w:tcPr>
          <w:p w:rsidR="00997C01" w:rsidRPr="001C0658" w:rsidRDefault="00997C01" w:rsidP="00AE4DAC">
            <w:pPr>
              <w:autoSpaceDE w:val="0"/>
              <w:autoSpaceDN w:val="0"/>
              <w:adjustRightInd w:val="0"/>
              <w:spacing w:after="0" w:line="240" w:lineRule="auto"/>
              <w:ind w:left="60" w:right="60"/>
              <w:jc w:val="center"/>
              <w:rPr>
                <w:rFonts w:ascii="Arial" w:hAnsi="Arial" w:cs="Arial"/>
                <w:color w:val="000000"/>
                <w:sz w:val="20"/>
                <w:szCs w:val="24"/>
              </w:rPr>
            </w:pPr>
            <w:r w:rsidRPr="001C0658">
              <w:rPr>
                <w:rFonts w:ascii="Arial" w:hAnsi="Arial" w:cs="Arial"/>
                <w:b/>
                <w:bCs/>
                <w:color w:val="000000"/>
                <w:sz w:val="20"/>
                <w:szCs w:val="24"/>
              </w:rPr>
              <w:t>Coefficients</w:t>
            </w:r>
            <w:r w:rsidRPr="001C0658">
              <w:rPr>
                <w:rFonts w:ascii="Arial" w:hAnsi="Arial" w:cs="Arial"/>
                <w:b/>
                <w:bCs/>
                <w:color w:val="000000"/>
                <w:sz w:val="20"/>
                <w:szCs w:val="24"/>
                <w:vertAlign w:val="superscript"/>
              </w:rPr>
              <w:t>a</w:t>
            </w:r>
          </w:p>
        </w:tc>
      </w:tr>
      <w:tr w:rsidR="00461AF9" w:rsidRPr="001C0658" w:rsidTr="001C0658">
        <w:trPr>
          <w:cantSplit/>
          <w:trHeight w:val="230"/>
          <w:jc w:val="center"/>
        </w:trPr>
        <w:tc>
          <w:tcPr>
            <w:tcW w:w="2908" w:type="dxa"/>
            <w:gridSpan w:val="2"/>
            <w:tcBorders>
              <w:top w:val="single" w:sz="16" w:space="0" w:color="000000"/>
              <w:left w:val="single" w:sz="16" w:space="0" w:color="000000"/>
              <w:bottom w:val="single" w:sz="4" w:space="0" w:color="auto"/>
              <w:right w:val="nil"/>
            </w:tcBorders>
            <w:shd w:val="clear" w:color="auto" w:fill="FFFFFF"/>
            <w:vAlign w:val="bottom"/>
          </w:tcPr>
          <w:p w:rsidR="00461AF9" w:rsidRPr="001C0658" w:rsidRDefault="00461AF9" w:rsidP="00AE4DAC">
            <w:pPr>
              <w:autoSpaceDE w:val="0"/>
              <w:autoSpaceDN w:val="0"/>
              <w:adjustRightInd w:val="0"/>
              <w:spacing w:after="0" w:line="240" w:lineRule="auto"/>
              <w:ind w:left="60" w:right="60"/>
              <w:rPr>
                <w:rFonts w:ascii="Arial" w:hAnsi="Arial" w:cs="Arial"/>
                <w:color w:val="000000"/>
                <w:sz w:val="20"/>
                <w:szCs w:val="24"/>
              </w:rPr>
            </w:pPr>
            <w:r w:rsidRPr="001C0658">
              <w:rPr>
                <w:rFonts w:ascii="Arial" w:hAnsi="Arial" w:cs="Arial"/>
                <w:color w:val="000000"/>
                <w:sz w:val="20"/>
                <w:szCs w:val="24"/>
              </w:rPr>
              <w:t>Model</w:t>
            </w:r>
          </w:p>
        </w:tc>
        <w:tc>
          <w:tcPr>
            <w:tcW w:w="1069" w:type="dxa"/>
            <w:tcBorders>
              <w:top w:val="single" w:sz="16" w:space="0" w:color="000000"/>
              <w:bottom w:val="single" w:sz="4" w:space="0" w:color="auto"/>
              <w:right w:val="single" w:sz="16" w:space="0" w:color="000000"/>
            </w:tcBorders>
            <w:shd w:val="clear" w:color="auto" w:fill="FFFFFF"/>
            <w:vAlign w:val="bottom"/>
          </w:tcPr>
          <w:p w:rsidR="00461AF9" w:rsidRPr="001C0658" w:rsidRDefault="00461AF9" w:rsidP="00AE4DAC">
            <w:pPr>
              <w:autoSpaceDE w:val="0"/>
              <w:autoSpaceDN w:val="0"/>
              <w:adjustRightInd w:val="0"/>
              <w:spacing w:after="0" w:line="240" w:lineRule="auto"/>
              <w:ind w:left="60" w:right="60"/>
              <w:jc w:val="center"/>
              <w:rPr>
                <w:rFonts w:ascii="Arial" w:hAnsi="Arial" w:cs="Arial"/>
                <w:color w:val="000000"/>
                <w:sz w:val="20"/>
                <w:szCs w:val="24"/>
              </w:rPr>
            </w:pPr>
            <w:r w:rsidRPr="001C0658">
              <w:rPr>
                <w:rFonts w:ascii="Arial" w:hAnsi="Arial" w:cs="Arial"/>
                <w:color w:val="000000"/>
                <w:sz w:val="20"/>
                <w:szCs w:val="24"/>
              </w:rPr>
              <w:t>Sig.</w:t>
            </w:r>
          </w:p>
        </w:tc>
      </w:tr>
      <w:tr w:rsidR="00461AF9" w:rsidRPr="001C0658" w:rsidTr="001C0658">
        <w:trPr>
          <w:cantSplit/>
          <w:trHeight w:val="20"/>
          <w:jc w:val="center"/>
        </w:trPr>
        <w:tc>
          <w:tcPr>
            <w:tcW w:w="704" w:type="dxa"/>
            <w:vMerge w:val="restart"/>
            <w:tcBorders>
              <w:top w:val="single" w:sz="16" w:space="0" w:color="000000"/>
              <w:left w:val="single" w:sz="16" w:space="0" w:color="000000"/>
              <w:bottom w:val="single" w:sz="16" w:space="0" w:color="000000"/>
              <w:right w:val="nil"/>
            </w:tcBorders>
            <w:shd w:val="clear" w:color="auto" w:fill="FFFFFF"/>
          </w:tcPr>
          <w:p w:rsidR="00461AF9" w:rsidRPr="001C0658" w:rsidRDefault="00461AF9" w:rsidP="00AE4DAC">
            <w:pPr>
              <w:autoSpaceDE w:val="0"/>
              <w:autoSpaceDN w:val="0"/>
              <w:adjustRightInd w:val="0"/>
              <w:spacing w:after="0" w:line="240" w:lineRule="auto"/>
              <w:ind w:left="60" w:right="60"/>
              <w:rPr>
                <w:rFonts w:ascii="Arial" w:hAnsi="Arial" w:cs="Arial"/>
                <w:color w:val="000000"/>
                <w:sz w:val="20"/>
                <w:szCs w:val="24"/>
              </w:rPr>
            </w:pPr>
            <w:r w:rsidRPr="001C0658">
              <w:rPr>
                <w:rFonts w:ascii="Arial" w:hAnsi="Arial" w:cs="Arial"/>
                <w:color w:val="000000"/>
                <w:sz w:val="20"/>
                <w:szCs w:val="24"/>
              </w:rPr>
              <w:t>1</w:t>
            </w:r>
          </w:p>
        </w:tc>
        <w:tc>
          <w:tcPr>
            <w:tcW w:w="2204" w:type="dxa"/>
            <w:tcBorders>
              <w:top w:val="single" w:sz="16" w:space="0" w:color="000000"/>
              <w:left w:val="nil"/>
              <w:bottom w:val="nil"/>
              <w:right w:val="single" w:sz="16" w:space="0" w:color="000000"/>
            </w:tcBorders>
            <w:shd w:val="clear" w:color="auto" w:fill="FFFFFF"/>
          </w:tcPr>
          <w:p w:rsidR="00461AF9" w:rsidRPr="001C0658" w:rsidRDefault="00461AF9" w:rsidP="00AE4DAC">
            <w:pPr>
              <w:autoSpaceDE w:val="0"/>
              <w:autoSpaceDN w:val="0"/>
              <w:adjustRightInd w:val="0"/>
              <w:spacing w:after="0" w:line="240" w:lineRule="auto"/>
              <w:ind w:left="60" w:right="60"/>
              <w:rPr>
                <w:rFonts w:ascii="Arial" w:hAnsi="Arial" w:cs="Arial"/>
                <w:color w:val="000000"/>
                <w:sz w:val="20"/>
                <w:szCs w:val="24"/>
              </w:rPr>
            </w:pPr>
            <w:r w:rsidRPr="001C0658">
              <w:rPr>
                <w:rFonts w:ascii="Arial" w:hAnsi="Arial" w:cs="Arial"/>
                <w:color w:val="000000"/>
                <w:sz w:val="20"/>
                <w:szCs w:val="24"/>
              </w:rPr>
              <w:t>(Constant)</w:t>
            </w:r>
          </w:p>
        </w:tc>
        <w:tc>
          <w:tcPr>
            <w:tcW w:w="1069" w:type="dxa"/>
            <w:tcBorders>
              <w:top w:val="single" w:sz="16" w:space="0" w:color="000000"/>
              <w:bottom w:val="nil"/>
              <w:right w:val="single" w:sz="16" w:space="0" w:color="000000"/>
            </w:tcBorders>
            <w:shd w:val="clear" w:color="auto" w:fill="FFFFFF"/>
            <w:vAlign w:val="center"/>
          </w:tcPr>
          <w:p w:rsidR="00461AF9" w:rsidRPr="001C0658" w:rsidRDefault="00461AF9" w:rsidP="00AE4DAC">
            <w:pPr>
              <w:autoSpaceDE w:val="0"/>
              <w:autoSpaceDN w:val="0"/>
              <w:adjustRightInd w:val="0"/>
              <w:spacing w:after="0" w:line="240" w:lineRule="auto"/>
              <w:ind w:left="60" w:right="60"/>
              <w:jc w:val="right"/>
              <w:rPr>
                <w:rFonts w:ascii="Arial" w:hAnsi="Arial" w:cs="Arial"/>
                <w:color w:val="000000"/>
                <w:sz w:val="20"/>
                <w:szCs w:val="24"/>
              </w:rPr>
            </w:pPr>
            <w:r w:rsidRPr="001C0658">
              <w:rPr>
                <w:rFonts w:ascii="Arial" w:hAnsi="Arial" w:cs="Arial"/>
                <w:color w:val="000000"/>
                <w:sz w:val="20"/>
                <w:szCs w:val="24"/>
              </w:rPr>
              <w:t>.032</w:t>
            </w:r>
          </w:p>
        </w:tc>
      </w:tr>
      <w:tr w:rsidR="00461AF9" w:rsidRPr="001C0658" w:rsidTr="001C0658">
        <w:trPr>
          <w:cantSplit/>
          <w:trHeight w:val="20"/>
          <w:jc w:val="center"/>
        </w:trPr>
        <w:tc>
          <w:tcPr>
            <w:tcW w:w="704" w:type="dxa"/>
            <w:vMerge/>
            <w:tcBorders>
              <w:top w:val="single" w:sz="16" w:space="0" w:color="000000"/>
              <w:left w:val="single" w:sz="16" w:space="0" w:color="000000"/>
              <w:bottom w:val="single" w:sz="16" w:space="0" w:color="000000"/>
              <w:right w:val="nil"/>
            </w:tcBorders>
            <w:shd w:val="clear" w:color="auto" w:fill="FFFFFF"/>
          </w:tcPr>
          <w:p w:rsidR="00461AF9" w:rsidRPr="001C0658" w:rsidRDefault="00461AF9" w:rsidP="00AE4DAC">
            <w:pPr>
              <w:autoSpaceDE w:val="0"/>
              <w:autoSpaceDN w:val="0"/>
              <w:adjustRightInd w:val="0"/>
              <w:spacing w:after="0" w:line="240" w:lineRule="auto"/>
              <w:rPr>
                <w:rFonts w:ascii="Arial" w:hAnsi="Arial" w:cs="Arial"/>
                <w:color w:val="000000"/>
                <w:sz w:val="20"/>
                <w:szCs w:val="24"/>
              </w:rPr>
            </w:pPr>
          </w:p>
        </w:tc>
        <w:tc>
          <w:tcPr>
            <w:tcW w:w="2204" w:type="dxa"/>
            <w:tcBorders>
              <w:top w:val="nil"/>
              <w:left w:val="nil"/>
              <w:bottom w:val="nil"/>
              <w:right w:val="single" w:sz="16" w:space="0" w:color="000000"/>
            </w:tcBorders>
            <w:shd w:val="clear" w:color="auto" w:fill="FFFFFF"/>
          </w:tcPr>
          <w:p w:rsidR="00461AF9" w:rsidRPr="001C0658" w:rsidRDefault="00461AF9" w:rsidP="00AE4DAC">
            <w:pPr>
              <w:autoSpaceDE w:val="0"/>
              <w:autoSpaceDN w:val="0"/>
              <w:adjustRightInd w:val="0"/>
              <w:spacing w:after="0" w:line="240" w:lineRule="auto"/>
              <w:ind w:left="60" w:right="60"/>
              <w:rPr>
                <w:rFonts w:ascii="Arial" w:hAnsi="Arial" w:cs="Arial"/>
                <w:color w:val="000000"/>
                <w:sz w:val="20"/>
                <w:szCs w:val="24"/>
              </w:rPr>
            </w:pPr>
            <w:r w:rsidRPr="001C0658">
              <w:rPr>
                <w:rFonts w:ascii="Arial" w:hAnsi="Arial" w:cs="Arial"/>
                <w:color w:val="000000"/>
                <w:sz w:val="20"/>
                <w:szCs w:val="24"/>
              </w:rPr>
              <w:t>Harga</w:t>
            </w:r>
          </w:p>
        </w:tc>
        <w:tc>
          <w:tcPr>
            <w:tcW w:w="1069" w:type="dxa"/>
            <w:tcBorders>
              <w:top w:val="nil"/>
              <w:bottom w:val="nil"/>
              <w:right w:val="single" w:sz="16" w:space="0" w:color="000000"/>
            </w:tcBorders>
            <w:shd w:val="clear" w:color="auto" w:fill="FFFFFF"/>
            <w:vAlign w:val="center"/>
          </w:tcPr>
          <w:p w:rsidR="00461AF9" w:rsidRPr="001C0658" w:rsidRDefault="00461AF9" w:rsidP="00AE4DAC">
            <w:pPr>
              <w:autoSpaceDE w:val="0"/>
              <w:autoSpaceDN w:val="0"/>
              <w:adjustRightInd w:val="0"/>
              <w:spacing w:after="0" w:line="240" w:lineRule="auto"/>
              <w:ind w:left="60" w:right="60"/>
              <w:jc w:val="right"/>
              <w:rPr>
                <w:rFonts w:ascii="Arial" w:hAnsi="Arial" w:cs="Arial"/>
                <w:color w:val="000000"/>
                <w:sz w:val="20"/>
                <w:szCs w:val="24"/>
              </w:rPr>
            </w:pPr>
            <w:r w:rsidRPr="001C0658">
              <w:rPr>
                <w:rFonts w:ascii="Arial" w:hAnsi="Arial" w:cs="Arial"/>
                <w:color w:val="000000"/>
                <w:sz w:val="20"/>
                <w:szCs w:val="24"/>
              </w:rPr>
              <w:t>.100</w:t>
            </w:r>
          </w:p>
        </w:tc>
      </w:tr>
      <w:tr w:rsidR="00461AF9" w:rsidRPr="001C0658" w:rsidTr="001C0658">
        <w:trPr>
          <w:cantSplit/>
          <w:trHeight w:val="20"/>
          <w:jc w:val="center"/>
        </w:trPr>
        <w:tc>
          <w:tcPr>
            <w:tcW w:w="704" w:type="dxa"/>
            <w:vMerge/>
            <w:tcBorders>
              <w:top w:val="single" w:sz="16" w:space="0" w:color="000000"/>
              <w:left w:val="single" w:sz="16" w:space="0" w:color="000000"/>
              <w:bottom w:val="single" w:sz="16" w:space="0" w:color="000000"/>
              <w:right w:val="nil"/>
            </w:tcBorders>
            <w:shd w:val="clear" w:color="auto" w:fill="FFFFFF"/>
          </w:tcPr>
          <w:p w:rsidR="00461AF9" w:rsidRPr="001C0658" w:rsidRDefault="00461AF9" w:rsidP="00AE4DAC">
            <w:pPr>
              <w:autoSpaceDE w:val="0"/>
              <w:autoSpaceDN w:val="0"/>
              <w:adjustRightInd w:val="0"/>
              <w:spacing w:after="0" w:line="240" w:lineRule="auto"/>
              <w:rPr>
                <w:rFonts w:ascii="Arial" w:hAnsi="Arial" w:cs="Arial"/>
                <w:color w:val="000000"/>
                <w:sz w:val="20"/>
                <w:szCs w:val="24"/>
              </w:rPr>
            </w:pPr>
          </w:p>
        </w:tc>
        <w:tc>
          <w:tcPr>
            <w:tcW w:w="2204" w:type="dxa"/>
            <w:tcBorders>
              <w:top w:val="nil"/>
              <w:left w:val="nil"/>
              <w:bottom w:val="nil"/>
              <w:right w:val="single" w:sz="16" w:space="0" w:color="000000"/>
            </w:tcBorders>
            <w:shd w:val="clear" w:color="auto" w:fill="FFFFFF"/>
          </w:tcPr>
          <w:p w:rsidR="00461AF9" w:rsidRPr="001C0658" w:rsidRDefault="00461AF9" w:rsidP="00AE4DAC">
            <w:pPr>
              <w:autoSpaceDE w:val="0"/>
              <w:autoSpaceDN w:val="0"/>
              <w:adjustRightInd w:val="0"/>
              <w:spacing w:after="0" w:line="240" w:lineRule="auto"/>
              <w:ind w:left="60" w:right="60"/>
              <w:rPr>
                <w:rFonts w:ascii="Arial" w:hAnsi="Arial" w:cs="Arial"/>
                <w:color w:val="000000"/>
                <w:sz w:val="20"/>
                <w:szCs w:val="24"/>
              </w:rPr>
            </w:pPr>
            <w:r w:rsidRPr="001C0658">
              <w:rPr>
                <w:rFonts w:ascii="Arial" w:hAnsi="Arial" w:cs="Arial"/>
                <w:color w:val="000000"/>
                <w:sz w:val="20"/>
                <w:szCs w:val="24"/>
              </w:rPr>
              <w:t>Kualitas Produk</w:t>
            </w:r>
          </w:p>
        </w:tc>
        <w:tc>
          <w:tcPr>
            <w:tcW w:w="1069" w:type="dxa"/>
            <w:tcBorders>
              <w:top w:val="nil"/>
              <w:bottom w:val="nil"/>
              <w:right w:val="single" w:sz="16" w:space="0" w:color="000000"/>
            </w:tcBorders>
            <w:shd w:val="clear" w:color="auto" w:fill="FFFFFF"/>
            <w:vAlign w:val="center"/>
          </w:tcPr>
          <w:p w:rsidR="00461AF9" w:rsidRPr="001C0658" w:rsidRDefault="00461AF9" w:rsidP="00AE4DAC">
            <w:pPr>
              <w:autoSpaceDE w:val="0"/>
              <w:autoSpaceDN w:val="0"/>
              <w:adjustRightInd w:val="0"/>
              <w:spacing w:after="0" w:line="240" w:lineRule="auto"/>
              <w:ind w:left="60" w:right="60"/>
              <w:jc w:val="right"/>
              <w:rPr>
                <w:rFonts w:ascii="Arial" w:hAnsi="Arial" w:cs="Arial"/>
                <w:color w:val="000000"/>
                <w:sz w:val="20"/>
                <w:szCs w:val="24"/>
              </w:rPr>
            </w:pPr>
            <w:r w:rsidRPr="001C0658">
              <w:rPr>
                <w:rFonts w:ascii="Arial" w:hAnsi="Arial" w:cs="Arial"/>
                <w:color w:val="000000"/>
                <w:sz w:val="20"/>
                <w:szCs w:val="24"/>
              </w:rPr>
              <w:t>.165</w:t>
            </w:r>
          </w:p>
        </w:tc>
      </w:tr>
      <w:tr w:rsidR="00461AF9" w:rsidRPr="001C0658" w:rsidTr="001C0658">
        <w:trPr>
          <w:cantSplit/>
          <w:trHeight w:val="20"/>
          <w:jc w:val="center"/>
        </w:trPr>
        <w:tc>
          <w:tcPr>
            <w:tcW w:w="704" w:type="dxa"/>
            <w:vMerge/>
            <w:tcBorders>
              <w:top w:val="single" w:sz="16" w:space="0" w:color="000000"/>
              <w:left w:val="single" w:sz="16" w:space="0" w:color="000000"/>
              <w:bottom w:val="single" w:sz="16" w:space="0" w:color="000000"/>
              <w:right w:val="nil"/>
            </w:tcBorders>
            <w:shd w:val="clear" w:color="auto" w:fill="FFFFFF"/>
          </w:tcPr>
          <w:p w:rsidR="00461AF9" w:rsidRPr="001C0658" w:rsidRDefault="00461AF9" w:rsidP="00AE4DAC">
            <w:pPr>
              <w:autoSpaceDE w:val="0"/>
              <w:autoSpaceDN w:val="0"/>
              <w:adjustRightInd w:val="0"/>
              <w:spacing w:after="0" w:line="240" w:lineRule="auto"/>
              <w:rPr>
                <w:rFonts w:ascii="Arial" w:hAnsi="Arial" w:cs="Arial"/>
                <w:color w:val="000000"/>
                <w:sz w:val="20"/>
                <w:szCs w:val="24"/>
              </w:rPr>
            </w:pPr>
          </w:p>
        </w:tc>
        <w:tc>
          <w:tcPr>
            <w:tcW w:w="2204" w:type="dxa"/>
            <w:tcBorders>
              <w:top w:val="nil"/>
              <w:left w:val="nil"/>
              <w:bottom w:val="nil"/>
              <w:right w:val="single" w:sz="16" w:space="0" w:color="000000"/>
            </w:tcBorders>
            <w:shd w:val="clear" w:color="auto" w:fill="FFFFFF"/>
          </w:tcPr>
          <w:p w:rsidR="00461AF9" w:rsidRPr="001C0658" w:rsidRDefault="00461AF9" w:rsidP="00AE4DAC">
            <w:pPr>
              <w:autoSpaceDE w:val="0"/>
              <w:autoSpaceDN w:val="0"/>
              <w:adjustRightInd w:val="0"/>
              <w:spacing w:after="0" w:line="240" w:lineRule="auto"/>
              <w:ind w:left="60" w:right="60"/>
              <w:rPr>
                <w:rFonts w:ascii="Arial" w:hAnsi="Arial" w:cs="Arial"/>
                <w:color w:val="000000"/>
                <w:sz w:val="20"/>
                <w:szCs w:val="24"/>
              </w:rPr>
            </w:pPr>
            <w:r w:rsidRPr="001C0658">
              <w:rPr>
                <w:rFonts w:ascii="Arial" w:hAnsi="Arial" w:cs="Arial"/>
                <w:color w:val="000000"/>
                <w:sz w:val="20"/>
                <w:szCs w:val="24"/>
              </w:rPr>
              <w:t>Kualitas Pelayanan</w:t>
            </w:r>
          </w:p>
        </w:tc>
        <w:tc>
          <w:tcPr>
            <w:tcW w:w="1069" w:type="dxa"/>
            <w:tcBorders>
              <w:top w:val="nil"/>
              <w:bottom w:val="nil"/>
              <w:right w:val="single" w:sz="16" w:space="0" w:color="000000"/>
            </w:tcBorders>
            <w:shd w:val="clear" w:color="auto" w:fill="FFFFFF"/>
            <w:vAlign w:val="center"/>
          </w:tcPr>
          <w:p w:rsidR="00461AF9" w:rsidRPr="001C0658" w:rsidRDefault="00461AF9" w:rsidP="00AE4DAC">
            <w:pPr>
              <w:autoSpaceDE w:val="0"/>
              <w:autoSpaceDN w:val="0"/>
              <w:adjustRightInd w:val="0"/>
              <w:spacing w:after="0" w:line="240" w:lineRule="auto"/>
              <w:ind w:left="60" w:right="60"/>
              <w:jc w:val="right"/>
              <w:rPr>
                <w:rFonts w:ascii="Arial" w:hAnsi="Arial" w:cs="Arial"/>
                <w:color w:val="000000"/>
                <w:sz w:val="20"/>
                <w:szCs w:val="24"/>
              </w:rPr>
            </w:pPr>
            <w:r w:rsidRPr="001C0658">
              <w:rPr>
                <w:rFonts w:ascii="Arial" w:hAnsi="Arial" w:cs="Arial"/>
                <w:color w:val="000000"/>
                <w:sz w:val="20"/>
                <w:szCs w:val="24"/>
              </w:rPr>
              <w:t>.143</w:t>
            </w:r>
          </w:p>
        </w:tc>
      </w:tr>
      <w:tr w:rsidR="00461AF9" w:rsidRPr="001C0658" w:rsidTr="001C0658">
        <w:trPr>
          <w:cantSplit/>
          <w:trHeight w:val="20"/>
          <w:jc w:val="center"/>
        </w:trPr>
        <w:tc>
          <w:tcPr>
            <w:tcW w:w="704" w:type="dxa"/>
            <w:vMerge/>
            <w:tcBorders>
              <w:top w:val="single" w:sz="16" w:space="0" w:color="000000"/>
              <w:left w:val="single" w:sz="16" w:space="0" w:color="000000"/>
              <w:bottom w:val="single" w:sz="16" w:space="0" w:color="000000"/>
              <w:right w:val="nil"/>
            </w:tcBorders>
            <w:shd w:val="clear" w:color="auto" w:fill="FFFFFF"/>
          </w:tcPr>
          <w:p w:rsidR="00461AF9" w:rsidRPr="001C0658" w:rsidRDefault="00461AF9" w:rsidP="00AE4DAC">
            <w:pPr>
              <w:autoSpaceDE w:val="0"/>
              <w:autoSpaceDN w:val="0"/>
              <w:adjustRightInd w:val="0"/>
              <w:spacing w:after="0" w:line="240" w:lineRule="auto"/>
              <w:rPr>
                <w:rFonts w:ascii="Arial" w:hAnsi="Arial" w:cs="Arial"/>
                <w:color w:val="000000"/>
                <w:sz w:val="20"/>
                <w:szCs w:val="24"/>
              </w:rPr>
            </w:pPr>
          </w:p>
        </w:tc>
        <w:tc>
          <w:tcPr>
            <w:tcW w:w="2204" w:type="dxa"/>
            <w:tcBorders>
              <w:top w:val="nil"/>
              <w:left w:val="nil"/>
              <w:bottom w:val="single" w:sz="16" w:space="0" w:color="000000"/>
              <w:right w:val="single" w:sz="16" w:space="0" w:color="000000"/>
            </w:tcBorders>
            <w:shd w:val="clear" w:color="auto" w:fill="FFFFFF"/>
          </w:tcPr>
          <w:p w:rsidR="00461AF9" w:rsidRPr="001C0658" w:rsidRDefault="00461AF9" w:rsidP="00AE4DAC">
            <w:pPr>
              <w:autoSpaceDE w:val="0"/>
              <w:autoSpaceDN w:val="0"/>
              <w:adjustRightInd w:val="0"/>
              <w:spacing w:after="0" w:line="240" w:lineRule="auto"/>
              <w:ind w:left="60" w:right="60"/>
              <w:rPr>
                <w:rFonts w:ascii="Arial" w:hAnsi="Arial" w:cs="Arial"/>
                <w:color w:val="000000"/>
                <w:sz w:val="20"/>
                <w:szCs w:val="24"/>
              </w:rPr>
            </w:pPr>
            <w:r w:rsidRPr="001C0658">
              <w:rPr>
                <w:rFonts w:ascii="Arial" w:hAnsi="Arial" w:cs="Arial"/>
                <w:color w:val="000000"/>
                <w:sz w:val="20"/>
                <w:szCs w:val="24"/>
              </w:rPr>
              <w:t>Sarana dan Prasarana</w:t>
            </w:r>
          </w:p>
        </w:tc>
        <w:tc>
          <w:tcPr>
            <w:tcW w:w="1069" w:type="dxa"/>
            <w:tcBorders>
              <w:top w:val="nil"/>
              <w:bottom w:val="single" w:sz="16" w:space="0" w:color="000000"/>
              <w:right w:val="single" w:sz="16" w:space="0" w:color="000000"/>
            </w:tcBorders>
            <w:shd w:val="clear" w:color="auto" w:fill="FFFFFF"/>
            <w:vAlign w:val="center"/>
          </w:tcPr>
          <w:p w:rsidR="00461AF9" w:rsidRPr="001C0658" w:rsidRDefault="00461AF9" w:rsidP="00AE4DAC">
            <w:pPr>
              <w:autoSpaceDE w:val="0"/>
              <w:autoSpaceDN w:val="0"/>
              <w:adjustRightInd w:val="0"/>
              <w:spacing w:after="0" w:line="240" w:lineRule="auto"/>
              <w:ind w:left="60" w:right="60"/>
              <w:jc w:val="right"/>
              <w:rPr>
                <w:rFonts w:ascii="Arial" w:hAnsi="Arial" w:cs="Arial"/>
                <w:color w:val="000000"/>
                <w:sz w:val="20"/>
                <w:szCs w:val="24"/>
              </w:rPr>
            </w:pPr>
            <w:r w:rsidRPr="001C0658">
              <w:rPr>
                <w:rFonts w:ascii="Arial" w:hAnsi="Arial" w:cs="Arial"/>
                <w:color w:val="000000"/>
                <w:sz w:val="20"/>
                <w:szCs w:val="24"/>
              </w:rPr>
              <w:t>.736</w:t>
            </w:r>
          </w:p>
        </w:tc>
      </w:tr>
      <w:tr w:rsidR="00997C01" w:rsidRPr="001C0658" w:rsidTr="001C0658">
        <w:trPr>
          <w:cantSplit/>
          <w:trHeight w:val="20"/>
          <w:jc w:val="center"/>
        </w:trPr>
        <w:tc>
          <w:tcPr>
            <w:tcW w:w="3977" w:type="dxa"/>
            <w:gridSpan w:val="3"/>
            <w:tcBorders>
              <w:top w:val="nil"/>
              <w:left w:val="nil"/>
              <w:bottom w:val="nil"/>
              <w:right w:val="nil"/>
            </w:tcBorders>
            <w:shd w:val="clear" w:color="auto" w:fill="FFFFFF"/>
          </w:tcPr>
          <w:p w:rsidR="00997C01" w:rsidRPr="001C0658" w:rsidRDefault="00997C01" w:rsidP="00AE4DAC">
            <w:pPr>
              <w:autoSpaceDE w:val="0"/>
              <w:autoSpaceDN w:val="0"/>
              <w:adjustRightInd w:val="0"/>
              <w:spacing w:after="0" w:line="240" w:lineRule="auto"/>
              <w:ind w:left="60" w:right="60"/>
              <w:rPr>
                <w:rFonts w:ascii="Arial" w:hAnsi="Arial" w:cs="Arial"/>
                <w:color w:val="000000"/>
                <w:sz w:val="20"/>
                <w:szCs w:val="24"/>
              </w:rPr>
            </w:pPr>
            <w:r w:rsidRPr="001C0658">
              <w:rPr>
                <w:rFonts w:ascii="Arial" w:hAnsi="Arial" w:cs="Arial"/>
                <w:color w:val="000000"/>
                <w:sz w:val="20"/>
                <w:szCs w:val="24"/>
              </w:rPr>
              <w:t>a. Dependent Variable: ABS_UT</w:t>
            </w:r>
          </w:p>
        </w:tc>
      </w:tr>
    </w:tbl>
    <w:p w:rsidR="00E37AFC" w:rsidRPr="001C0658" w:rsidRDefault="00E14080" w:rsidP="001C0658">
      <w:pPr>
        <w:autoSpaceDE w:val="0"/>
        <w:autoSpaceDN w:val="0"/>
        <w:adjustRightInd w:val="0"/>
        <w:spacing w:after="0" w:line="240" w:lineRule="auto"/>
        <w:jc w:val="center"/>
        <w:rPr>
          <w:rFonts w:ascii="Times New Roman" w:hAnsi="Times New Roman" w:cs="Times New Roman"/>
          <w:i/>
          <w:sz w:val="20"/>
          <w:szCs w:val="24"/>
        </w:rPr>
      </w:pPr>
      <w:r w:rsidRPr="001C0658">
        <w:rPr>
          <w:rFonts w:ascii="Times New Roman" w:hAnsi="Times New Roman" w:cs="Times New Roman"/>
          <w:i/>
          <w:sz w:val="20"/>
          <w:szCs w:val="24"/>
        </w:rPr>
        <w:t>Sumber : Data yang diolah dengan SPSS 23</w:t>
      </w:r>
    </w:p>
    <w:p w:rsidR="00514131" w:rsidRPr="000061E7" w:rsidRDefault="00997C01" w:rsidP="00AE4DAC">
      <w:pPr>
        <w:spacing w:after="0" w:line="240" w:lineRule="auto"/>
        <w:ind w:firstLine="426"/>
        <w:jc w:val="both"/>
        <w:rPr>
          <w:rFonts w:ascii="Times New Roman" w:hAnsi="Times New Roman" w:cs="Times New Roman"/>
          <w:sz w:val="24"/>
          <w:szCs w:val="24"/>
        </w:rPr>
      </w:pPr>
      <w:r w:rsidRPr="000061E7">
        <w:rPr>
          <w:rFonts w:ascii="Times New Roman" w:hAnsi="Times New Roman" w:cs="Times New Roman"/>
          <w:sz w:val="24"/>
          <w:szCs w:val="24"/>
        </w:rPr>
        <w:t xml:space="preserve">Berdasarkan hasil pengujian heteroskedastisitas dengan menggunakan uji </w:t>
      </w:r>
      <w:r w:rsidRPr="000061E7">
        <w:rPr>
          <w:rFonts w:ascii="Times New Roman" w:hAnsi="Times New Roman" w:cs="Times New Roman"/>
          <w:i/>
          <w:sz w:val="24"/>
          <w:szCs w:val="24"/>
        </w:rPr>
        <w:t>glejser</w:t>
      </w:r>
      <w:r w:rsidRPr="000061E7">
        <w:rPr>
          <w:rFonts w:ascii="Times New Roman" w:hAnsi="Times New Roman" w:cs="Times New Roman"/>
          <w:sz w:val="24"/>
          <w:szCs w:val="24"/>
        </w:rPr>
        <w:t xml:space="preserve">, dapat dilihat bahwa </w:t>
      </w:r>
      <w:r w:rsidR="00461AF9" w:rsidRPr="000061E7">
        <w:rPr>
          <w:rFonts w:ascii="Times New Roman" w:hAnsi="Times New Roman" w:cs="Times New Roman"/>
          <w:sz w:val="24"/>
          <w:szCs w:val="24"/>
        </w:rPr>
        <w:t xml:space="preserve">bahwa semua </w:t>
      </w:r>
      <w:r w:rsidR="00461AF9" w:rsidRPr="000061E7">
        <w:rPr>
          <w:rFonts w:ascii="Times New Roman" w:eastAsia="Times New Roman" w:hAnsi="Times New Roman" w:cs="Times New Roman"/>
          <w:sz w:val="24"/>
          <w:szCs w:val="24"/>
        </w:rPr>
        <w:t xml:space="preserve">vaiabel dependen memiliki nilai  sig </w:t>
      </w:r>
      <w:r w:rsidR="00431C6A" w:rsidRPr="000061E7">
        <w:rPr>
          <w:rFonts w:ascii="Times New Roman" w:eastAsia="Times New Roman" w:hAnsi="Times New Roman" w:cs="Times New Roman"/>
          <w:sz w:val="24"/>
          <w:szCs w:val="24"/>
        </w:rPr>
        <w:t xml:space="preserve">&gt; 0,05, </w:t>
      </w:r>
      <w:r w:rsidR="00CF71F8" w:rsidRPr="000061E7">
        <w:rPr>
          <w:rFonts w:ascii="Times New Roman" w:eastAsia="Times New Roman" w:hAnsi="Times New Roman" w:cs="Times New Roman"/>
          <w:sz w:val="24"/>
          <w:szCs w:val="24"/>
        </w:rPr>
        <w:t xml:space="preserve">sehingga </w:t>
      </w:r>
      <w:r w:rsidR="00461AF9" w:rsidRPr="000061E7">
        <w:rPr>
          <w:rFonts w:ascii="Times New Roman" w:eastAsia="Times New Roman" w:hAnsi="Times New Roman" w:cs="Times New Roman"/>
          <w:sz w:val="24"/>
          <w:szCs w:val="24"/>
        </w:rPr>
        <w:t xml:space="preserve">semua </w:t>
      </w:r>
      <w:r w:rsidR="00CF71F8" w:rsidRPr="000061E7">
        <w:rPr>
          <w:rFonts w:ascii="Times New Roman" w:hAnsi="Times New Roman" w:cs="Times New Roman"/>
          <w:sz w:val="24"/>
          <w:szCs w:val="24"/>
        </w:rPr>
        <w:t xml:space="preserve">variabel </w:t>
      </w:r>
      <w:r w:rsidR="00461AF9" w:rsidRPr="000061E7">
        <w:rPr>
          <w:rFonts w:ascii="Times New Roman" w:hAnsi="Times New Roman" w:cs="Times New Roman"/>
          <w:sz w:val="24"/>
          <w:szCs w:val="24"/>
        </w:rPr>
        <w:t>dependen</w:t>
      </w:r>
      <w:r w:rsidR="00CF71F8" w:rsidRPr="000061E7">
        <w:rPr>
          <w:rFonts w:ascii="Times New Roman" w:hAnsi="Times New Roman" w:cs="Times New Roman"/>
          <w:color w:val="000000"/>
          <w:sz w:val="24"/>
          <w:szCs w:val="24"/>
        </w:rPr>
        <w:t xml:space="preserve"> terbebas dari </w:t>
      </w:r>
      <w:r w:rsidR="00CF71F8" w:rsidRPr="000061E7">
        <w:rPr>
          <w:rFonts w:ascii="Times New Roman" w:hAnsi="Times New Roman" w:cs="Times New Roman"/>
          <w:sz w:val="24"/>
          <w:szCs w:val="24"/>
        </w:rPr>
        <w:t>masalah heteroskedastisitas.</w:t>
      </w:r>
      <w:r w:rsidR="005F3A9E" w:rsidRPr="000061E7">
        <w:rPr>
          <w:rFonts w:ascii="Times New Roman" w:hAnsi="Times New Roman" w:cs="Times New Roman"/>
          <w:sz w:val="24"/>
          <w:szCs w:val="24"/>
        </w:rPr>
        <w:t xml:space="preserve"> </w:t>
      </w:r>
    </w:p>
    <w:p w:rsidR="003F5237" w:rsidRPr="000061E7" w:rsidRDefault="003F5237" w:rsidP="00AE4DAC">
      <w:pPr>
        <w:spacing w:after="0" w:line="240" w:lineRule="auto"/>
        <w:ind w:firstLine="426"/>
        <w:jc w:val="both"/>
        <w:rPr>
          <w:rFonts w:ascii="Times New Roman" w:hAnsi="Times New Roman" w:cs="Times New Roman"/>
          <w:sz w:val="24"/>
          <w:szCs w:val="24"/>
        </w:rPr>
      </w:pPr>
    </w:p>
    <w:p w:rsidR="00510C80" w:rsidRPr="000061E7" w:rsidRDefault="00510C80" w:rsidP="00AE4DAC">
      <w:pPr>
        <w:spacing w:after="0" w:line="240" w:lineRule="auto"/>
        <w:jc w:val="both"/>
        <w:rPr>
          <w:rFonts w:ascii="Times New Roman" w:hAnsi="Times New Roman" w:cs="Times New Roman"/>
          <w:b/>
          <w:sz w:val="24"/>
          <w:szCs w:val="24"/>
        </w:rPr>
      </w:pPr>
      <w:r w:rsidRPr="000061E7">
        <w:rPr>
          <w:rFonts w:ascii="Times New Roman" w:hAnsi="Times New Roman" w:cs="Times New Roman"/>
          <w:b/>
          <w:sz w:val="24"/>
          <w:szCs w:val="24"/>
        </w:rPr>
        <w:t>Analisa Regresi Linear Berganda</w:t>
      </w:r>
    </w:p>
    <w:p w:rsidR="00510C80" w:rsidRPr="000061E7" w:rsidRDefault="00510C80" w:rsidP="00AE4DAC">
      <w:pPr>
        <w:spacing w:after="0" w:line="240" w:lineRule="auto"/>
        <w:ind w:firstLine="426"/>
        <w:jc w:val="both"/>
        <w:rPr>
          <w:rFonts w:ascii="Times New Roman" w:hAnsi="Times New Roman" w:cs="Times New Roman"/>
          <w:sz w:val="24"/>
          <w:szCs w:val="24"/>
        </w:rPr>
      </w:pPr>
      <w:r w:rsidRPr="000061E7">
        <w:rPr>
          <w:rFonts w:ascii="Times New Roman" w:hAnsi="Times New Roman" w:cs="Times New Roman"/>
          <w:sz w:val="24"/>
          <w:szCs w:val="24"/>
        </w:rPr>
        <w:t>Berikut adalah hasil pengolahan datanya dengan bantuan software SPSS 23 :</w:t>
      </w:r>
    </w:p>
    <w:p w:rsidR="00510C80" w:rsidRPr="000061E7" w:rsidRDefault="00510C80" w:rsidP="00AE4DAC">
      <w:pPr>
        <w:spacing w:after="0" w:line="240" w:lineRule="auto"/>
        <w:jc w:val="center"/>
        <w:rPr>
          <w:rFonts w:ascii="Times New Roman" w:hAnsi="Times New Roman" w:cs="Times New Roman"/>
          <w:b/>
          <w:sz w:val="24"/>
          <w:szCs w:val="24"/>
        </w:rPr>
      </w:pPr>
      <w:r w:rsidRPr="000061E7">
        <w:rPr>
          <w:rFonts w:ascii="Times New Roman" w:hAnsi="Times New Roman" w:cs="Times New Roman"/>
          <w:b/>
          <w:sz w:val="24"/>
          <w:szCs w:val="24"/>
        </w:rPr>
        <w:t xml:space="preserve">Tabel </w:t>
      </w:r>
      <w:r w:rsidR="00274690" w:rsidRPr="000061E7">
        <w:rPr>
          <w:rFonts w:ascii="Times New Roman" w:hAnsi="Times New Roman" w:cs="Times New Roman"/>
          <w:b/>
          <w:sz w:val="24"/>
          <w:szCs w:val="24"/>
        </w:rPr>
        <w:t>6</w:t>
      </w:r>
      <w:r w:rsidR="00F00BD0" w:rsidRPr="000061E7">
        <w:rPr>
          <w:rFonts w:ascii="Times New Roman" w:hAnsi="Times New Roman" w:cs="Times New Roman"/>
          <w:b/>
          <w:sz w:val="24"/>
          <w:szCs w:val="24"/>
        </w:rPr>
        <w:t xml:space="preserve"> </w:t>
      </w:r>
      <w:r w:rsidRPr="000061E7">
        <w:rPr>
          <w:rFonts w:ascii="Times New Roman" w:hAnsi="Times New Roman" w:cs="Times New Roman"/>
          <w:b/>
          <w:sz w:val="24"/>
          <w:szCs w:val="24"/>
        </w:rPr>
        <w:t>Hasil Analisa Regresi Linear Berganda</w:t>
      </w:r>
    </w:p>
    <w:tbl>
      <w:tblPr>
        <w:tblW w:w="49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
        <w:gridCol w:w="2434"/>
        <w:gridCol w:w="866"/>
        <w:gridCol w:w="1234"/>
      </w:tblGrid>
      <w:tr w:rsidR="00510C80" w:rsidRPr="001C0658" w:rsidTr="001C0658">
        <w:trPr>
          <w:cantSplit/>
          <w:jc w:val="center"/>
        </w:trPr>
        <w:tc>
          <w:tcPr>
            <w:tcW w:w="4959" w:type="dxa"/>
            <w:gridSpan w:val="4"/>
            <w:tcBorders>
              <w:top w:val="nil"/>
              <w:left w:val="nil"/>
              <w:bottom w:val="nil"/>
              <w:right w:val="nil"/>
            </w:tcBorders>
            <w:shd w:val="clear" w:color="auto" w:fill="FFFFFF"/>
            <w:vAlign w:val="center"/>
          </w:tcPr>
          <w:p w:rsidR="00510C80" w:rsidRPr="001C0658" w:rsidRDefault="00510C80" w:rsidP="00AE4DAC">
            <w:pPr>
              <w:autoSpaceDE w:val="0"/>
              <w:autoSpaceDN w:val="0"/>
              <w:adjustRightInd w:val="0"/>
              <w:spacing w:after="0" w:line="240" w:lineRule="auto"/>
              <w:ind w:left="60" w:right="60"/>
              <w:jc w:val="center"/>
              <w:rPr>
                <w:rFonts w:ascii="Arial" w:hAnsi="Arial" w:cs="Arial"/>
                <w:color w:val="000000"/>
                <w:sz w:val="20"/>
                <w:szCs w:val="24"/>
              </w:rPr>
            </w:pPr>
            <w:r w:rsidRPr="001C0658">
              <w:rPr>
                <w:rFonts w:ascii="Arial" w:hAnsi="Arial" w:cs="Arial"/>
                <w:b/>
                <w:bCs/>
                <w:color w:val="000000"/>
                <w:sz w:val="20"/>
                <w:szCs w:val="24"/>
              </w:rPr>
              <w:t>Coefficients</w:t>
            </w:r>
            <w:r w:rsidRPr="001C0658">
              <w:rPr>
                <w:rFonts w:ascii="Arial" w:hAnsi="Arial" w:cs="Arial"/>
                <w:b/>
                <w:bCs/>
                <w:color w:val="000000"/>
                <w:sz w:val="20"/>
                <w:szCs w:val="24"/>
                <w:vertAlign w:val="superscript"/>
              </w:rPr>
              <w:t>a</w:t>
            </w:r>
          </w:p>
        </w:tc>
      </w:tr>
      <w:tr w:rsidR="00EE7F5C" w:rsidRPr="001C0658" w:rsidTr="001C0658">
        <w:trPr>
          <w:cantSplit/>
          <w:jc w:val="center"/>
        </w:trPr>
        <w:tc>
          <w:tcPr>
            <w:tcW w:w="2859" w:type="dxa"/>
            <w:gridSpan w:val="2"/>
            <w:vMerge w:val="restart"/>
            <w:tcBorders>
              <w:top w:val="single" w:sz="16" w:space="0" w:color="000000"/>
              <w:left w:val="single" w:sz="16" w:space="0" w:color="000000"/>
              <w:bottom w:val="nil"/>
              <w:right w:val="nil"/>
            </w:tcBorders>
            <w:shd w:val="clear" w:color="auto" w:fill="FFFFFF"/>
            <w:vAlign w:val="bottom"/>
          </w:tcPr>
          <w:p w:rsidR="00EE7F5C" w:rsidRPr="001C0658" w:rsidRDefault="00EE7F5C" w:rsidP="00AE4DAC">
            <w:pPr>
              <w:autoSpaceDE w:val="0"/>
              <w:autoSpaceDN w:val="0"/>
              <w:adjustRightInd w:val="0"/>
              <w:spacing w:after="0" w:line="240" w:lineRule="auto"/>
              <w:ind w:left="60" w:right="60"/>
              <w:rPr>
                <w:rFonts w:ascii="Arial" w:hAnsi="Arial" w:cs="Arial"/>
                <w:color w:val="000000"/>
                <w:sz w:val="20"/>
                <w:szCs w:val="24"/>
              </w:rPr>
            </w:pPr>
            <w:r w:rsidRPr="001C0658">
              <w:rPr>
                <w:rFonts w:ascii="Arial" w:hAnsi="Arial" w:cs="Arial"/>
                <w:color w:val="000000"/>
                <w:sz w:val="20"/>
                <w:szCs w:val="24"/>
              </w:rPr>
              <w:t>Model</w:t>
            </w:r>
          </w:p>
        </w:tc>
        <w:tc>
          <w:tcPr>
            <w:tcW w:w="2100" w:type="dxa"/>
            <w:gridSpan w:val="2"/>
            <w:tcBorders>
              <w:top w:val="single" w:sz="16" w:space="0" w:color="000000"/>
              <w:left w:val="single" w:sz="16" w:space="0" w:color="000000"/>
            </w:tcBorders>
            <w:shd w:val="clear" w:color="auto" w:fill="FFFFFF"/>
            <w:vAlign w:val="bottom"/>
          </w:tcPr>
          <w:p w:rsidR="00EE7F5C" w:rsidRPr="001C0658" w:rsidRDefault="00EE7F5C" w:rsidP="00AE4DAC">
            <w:pPr>
              <w:autoSpaceDE w:val="0"/>
              <w:autoSpaceDN w:val="0"/>
              <w:adjustRightInd w:val="0"/>
              <w:spacing w:after="0" w:line="240" w:lineRule="auto"/>
              <w:ind w:left="60" w:right="60"/>
              <w:jc w:val="center"/>
              <w:rPr>
                <w:rFonts w:ascii="Arial" w:hAnsi="Arial" w:cs="Arial"/>
                <w:color w:val="000000"/>
                <w:sz w:val="20"/>
                <w:szCs w:val="24"/>
              </w:rPr>
            </w:pPr>
            <w:r w:rsidRPr="001C0658">
              <w:rPr>
                <w:rFonts w:ascii="Arial" w:hAnsi="Arial" w:cs="Arial"/>
                <w:color w:val="000000"/>
                <w:sz w:val="20"/>
                <w:szCs w:val="24"/>
              </w:rPr>
              <w:t>Unstandardized Coefficients</w:t>
            </w:r>
          </w:p>
        </w:tc>
      </w:tr>
      <w:tr w:rsidR="00EE7F5C" w:rsidRPr="001C0658" w:rsidTr="001C0658">
        <w:trPr>
          <w:cantSplit/>
          <w:jc w:val="center"/>
        </w:trPr>
        <w:tc>
          <w:tcPr>
            <w:tcW w:w="2859" w:type="dxa"/>
            <w:gridSpan w:val="2"/>
            <w:vMerge/>
            <w:tcBorders>
              <w:top w:val="single" w:sz="16" w:space="0" w:color="000000"/>
              <w:left w:val="single" w:sz="16" w:space="0" w:color="000000"/>
              <w:bottom w:val="nil"/>
              <w:right w:val="nil"/>
            </w:tcBorders>
            <w:shd w:val="clear" w:color="auto" w:fill="FFFFFF"/>
            <w:vAlign w:val="bottom"/>
          </w:tcPr>
          <w:p w:rsidR="00EE7F5C" w:rsidRPr="001C0658" w:rsidRDefault="00EE7F5C" w:rsidP="00AE4DAC">
            <w:pPr>
              <w:autoSpaceDE w:val="0"/>
              <w:autoSpaceDN w:val="0"/>
              <w:adjustRightInd w:val="0"/>
              <w:spacing w:after="0" w:line="240" w:lineRule="auto"/>
              <w:rPr>
                <w:rFonts w:ascii="Arial" w:hAnsi="Arial" w:cs="Arial"/>
                <w:color w:val="000000"/>
                <w:sz w:val="20"/>
                <w:szCs w:val="24"/>
              </w:rPr>
            </w:pPr>
          </w:p>
        </w:tc>
        <w:tc>
          <w:tcPr>
            <w:tcW w:w="866" w:type="dxa"/>
            <w:tcBorders>
              <w:left w:val="single" w:sz="16" w:space="0" w:color="000000"/>
              <w:bottom w:val="single" w:sz="16" w:space="0" w:color="000000"/>
            </w:tcBorders>
            <w:shd w:val="clear" w:color="auto" w:fill="FFFFFF"/>
            <w:vAlign w:val="bottom"/>
          </w:tcPr>
          <w:p w:rsidR="00EE7F5C" w:rsidRPr="001C0658" w:rsidRDefault="00EE7F5C" w:rsidP="00AE4DAC">
            <w:pPr>
              <w:autoSpaceDE w:val="0"/>
              <w:autoSpaceDN w:val="0"/>
              <w:adjustRightInd w:val="0"/>
              <w:spacing w:after="0" w:line="240" w:lineRule="auto"/>
              <w:ind w:left="60" w:right="60"/>
              <w:jc w:val="center"/>
              <w:rPr>
                <w:rFonts w:ascii="Arial" w:hAnsi="Arial" w:cs="Arial"/>
                <w:color w:val="000000"/>
                <w:sz w:val="20"/>
                <w:szCs w:val="24"/>
              </w:rPr>
            </w:pPr>
            <w:r w:rsidRPr="001C0658">
              <w:rPr>
                <w:rFonts w:ascii="Arial" w:hAnsi="Arial" w:cs="Arial"/>
                <w:color w:val="000000"/>
                <w:sz w:val="20"/>
                <w:szCs w:val="24"/>
              </w:rPr>
              <w:t>B</w:t>
            </w:r>
          </w:p>
        </w:tc>
        <w:tc>
          <w:tcPr>
            <w:tcW w:w="1234" w:type="dxa"/>
            <w:tcBorders>
              <w:bottom w:val="single" w:sz="16" w:space="0" w:color="000000"/>
            </w:tcBorders>
            <w:shd w:val="clear" w:color="auto" w:fill="FFFFFF"/>
            <w:vAlign w:val="bottom"/>
          </w:tcPr>
          <w:p w:rsidR="00EE7F5C" w:rsidRPr="001C0658" w:rsidRDefault="00EE7F5C" w:rsidP="00AE4DAC">
            <w:pPr>
              <w:autoSpaceDE w:val="0"/>
              <w:autoSpaceDN w:val="0"/>
              <w:adjustRightInd w:val="0"/>
              <w:spacing w:after="0" w:line="240" w:lineRule="auto"/>
              <w:ind w:left="60" w:right="60"/>
              <w:jc w:val="center"/>
              <w:rPr>
                <w:rFonts w:ascii="Arial" w:hAnsi="Arial" w:cs="Arial"/>
                <w:color w:val="000000"/>
                <w:sz w:val="20"/>
                <w:szCs w:val="24"/>
              </w:rPr>
            </w:pPr>
            <w:r w:rsidRPr="001C0658">
              <w:rPr>
                <w:rFonts w:ascii="Arial" w:hAnsi="Arial" w:cs="Arial"/>
                <w:color w:val="000000"/>
                <w:sz w:val="20"/>
                <w:szCs w:val="24"/>
              </w:rPr>
              <w:t>Std. Error</w:t>
            </w:r>
          </w:p>
        </w:tc>
      </w:tr>
      <w:tr w:rsidR="00EE7F5C" w:rsidRPr="001C0658" w:rsidTr="001C0658">
        <w:trPr>
          <w:cantSplit/>
          <w:jc w:val="center"/>
        </w:trPr>
        <w:tc>
          <w:tcPr>
            <w:tcW w:w="425" w:type="dxa"/>
            <w:vMerge w:val="restart"/>
            <w:tcBorders>
              <w:top w:val="single" w:sz="16" w:space="0" w:color="000000"/>
              <w:left w:val="single" w:sz="16" w:space="0" w:color="000000"/>
              <w:bottom w:val="single" w:sz="16" w:space="0" w:color="000000"/>
              <w:right w:val="nil"/>
            </w:tcBorders>
            <w:shd w:val="clear" w:color="auto" w:fill="FFFFFF"/>
          </w:tcPr>
          <w:p w:rsidR="00EE7F5C" w:rsidRPr="001C0658" w:rsidRDefault="00EE7F5C" w:rsidP="00AE4DAC">
            <w:pPr>
              <w:autoSpaceDE w:val="0"/>
              <w:autoSpaceDN w:val="0"/>
              <w:adjustRightInd w:val="0"/>
              <w:spacing w:after="0" w:line="240" w:lineRule="auto"/>
              <w:ind w:left="60" w:right="60"/>
              <w:rPr>
                <w:rFonts w:ascii="Arial" w:hAnsi="Arial" w:cs="Arial"/>
                <w:color w:val="000000"/>
                <w:sz w:val="20"/>
                <w:szCs w:val="24"/>
              </w:rPr>
            </w:pPr>
            <w:r w:rsidRPr="001C0658">
              <w:rPr>
                <w:rFonts w:ascii="Arial" w:hAnsi="Arial" w:cs="Arial"/>
                <w:color w:val="000000"/>
                <w:sz w:val="20"/>
                <w:szCs w:val="24"/>
              </w:rPr>
              <w:t>1</w:t>
            </w:r>
          </w:p>
        </w:tc>
        <w:tc>
          <w:tcPr>
            <w:tcW w:w="2434" w:type="dxa"/>
            <w:tcBorders>
              <w:top w:val="single" w:sz="16" w:space="0" w:color="000000"/>
              <w:left w:val="nil"/>
              <w:bottom w:val="nil"/>
              <w:right w:val="single" w:sz="16" w:space="0" w:color="000000"/>
            </w:tcBorders>
            <w:shd w:val="clear" w:color="auto" w:fill="FFFFFF"/>
          </w:tcPr>
          <w:p w:rsidR="00EE7F5C" w:rsidRPr="001C0658" w:rsidRDefault="00EE7F5C" w:rsidP="00AE4DAC">
            <w:pPr>
              <w:autoSpaceDE w:val="0"/>
              <w:autoSpaceDN w:val="0"/>
              <w:adjustRightInd w:val="0"/>
              <w:spacing w:after="0" w:line="240" w:lineRule="auto"/>
              <w:ind w:left="60" w:right="60"/>
              <w:rPr>
                <w:rFonts w:ascii="Arial" w:hAnsi="Arial" w:cs="Arial"/>
                <w:color w:val="000000"/>
                <w:sz w:val="20"/>
                <w:szCs w:val="24"/>
              </w:rPr>
            </w:pPr>
            <w:r w:rsidRPr="001C0658">
              <w:rPr>
                <w:rFonts w:ascii="Arial" w:hAnsi="Arial" w:cs="Arial"/>
                <w:color w:val="000000"/>
                <w:sz w:val="20"/>
                <w:szCs w:val="24"/>
              </w:rPr>
              <w:t>(Constant)</w:t>
            </w:r>
          </w:p>
        </w:tc>
        <w:tc>
          <w:tcPr>
            <w:tcW w:w="866" w:type="dxa"/>
            <w:tcBorders>
              <w:top w:val="single" w:sz="16" w:space="0" w:color="000000"/>
              <w:left w:val="single" w:sz="16" w:space="0" w:color="000000"/>
              <w:bottom w:val="nil"/>
            </w:tcBorders>
            <w:shd w:val="clear" w:color="auto" w:fill="FFFFFF"/>
            <w:vAlign w:val="center"/>
          </w:tcPr>
          <w:p w:rsidR="00EE7F5C" w:rsidRPr="001C0658" w:rsidRDefault="00EE7F5C" w:rsidP="00AE4DAC">
            <w:pPr>
              <w:autoSpaceDE w:val="0"/>
              <w:autoSpaceDN w:val="0"/>
              <w:adjustRightInd w:val="0"/>
              <w:spacing w:after="0" w:line="240" w:lineRule="auto"/>
              <w:ind w:left="60" w:right="60"/>
              <w:jc w:val="right"/>
              <w:rPr>
                <w:rFonts w:ascii="Arial" w:hAnsi="Arial" w:cs="Arial"/>
                <w:color w:val="000000"/>
                <w:sz w:val="20"/>
                <w:szCs w:val="24"/>
              </w:rPr>
            </w:pPr>
            <w:r w:rsidRPr="001C0658">
              <w:rPr>
                <w:rFonts w:ascii="Arial" w:hAnsi="Arial" w:cs="Arial"/>
                <w:color w:val="000000"/>
                <w:sz w:val="20"/>
                <w:szCs w:val="24"/>
              </w:rPr>
              <w:t>4.997</w:t>
            </w:r>
          </w:p>
        </w:tc>
        <w:tc>
          <w:tcPr>
            <w:tcW w:w="1234" w:type="dxa"/>
            <w:tcBorders>
              <w:top w:val="single" w:sz="16" w:space="0" w:color="000000"/>
              <w:bottom w:val="nil"/>
            </w:tcBorders>
            <w:shd w:val="clear" w:color="auto" w:fill="FFFFFF"/>
            <w:vAlign w:val="center"/>
          </w:tcPr>
          <w:p w:rsidR="00EE7F5C" w:rsidRPr="001C0658" w:rsidRDefault="00EE7F5C" w:rsidP="00AE4DAC">
            <w:pPr>
              <w:autoSpaceDE w:val="0"/>
              <w:autoSpaceDN w:val="0"/>
              <w:adjustRightInd w:val="0"/>
              <w:spacing w:after="0" w:line="240" w:lineRule="auto"/>
              <w:ind w:left="60" w:right="60"/>
              <w:jc w:val="right"/>
              <w:rPr>
                <w:rFonts w:ascii="Arial" w:hAnsi="Arial" w:cs="Arial"/>
                <w:color w:val="000000"/>
                <w:sz w:val="20"/>
                <w:szCs w:val="24"/>
              </w:rPr>
            </w:pPr>
            <w:r w:rsidRPr="001C0658">
              <w:rPr>
                <w:rFonts w:ascii="Arial" w:hAnsi="Arial" w:cs="Arial"/>
                <w:color w:val="000000"/>
                <w:sz w:val="20"/>
                <w:szCs w:val="24"/>
              </w:rPr>
              <w:t>6.377</w:t>
            </w:r>
          </w:p>
        </w:tc>
      </w:tr>
      <w:tr w:rsidR="00EE7F5C" w:rsidRPr="001C0658" w:rsidTr="001C0658">
        <w:trPr>
          <w:cantSplit/>
          <w:jc w:val="center"/>
        </w:trPr>
        <w:tc>
          <w:tcPr>
            <w:tcW w:w="425" w:type="dxa"/>
            <w:vMerge/>
            <w:tcBorders>
              <w:top w:val="single" w:sz="16" w:space="0" w:color="000000"/>
              <w:left w:val="single" w:sz="16" w:space="0" w:color="000000"/>
              <w:bottom w:val="single" w:sz="16" w:space="0" w:color="000000"/>
              <w:right w:val="nil"/>
            </w:tcBorders>
            <w:shd w:val="clear" w:color="auto" w:fill="FFFFFF"/>
          </w:tcPr>
          <w:p w:rsidR="00EE7F5C" w:rsidRPr="001C0658" w:rsidRDefault="00EE7F5C" w:rsidP="00AE4DAC">
            <w:pPr>
              <w:autoSpaceDE w:val="0"/>
              <w:autoSpaceDN w:val="0"/>
              <w:adjustRightInd w:val="0"/>
              <w:spacing w:after="0" w:line="240" w:lineRule="auto"/>
              <w:rPr>
                <w:rFonts w:ascii="Arial" w:hAnsi="Arial" w:cs="Arial"/>
                <w:color w:val="000000"/>
                <w:sz w:val="20"/>
                <w:szCs w:val="24"/>
              </w:rPr>
            </w:pPr>
          </w:p>
        </w:tc>
        <w:tc>
          <w:tcPr>
            <w:tcW w:w="2434" w:type="dxa"/>
            <w:tcBorders>
              <w:top w:val="nil"/>
              <w:left w:val="nil"/>
              <w:bottom w:val="nil"/>
              <w:right w:val="single" w:sz="16" w:space="0" w:color="000000"/>
            </w:tcBorders>
            <w:shd w:val="clear" w:color="auto" w:fill="FFFFFF"/>
          </w:tcPr>
          <w:p w:rsidR="00EE7F5C" w:rsidRPr="001C0658" w:rsidRDefault="00EE7F5C" w:rsidP="00AE4DAC">
            <w:pPr>
              <w:autoSpaceDE w:val="0"/>
              <w:autoSpaceDN w:val="0"/>
              <w:adjustRightInd w:val="0"/>
              <w:spacing w:after="0" w:line="240" w:lineRule="auto"/>
              <w:ind w:left="60" w:right="60"/>
              <w:rPr>
                <w:rFonts w:ascii="Arial" w:hAnsi="Arial" w:cs="Arial"/>
                <w:color w:val="000000"/>
                <w:sz w:val="20"/>
                <w:szCs w:val="24"/>
              </w:rPr>
            </w:pPr>
            <w:r w:rsidRPr="001C0658">
              <w:rPr>
                <w:rFonts w:ascii="Arial" w:hAnsi="Arial" w:cs="Arial"/>
                <w:color w:val="000000"/>
                <w:sz w:val="20"/>
                <w:szCs w:val="24"/>
              </w:rPr>
              <w:t>Harga</w:t>
            </w:r>
          </w:p>
        </w:tc>
        <w:tc>
          <w:tcPr>
            <w:tcW w:w="866" w:type="dxa"/>
            <w:tcBorders>
              <w:top w:val="nil"/>
              <w:left w:val="single" w:sz="16" w:space="0" w:color="000000"/>
              <w:bottom w:val="nil"/>
            </w:tcBorders>
            <w:shd w:val="clear" w:color="auto" w:fill="FFFFFF"/>
            <w:vAlign w:val="center"/>
          </w:tcPr>
          <w:p w:rsidR="00EE7F5C" w:rsidRPr="001C0658" w:rsidRDefault="00EE7F5C" w:rsidP="00AE4DAC">
            <w:pPr>
              <w:autoSpaceDE w:val="0"/>
              <w:autoSpaceDN w:val="0"/>
              <w:adjustRightInd w:val="0"/>
              <w:spacing w:after="0" w:line="240" w:lineRule="auto"/>
              <w:ind w:left="60" w:right="60"/>
              <w:jc w:val="right"/>
              <w:rPr>
                <w:rFonts w:ascii="Arial" w:hAnsi="Arial" w:cs="Arial"/>
                <w:color w:val="000000"/>
                <w:sz w:val="20"/>
                <w:szCs w:val="24"/>
              </w:rPr>
            </w:pPr>
            <w:r w:rsidRPr="001C0658">
              <w:rPr>
                <w:rFonts w:ascii="Arial" w:hAnsi="Arial" w:cs="Arial"/>
                <w:color w:val="000000"/>
                <w:sz w:val="20"/>
                <w:szCs w:val="24"/>
              </w:rPr>
              <w:t>.385</w:t>
            </w:r>
          </w:p>
        </w:tc>
        <w:tc>
          <w:tcPr>
            <w:tcW w:w="1234" w:type="dxa"/>
            <w:tcBorders>
              <w:top w:val="nil"/>
              <w:bottom w:val="nil"/>
            </w:tcBorders>
            <w:shd w:val="clear" w:color="auto" w:fill="FFFFFF"/>
            <w:vAlign w:val="center"/>
          </w:tcPr>
          <w:p w:rsidR="00EE7F5C" w:rsidRPr="001C0658" w:rsidRDefault="00EE7F5C" w:rsidP="00AE4DAC">
            <w:pPr>
              <w:autoSpaceDE w:val="0"/>
              <w:autoSpaceDN w:val="0"/>
              <w:adjustRightInd w:val="0"/>
              <w:spacing w:after="0" w:line="240" w:lineRule="auto"/>
              <w:ind w:left="60" w:right="60"/>
              <w:jc w:val="right"/>
              <w:rPr>
                <w:rFonts w:ascii="Arial" w:hAnsi="Arial" w:cs="Arial"/>
                <w:color w:val="000000"/>
                <w:sz w:val="20"/>
                <w:szCs w:val="24"/>
              </w:rPr>
            </w:pPr>
            <w:r w:rsidRPr="001C0658">
              <w:rPr>
                <w:rFonts w:ascii="Arial" w:hAnsi="Arial" w:cs="Arial"/>
                <w:color w:val="000000"/>
                <w:sz w:val="20"/>
                <w:szCs w:val="24"/>
              </w:rPr>
              <w:t>.116</w:t>
            </w:r>
          </w:p>
        </w:tc>
      </w:tr>
      <w:tr w:rsidR="00EE7F5C" w:rsidRPr="001C0658" w:rsidTr="001C0658">
        <w:trPr>
          <w:cantSplit/>
          <w:jc w:val="center"/>
        </w:trPr>
        <w:tc>
          <w:tcPr>
            <w:tcW w:w="425" w:type="dxa"/>
            <w:vMerge/>
            <w:tcBorders>
              <w:top w:val="single" w:sz="16" w:space="0" w:color="000000"/>
              <w:left w:val="single" w:sz="16" w:space="0" w:color="000000"/>
              <w:bottom w:val="single" w:sz="16" w:space="0" w:color="000000"/>
              <w:right w:val="nil"/>
            </w:tcBorders>
            <w:shd w:val="clear" w:color="auto" w:fill="FFFFFF"/>
          </w:tcPr>
          <w:p w:rsidR="00EE7F5C" w:rsidRPr="001C0658" w:rsidRDefault="00EE7F5C" w:rsidP="00AE4DAC">
            <w:pPr>
              <w:autoSpaceDE w:val="0"/>
              <w:autoSpaceDN w:val="0"/>
              <w:adjustRightInd w:val="0"/>
              <w:spacing w:after="0" w:line="240" w:lineRule="auto"/>
              <w:rPr>
                <w:rFonts w:ascii="Arial" w:hAnsi="Arial" w:cs="Arial"/>
                <w:color w:val="000000"/>
                <w:sz w:val="20"/>
                <w:szCs w:val="24"/>
              </w:rPr>
            </w:pPr>
          </w:p>
        </w:tc>
        <w:tc>
          <w:tcPr>
            <w:tcW w:w="2434" w:type="dxa"/>
            <w:tcBorders>
              <w:top w:val="nil"/>
              <w:left w:val="nil"/>
              <w:bottom w:val="nil"/>
              <w:right w:val="single" w:sz="16" w:space="0" w:color="000000"/>
            </w:tcBorders>
            <w:shd w:val="clear" w:color="auto" w:fill="FFFFFF"/>
          </w:tcPr>
          <w:p w:rsidR="00EE7F5C" w:rsidRPr="001C0658" w:rsidRDefault="00EE7F5C" w:rsidP="00AE4DAC">
            <w:pPr>
              <w:autoSpaceDE w:val="0"/>
              <w:autoSpaceDN w:val="0"/>
              <w:adjustRightInd w:val="0"/>
              <w:spacing w:after="0" w:line="240" w:lineRule="auto"/>
              <w:ind w:left="60" w:right="60"/>
              <w:rPr>
                <w:rFonts w:ascii="Arial" w:hAnsi="Arial" w:cs="Arial"/>
                <w:color w:val="000000"/>
                <w:sz w:val="20"/>
                <w:szCs w:val="24"/>
              </w:rPr>
            </w:pPr>
            <w:r w:rsidRPr="001C0658">
              <w:rPr>
                <w:rFonts w:ascii="Arial" w:hAnsi="Arial" w:cs="Arial"/>
                <w:color w:val="000000"/>
                <w:sz w:val="20"/>
                <w:szCs w:val="24"/>
              </w:rPr>
              <w:t>Kualitas Produk</w:t>
            </w:r>
          </w:p>
        </w:tc>
        <w:tc>
          <w:tcPr>
            <w:tcW w:w="866" w:type="dxa"/>
            <w:tcBorders>
              <w:top w:val="nil"/>
              <w:left w:val="single" w:sz="16" w:space="0" w:color="000000"/>
              <w:bottom w:val="nil"/>
            </w:tcBorders>
            <w:shd w:val="clear" w:color="auto" w:fill="FFFFFF"/>
            <w:vAlign w:val="center"/>
          </w:tcPr>
          <w:p w:rsidR="00EE7F5C" w:rsidRPr="001C0658" w:rsidRDefault="00EE7F5C" w:rsidP="00AE4DAC">
            <w:pPr>
              <w:autoSpaceDE w:val="0"/>
              <w:autoSpaceDN w:val="0"/>
              <w:adjustRightInd w:val="0"/>
              <w:spacing w:after="0" w:line="240" w:lineRule="auto"/>
              <w:ind w:left="60" w:right="60"/>
              <w:jc w:val="right"/>
              <w:rPr>
                <w:rFonts w:ascii="Arial" w:hAnsi="Arial" w:cs="Arial"/>
                <w:color w:val="000000"/>
                <w:sz w:val="20"/>
                <w:szCs w:val="24"/>
              </w:rPr>
            </w:pPr>
            <w:r w:rsidRPr="001C0658">
              <w:rPr>
                <w:rFonts w:ascii="Arial" w:hAnsi="Arial" w:cs="Arial"/>
                <w:color w:val="000000"/>
                <w:sz w:val="20"/>
                <w:szCs w:val="24"/>
              </w:rPr>
              <w:t>.262</w:t>
            </w:r>
          </w:p>
        </w:tc>
        <w:tc>
          <w:tcPr>
            <w:tcW w:w="1234" w:type="dxa"/>
            <w:tcBorders>
              <w:top w:val="nil"/>
              <w:bottom w:val="nil"/>
            </w:tcBorders>
            <w:shd w:val="clear" w:color="auto" w:fill="FFFFFF"/>
            <w:vAlign w:val="center"/>
          </w:tcPr>
          <w:p w:rsidR="00EE7F5C" w:rsidRPr="001C0658" w:rsidRDefault="00EE7F5C" w:rsidP="00AE4DAC">
            <w:pPr>
              <w:autoSpaceDE w:val="0"/>
              <w:autoSpaceDN w:val="0"/>
              <w:adjustRightInd w:val="0"/>
              <w:spacing w:after="0" w:line="240" w:lineRule="auto"/>
              <w:ind w:left="60" w:right="60"/>
              <w:jc w:val="right"/>
              <w:rPr>
                <w:rFonts w:ascii="Arial" w:hAnsi="Arial" w:cs="Arial"/>
                <w:color w:val="000000"/>
                <w:sz w:val="20"/>
                <w:szCs w:val="24"/>
              </w:rPr>
            </w:pPr>
            <w:r w:rsidRPr="001C0658">
              <w:rPr>
                <w:rFonts w:ascii="Arial" w:hAnsi="Arial" w:cs="Arial"/>
                <w:color w:val="000000"/>
                <w:sz w:val="20"/>
                <w:szCs w:val="24"/>
              </w:rPr>
              <w:t>.106</w:t>
            </w:r>
          </w:p>
        </w:tc>
      </w:tr>
      <w:tr w:rsidR="00EE7F5C" w:rsidRPr="001C0658" w:rsidTr="001C0658">
        <w:trPr>
          <w:cantSplit/>
          <w:jc w:val="center"/>
        </w:trPr>
        <w:tc>
          <w:tcPr>
            <w:tcW w:w="425" w:type="dxa"/>
            <w:vMerge/>
            <w:tcBorders>
              <w:top w:val="single" w:sz="16" w:space="0" w:color="000000"/>
              <w:left w:val="single" w:sz="16" w:space="0" w:color="000000"/>
              <w:bottom w:val="single" w:sz="16" w:space="0" w:color="000000"/>
              <w:right w:val="nil"/>
            </w:tcBorders>
            <w:shd w:val="clear" w:color="auto" w:fill="FFFFFF"/>
          </w:tcPr>
          <w:p w:rsidR="00EE7F5C" w:rsidRPr="001C0658" w:rsidRDefault="00EE7F5C" w:rsidP="00AE4DAC">
            <w:pPr>
              <w:autoSpaceDE w:val="0"/>
              <w:autoSpaceDN w:val="0"/>
              <w:adjustRightInd w:val="0"/>
              <w:spacing w:after="0" w:line="240" w:lineRule="auto"/>
              <w:rPr>
                <w:rFonts w:ascii="Arial" w:hAnsi="Arial" w:cs="Arial"/>
                <w:color w:val="000000"/>
                <w:sz w:val="20"/>
                <w:szCs w:val="24"/>
              </w:rPr>
            </w:pPr>
          </w:p>
        </w:tc>
        <w:tc>
          <w:tcPr>
            <w:tcW w:w="2434" w:type="dxa"/>
            <w:tcBorders>
              <w:top w:val="nil"/>
              <w:left w:val="nil"/>
              <w:bottom w:val="nil"/>
              <w:right w:val="single" w:sz="16" w:space="0" w:color="000000"/>
            </w:tcBorders>
            <w:shd w:val="clear" w:color="auto" w:fill="FFFFFF"/>
          </w:tcPr>
          <w:p w:rsidR="00EE7F5C" w:rsidRPr="001C0658" w:rsidRDefault="00EE7F5C" w:rsidP="00AE4DAC">
            <w:pPr>
              <w:autoSpaceDE w:val="0"/>
              <w:autoSpaceDN w:val="0"/>
              <w:adjustRightInd w:val="0"/>
              <w:spacing w:after="0" w:line="240" w:lineRule="auto"/>
              <w:ind w:left="60" w:right="60"/>
              <w:rPr>
                <w:rFonts w:ascii="Arial" w:hAnsi="Arial" w:cs="Arial"/>
                <w:color w:val="000000"/>
                <w:sz w:val="20"/>
                <w:szCs w:val="24"/>
              </w:rPr>
            </w:pPr>
            <w:r w:rsidRPr="001C0658">
              <w:rPr>
                <w:rFonts w:ascii="Arial" w:hAnsi="Arial" w:cs="Arial"/>
                <w:color w:val="000000"/>
                <w:sz w:val="20"/>
                <w:szCs w:val="24"/>
              </w:rPr>
              <w:t>Kualitas Pelayanan</w:t>
            </w:r>
          </w:p>
        </w:tc>
        <w:tc>
          <w:tcPr>
            <w:tcW w:w="866" w:type="dxa"/>
            <w:tcBorders>
              <w:top w:val="nil"/>
              <w:left w:val="single" w:sz="16" w:space="0" w:color="000000"/>
              <w:bottom w:val="nil"/>
            </w:tcBorders>
            <w:shd w:val="clear" w:color="auto" w:fill="FFFFFF"/>
            <w:vAlign w:val="center"/>
          </w:tcPr>
          <w:p w:rsidR="00EE7F5C" w:rsidRPr="001C0658" w:rsidRDefault="00EE7F5C" w:rsidP="00AE4DAC">
            <w:pPr>
              <w:autoSpaceDE w:val="0"/>
              <w:autoSpaceDN w:val="0"/>
              <w:adjustRightInd w:val="0"/>
              <w:spacing w:after="0" w:line="240" w:lineRule="auto"/>
              <w:ind w:left="60" w:right="60"/>
              <w:jc w:val="right"/>
              <w:rPr>
                <w:rFonts w:ascii="Arial" w:hAnsi="Arial" w:cs="Arial"/>
                <w:color w:val="000000"/>
                <w:sz w:val="20"/>
                <w:szCs w:val="24"/>
              </w:rPr>
            </w:pPr>
            <w:r w:rsidRPr="001C0658">
              <w:rPr>
                <w:rFonts w:ascii="Arial" w:hAnsi="Arial" w:cs="Arial"/>
                <w:color w:val="000000"/>
                <w:sz w:val="20"/>
                <w:szCs w:val="24"/>
              </w:rPr>
              <w:t>.261</w:t>
            </w:r>
          </w:p>
        </w:tc>
        <w:tc>
          <w:tcPr>
            <w:tcW w:w="1234" w:type="dxa"/>
            <w:tcBorders>
              <w:top w:val="nil"/>
              <w:bottom w:val="nil"/>
            </w:tcBorders>
            <w:shd w:val="clear" w:color="auto" w:fill="FFFFFF"/>
            <w:vAlign w:val="center"/>
          </w:tcPr>
          <w:p w:rsidR="00EE7F5C" w:rsidRPr="001C0658" w:rsidRDefault="00EE7F5C" w:rsidP="00AE4DAC">
            <w:pPr>
              <w:autoSpaceDE w:val="0"/>
              <w:autoSpaceDN w:val="0"/>
              <w:adjustRightInd w:val="0"/>
              <w:spacing w:after="0" w:line="240" w:lineRule="auto"/>
              <w:ind w:left="60" w:right="60"/>
              <w:jc w:val="right"/>
              <w:rPr>
                <w:rFonts w:ascii="Arial" w:hAnsi="Arial" w:cs="Arial"/>
                <w:color w:val="000000"/>
                <w:sz w:val="20"/>
                <w:szCs w:val="24"/>
              </w:rPr>
            </w:pPr>
            <w:r w:rsidRPr="001C0658">
              <w:rPr>
                <w:rFonts w:ascii="Arial" w:hAnsi="Arial" w:cs="Arial"/>
                <w:color w:val="000000"/>
                <w:sz w:val="20"/>
                <w:szCs w:val="24"/>
              </w:rPr>
              <w:t>.059</w:t>
            </w:r>
          </w:p>
        </w:tc>
      </w:tr>
      <w:tr w:rsidR="00EE7F5C" w:rsidRPr="001C0658" w:rsidTr="001C0658">
        <w:trPr>
          <w:cantSplit/>
          <w:jc w:val="center"/>
        </w:trPr>
        <w:tc>
          <w:tcPr>
            <w:tcW w:w="425" w:type="dxa"/>
            <w:vMerge/>
            <w:tcBorders>
              <w:top w:val="single" w:sz="16" w:space="0" w:color="000000"/>
              <w:left w:val="single" w:sz="16" w:space="0" w:color="000000"/>
              <w:bottom w:val="single" w:sz="16" w:space="0" w:color="000000"/>
              <w:right w:val="nil"/>
            </w:tcBorders>
            <w:shd w:val="clear" w:color="auto" w:fill="FFFFFF"/>
          </w:tcPr>
          <w:p w:rsidR="00EE7F5C" w:rsidRPr="001C0658" w:rsidRDefault="00EE7F5C" w:rsidP="00AE4DAC">
            <w:pPr>
              <w:autoSpaceDE w:val="0"/>
              <w:autoSpaceDN w:val="0"/>
              <w:adjustRightInd w:val="0"/>
              <w:spacing w:after="0" w:line="240" w:lineRule="auto"/>
              <w:rPr>
                <w:rFonts w:ascii="Arial" w:hAnsi="Arial" w:cs="Arial"/>
                <w:color w:val="000000"/>
                <w:sz w:val="20"/>
                <w:szCs w:val="24"/>
              </w:rPr>
            </w:pPr>
          </w:p>
        </w:tc>
        <w:tc>
          <w:tcPr>
            <w:tcW w:w="2434" w:type="dxa"/>
            <w:tcBorders>
              <w:top w:val="nil"/>
              <w:left w:val="nil"/>
              <w:bottom w:val="single" w:sz="16" w:space="0" w:color="000000"/>
              <w:right w:val="single" w:sz="16" w:space="0" w:color="000000"/>
            </w:tcBorders>
            <w:shd w:val="clear" w:color="auto" w:fill="FFFFFF"/>
          </w:tcPr>
          <w:p w:rsidR="00EE7F5C" w:rsidRPr="001C0658" w:rsidRDefault="00EE7F5C" w:rsidP="00AE4DAC">
            <w:pPr>
              <w:autoSpaceDE w:val="0"/>
              <w:autoSpaceDN w:val="0"/>
              <w:adjustRightInd w:val="0"/>
              <w:spacing w:after="0" w:line="240" w:lineRule="auto"/>
              <w:ind w:left="60" w:right="60"/>
              <w:rPr>
                <w:rFonts w:ascii="Arial" w:hAnsi="Arial" w:cs="Arial"/>
                <w:color w:val="000000"/>
                <w:sz w:val="20"/>
                <w:szCs w:val="24"/>
              </w:rPr>
            </w:pPr>
            <w:r w:rsidRPr="001C0658">
              <w:rPr>
                <w:rFonts w:ascii="Arial" w:hAnsi="Arial" w:cs="Arial"/>
                <w:color w:val="000000"/>
                <w:sz w:val="20"/>
                <w:szCs w:val="24"/>
              </w:rPr>
              <w:t>Sarana dan Prasarana</w:t>
            </w:r>
          </w:p>
        </w:tc>
        <w:tc>
          <w:tcPr>
            <w:tcW w:w="866" w:type="dxa"/>
            <w:tcBorders>
              <w:top w:val="nil"/>
              <w:left w:val="single" w:sz="16" w:space="0" w:color="000000"/>
              <w:bottom w:val="single" w:sz="16" w:space="0" w:color="000000"/>
            </w:tcBorders>
            <w:shd w:val="clear" w:color="auto" w:fill="FFFFFF"/>
            <w:vAlign w:val="center"/>
          </w:tcPr>
          <w:p w:rsidR="00EE7F5C" w:rsidRPr="001C0658" w:rsidRDefault="00EE7F5C" w:rsidP="00AE4DAC">
            <w:pPr>
              <w:autoSpaceDE w:val="0"/>
              <w:autoSpaceDN w:val="0"/>
              <w:adjustRightInd w:val="0"/>
              <w:spacing w:after="0" w:line="240" w:lineRule="auto"/>
              <w:ind w:left="60" w:right="60"/>
              <w:jc w:val="right"/>
              <w:rPr>
                <w:rFonts w:ascii="Arial" w:hAnsi="Arial" w:cs="Arial"/>
                <w:color w:val="000000"/>
                <w:sz w:val="20"/>
                <w:szCs w:val="24"/>
              </w:rPr>
            </w:pPr>
            <w:r w:rsidRPr="001C0658">
              <w:rPr>
                <w:rFonts w:ascii="Arial" w:hAnsi="Arial" w:cs="Arial"/>
                <w:color w:val="000000"/>
                <w:sz w:val="20"/>
                <w:szCs w:val="24"/>
              </w:rPr>
              <w:t>.169</w:t>
            </w:r>
          </w:p>
        </w:tc>
        <w:tc>
          <w:tcPr>
            <w:tcW w:w="1234" w:type="dxa"/>
            <w:tcBorders>
              <w:top w:val="nil"/>
              <w:bottom w:val="single" w:sz="16" w:space="0" w:color="000000"/>
            </w:tcBorders>
            <w:shd w:val="clear" w:color="auto" w:fill="FFFFFF"/>
            <w:vAlign w:val="center"/>
          </w:tcPr>
          <w:p w:rsidR="00EE7F5C" w:rsidRPr="001C0658" w:rsidRDefault="00EE7F5C" w:rsidP="00AE4DAC">
            <w:pPr>
              <w:autoSpaceDE w:val="0"/>
              <w:autoSpaceDN w:val="0"/>
              <w:adjustRightInd w:val="0"/>
              <w:spacing w:after="0" w:line="240" w:lineRule="auto"/>
              <w:ind w:left="60" w:right="60"/>
              <w:jc w:val="right"/>
              <w:rPr>
                <w:rFonts w:ascii="Arial" w:hAnsi="Arial" w:cs="Arial"/>
                <w:color w:val="000000"/>
                <w:sz w:val="20"/>
                <w:szCs w:val="24"/>
              </w:rPr>
            </w:pPr>
            <w:r w:rsidRPr="001C0658">
              <w:rPr>
                <w:rFonts w:ascii="Arial" w:hAnsi="Arial" w:cs="Arial"/>
                <w:color w:val="000000"/>
                <w:sz w:val="20"/>
                <w:szCs w:val="24"/>
              </w:rPr>
              <w:t>.081</w:t>
            </w:r>
          </w:p>
        </w:tc>
      </w:tr>
      <w:tr w:rsidR="00510C80" w:rsidRPr="001C0658" w:rsidTr="001C0658">
        <w:trPr>
          <w:cantSplit/>
          <w:jc w:val="center"/>
        </w:trPr>
        <w:tc>
          <w:tcPr>
            <w:tcW w:w="4959" w:type="dxa"/>
            <w:gridSpan w:val="4"/>
            <w:tcBorders>
              <w:top w:val="nil"/>
              <w:left w:val="nil"/>
              <w:bottom w:val="nil"/>
              <w:right w:val="nil"/>
            </w:tcBorders>
            <w:shd w:val="clear" w:color="auto" w:fill="FFFFFF"/>
          </w:tcPr>
          <w:p w:rsidR="00510C80" w:rsidRPr="001C0658" w:rsidRDefault="00510C80" w:rsidP="00AE4DAC">
            <w:pPr>
              <w:autoSpaceDE w:val="0"/>
              <w:autoSpaceDN w:val="0"/>
              <w:adjustRightInd w:val="0"/>
              <w:spacing w:after="0" w:line="240" w:lineRule="auto"/>
              <w:ind w:left="60" w:right="60"/>
              <w:rPr>
                <w:rFonts w:ascii="Arial" w:hAnsi="Arial" w:cs="Arial"/>
                <w:color w:val="000000"/>
                <w:sz w:val="20"/>
                <w:szCs w:val="24"/>
              </w:rPr>
            </w:pPr>
            <w:r w:rsidRPr="001C0658">
              <w:rPr>
                <w:rFonts w:ascii="Arial" w:hAnsi="Arial" w:cs="Arial"/>
                <w:color w:val="000000"/>
                <w:sz w:val="20"/>
                <w:szCs w:val="24"/>
              </w:rPr>
              <w:t>a. Dependent Variable: Kepuasan Pelanggan</w:t>
            </w:r>
          </w:p>
        </w:tc>
      </w:tr>
    </w:tbl>
    <w:p w:rsidR="00DC28BF" w:rsidRPr="001C0658" w:rsidRDefault="00E14080" w:rsidP="001C0658">
      <w:pPr>
        <w:spacing w:after="0" w:line="240" w:lineRule="auto"/>
        <w:jc w:val="center"/>
        <w:rPr>
          <w:rFonts w:ascii="Times New Roman" w:hAnsi="Times New Roman" w:cs="Times New Roman"/>
          <w:sz w:val="20"/>
          <w:szCs w:val="24"/>
        </w:rPr>
      </w:pPr>
      <w:r w:rsidRPr="001C0658">
        <w:rPr>
          <w:rFonts w:ascii="Times New Roman" w:hAnsi="Times New Roman" w:cs="Times New Roman"/>
          <w:i/>
          <w:sz w:val="20"/>
          <w:szCs w:val="24"/>
        </w:rPr>
        <w:t>Sumber : Data yang diolah dengan SPSS 23</w:t>
      </w:r>
    </w:p>
    <w:p w:rsidR="00FA0D26" w:rsidRPr="000061E7" w:rsidRDefault="00FA0D26" w:rsidP="00AE4DAC">
      <w:pPr>
        <w:kinsoku w:val="0"/>
        <w:overflowPunct w:val="0"/>
        <w:spacing w:after="0" w:line="240" w:lineRule="auto"/>
        <w:ind w:firstLine="426"/>
        <w:jc w:val="both"/>
        <w:rPr>
          <w:rFonts w:ascii="Times New Roman" w:eastAsia="Times New Roman" w:hAnsi="Times New Roman" w:cs="Times New Roman"/>
          <w:sz w:val="24"/>
          <w:szCs w:val="24"/>
        </w:rPr>
      </w:pPr>
      <w:r w:rsidRPr="000061E7">
        <w:rPr>
          <w:rFonts w:ascii="Times New Roman" w:hAnsi="Times New Roman" w:cs="Times New Roman"/>
          <w:sz w:val="24"/>
          <w:szCs w:val="24"/>
        </w:rPr>
        <w:t xml:space="preserve">Berdasarkan tabel di atas pada kolom B (beta) didapatkan persamaan regresi </w:t>
      </w:r>
      <w:r w:rsidRPr="000061E7">
        <w:rPr>
          <w:rFonts w:ascii="Times New Roman" w:eastAsia="Times New Roman" w:hAnsi="Times New Roman" w:cs="Times New Roman"/>
          <w:sz w:val="24"/>
          <w:szCs w:val="24"/>
        </w:rPr>
        <w:t>sebagai berikut :</w:t>
      </w:r>
    </w:p>
    <w:p w:rsidR="00FA0D26" w:rsidRPr="000061E7" w:rsidRDefault="00CD312D" w:rsidP="00AE4DAC">
      <w:pPr>
        <w:kinsoku w:val="0"/>
        <w:overflowPunct w:val="0"/>
        <w:spacing w:after="0" w:line="240" w:lineRule="auto"/>
        <w:jc w:val="center"/>
        <w:rPr>
          <w:rFonts w:ascii="Times New Roman" w:hAnsi="Times New Roman" w:cs="Times New Roman"/>
          <w:sz w:val="24"/>
          <w:szCs w:val="24"/>
          <w:vertAlign w:val="subscript"/>
        </w:rPr>
      </w:pPr>
      <w:r w:rsidRPr="000061E7">
        <w:rPr>
          <w:rFonts w:ascii="Times New Roman" w:eastAsia="Times New Roman" w:hAnsi="Times New Roman" w:cs="Times New Roman"/>
          <w:sz w:val="24"/>
          <w:szCs w:val="24"/>
        </w:rPr>
        <w:t>Kepuasan Pelanggan</w:t>
      </w:r>
      <w:r w:rsidR="00FA0D26" w:rsidRPr="000061E7">
        <w:rPr>
          <w:rFonts w:ascii="Times New Roman" w:eastAsia="Times New Roman" w:hAnsi="Times New Roman" w:cs="Times New Roman"/>
          <w:sz w:val="24"/>
          <w:szCs w:val="24"/>
        </w:rPr>
        <w:t xml:space="preserve"> = </w:t>
      </w:r>
      <w:r w:rsidR="00CE0EBD" w:rsidRPr="000061E7">
        <w:rPr>
          <w:rFonts w:ascii="Times New Roman" w:hAnsi="Times New Roman" w:cs="Times New Roman"/>
          <w:color w:val="000000"/>
          <w:sz w:val="24"/>
          <w:szCs w:val="24"/>
        </w:rPr>
        <w:t xml:space="preserve">4,997 </w:t>
      </w:r>
      <w:r w:rsidR="00CE0EBD" w:rsidRPr="000061E7">
        <w:rPr>
          <w:rFonts w:ascii="Times New Roman" w:hAnsi="Times New Roman" w:cs="Times New Roman"/>
          <w:sz w:val="24"/>
          <w:szCs w:val="24"/>
        </w:rPr>
        <w:t>+ 0,385</w:t>
      </w:r>
      <w:r w:rsidRPr="000061E7">
        <w:rPr>
          <w:rFonts w:ascii="Times New Roman" w:hAnsi="Times New Roman" w:cs="Times New Roman"/>
          <w:sz w:val="24"/>
          <w:szCs w:val="24"/>
        </w:rPr>
        <w:t>Harga</w:t>
      </w:r>
      <w:r w:rsidR="00FA0D26" w:rsidRPr="000061E7">
        <w:rPr>
          <w:rFonts w:ascii="Times New Roman" w:hAnsi="Times New Roman" w:cs="Times New Roman"/>
          <w:sz w:val="24"/>
          <w:szCs w:val="24"/>
        </w:rPr>
        <w:t xml:space="preserve"> </w:t>
      </w:r>
      <w:r w:rsidR="00CE0EBD" w:rsidRPr="000061E7">
        <w:rPr>
          <w:rFonts w:ascii="Times New Roman" w:hAnsi="Times New Roman" w:cs="Times New Roman"/>
          <w:sz w:val="24"/>
          <w:szCs w:val="24"/>
        </w:rPr>
        <w:t>+</w:t>
      </w:r>
      <w:r w:rsidR="00FA0D26" w:rsidRPr="000061E7">
        <w:rPr>
          <w:rFonts w:ascii="Times New Roman" w:hAnsi="Times New Roman" w:cs="Times New Roman"/>
          <w:sz w:val="24"/>
          <w:szCs w:val="24"/>
        </w:rPr>
        <w:t xml:space="preserve"> 0,</w:t>
      </w:r>
      <w:r w:rsidR="00CE0EBD" w:rsidRPr="000061E7">
        <w:rPr>
          <w:rFonts w:ascii="Times New Roman" w:hAnsi="Times New Roman" w:cs="Times New Roman"/>
          <w:sz w:val="24"/>
          <w:szCs w:val="24"/>
        </w:rPr>
        <w:t>262</w:t>
      </w:r>
      <w:r w:rsidRPr="000061E7">
        <w:rPr>
          <w:rFonts w:ascii="Times New Roman" w:hAnsi="Times New Roman" w:cs="Times New Roman"/>
          <w:sz w:val="24"/>
          <w:szCs w:val="24"/>
        </w:rPr>
        <w:t>Kualitas Produk</w:t>
      </w:r>
      <w:r w:rsidR="00FA0D26" w:rsidRPr="000061E7">
        <w:rPr>
          <w:rFonts w:ascii="Times New Roman" w:hAnsi="Times New Roman" w:cs="Times New Roman"/>
          <w:sz w:val="24"/>
          <w:szCs w:val="24"/>
        </w:rPr>
        <w:t xml:space="preserve"> </w:t>
      </w:r>
      <w:r w:rsidR="00FA0D26" w:rsidRPr="000061E7">
        <w:rPr>
          <w:rFonts w:ascii="Times New Roman" w:eastAsia="Times New Roman" w:hAnsi="Times New Roman" w:cs="Times New Roman"/>
          <w:sz w:val="24"/>
          <w:szCs w:val="24"/>
        </w:rPr>
        <w:t xml:space="preserve">+ </w:t>
      </w:r>
      <w:r w:rsidR="00FA0D26" w:rsidRPr="000061E7">
        <w:rPr>
          <w:rFonts w:ascii="Times New Roman" w:hAnsi="Times New Roman" w:cs="Times New Roman"/>
          <w:sz w:val="24"/>
          <w:szCs w:val="24"/>
        </w:rPr>
        <w:t>0,</w:t>
      </w:r>
      <w:r w:rsidR="00CE0EBD" w:rsidRPr="000061E7">
        <w:rPr>
          <w:rFonts w:ascii="Times New Roman" w:hAnsi="Times New Roman" w:cs="Times New Roman"/>
          <w:sz w:val="24"/>
          <w:szCs w:val="24"/>
        </w:rPr>
        <w:t>261</w:t>
      </w:r>
      <w:r w:rsidRPr="000061E7">
        <w:rPr>
          <w:rFonts w:ascii="Times New Roman" w:hAnsi="Times New Roman" w:cs="Times New Roman"/>
          <w:sz w:val="24"/>
          <w:szCs w:val="24"/>
        </w:rPr>
        <w:t>Kualitas Pelayanan</w:t>
      </w:r>
      <w:r w:rsidR="00CE0EBD" w:rsidRPr="000061E7">
        <w:rPr>
          <w:rFonts w:ascii="Times New Roman" w:hAnsi="Times New Roman" w:cs="Times New Roman"/>
          <w:sz w:val="24"/>
          <w:szCs w:val="24"/>
          <w:vertAlign w:val="subscript"/>
        </w:rPr>
        <w:t xml:space="preserve"> </w:t>
      </w:r>
      <w:r w:rsidR="00CE0EBD" w:rsidRPr="000061E7">
        <w:rPr>
          <w:rFonts w:ascii="Times New Roman" w:hAnsi="Times New Roman" w:cs="Times New Roman"/>
          <w:sz w:val="24"/>
          <w:szCs w:val="24"/>
        </w:rPr>
        <w:t xml:space="preserve">+ </w:t>
      </w:r>
      <w:r w:rsidR="006C2C70" w:rsidRPr="000061E7">
        <w:rPr>
          <w:rFonts w:ascii="Times New Roman" w:hAnsi="Times New Roman" w:cs="Times New Roman"/>
          <w:sz w:val="24"/>
          <w:szCs w:val="24"/>
        </w:rPr>
        <w:t>0</w:t>
      </w:r>
      <w:r w:rsidR="00CE0EBD" w:rsidRPr="000061E7">
        <w:rPr>
          <w:rFonts w:ascii="Times New Roman" w:hAnsi="Times New Roman" w:cs="Times New Roman"/>
          <w:sz w:val="24"/>
          <w:szCs w:val="24"/>
        </w:rPr>
        <w:t>,169</w:t>
      </w:r>
      <w:r w:rsidRPr="000061E7">
        <w:rPr>
          <w:rFonts w:ascii="Times New Roman" w:hAnsi="Times New Roman" w:cs="Times New Roman"/>
          <w:sz w:val="24"/>
          <w:szCs w:val="24"/>
        </w:rPr>
        <w:t>Sarana dan Prasarana</w:t>
      </w:r>
    </w:p>
    <w:p w:rsidR="00981ADD" w:rsidRPr="000061E7" w:rsidRDefault="00981ADD" w:rsidP="00AE4DAC">
      <w:pPr>
        <w:kinsoku w:val="0"/>
        <w:overflowPunct w:val="0"/>
        <w:spacing w:after="0" w:line="240" w:lineRule="auto"/>
        <w:ind w:firstLine="426"/>
        <w:jc w:val="both"/>
        <w:rPr>
          <w:rFonts w:ascii="Times New Roman" w:hAnsi="Times New Roman" w:cs="Times New Roman"/>
          <w:sz w:val="24"/>
          <w:szCs w:val="24"/>
        </w:rPr>
      </w:pPr>
      <w:r w:rsidRPr="000061E7">
        <w:rPr>
          <w:rFonts w:ascii="Times New Roman" w:hAnsi="Times New Roman" w:cs="Times New Roman"/>
          <w:sz w:val="24"/>
          <w:szCs w:val="24"/>
        </w:rPr>
        <w:t>Dari persamaan tersebut dapat diinterprestasikan bahwa :</w:t>
      </w:r>
    </w:p>
    <w:p w:rsidR="00981ADD" w:rsidRPr="000061E7" w:rsidRDefault="00981ADD" w:rsidP="00AE4DAC">
      <w:pPr>
        <w:pStyle w:val="ListParagraph"/>
        <w:numPr>
          <w:ilvl w:val="0"/>
          <w:numId w:val="4"/>
        </w:numPr>
        <w:kinsoku w:val="0"/>
        <w:overflowPunct w:val="0"/>
        <w:spacing w:after="0" w:line="240" w:lineRule="auto"/>
        <w:ind w:left="284" w:hanging="284"/>
        <w:jc w:val="both"/>
        <w:rPr>
          <w:rFonts w:ascii="Times New Roman" w:hAnsi="Times New Roman" w:cs="Times New Roman"/>
          <w:sz w:val="24"/>
          <w:szCs w:val="24"/>
        </w:rPr>
      </w:pPr>
      <w:r w:rsidRPr="000061E7">
        <w:rPr>
          <w:rFonts w:ascii="Times New Roman" w:hAnsi="Times New Roman" w:cs="Times New Roman"/>
          <w:sz w:val="24"/>
          <w:szCs w:val="24"/>
        </w:rPr>
        <w:t>Konstanta atau intersep sebesar 4,997</w:t>
      </w:r>
      <w:r w:rsidR="00F00BD0" w:rsidRPr="000061E7">
        <w:rPr>
          <w:rFonts w:ascii="Times New Roman" w:hAnsi="Times New Roman" w:cs="Times New Roman"/>
          <w:sz w:val="24"/>
          <w:szCs w:val="24"/>
        </w:rPr>
        <w:t xml:space="preserve"> satuan,</w:t>
      </w:r>
      <w:r w:rsidRPr="000061E7">
        <w:rPr>
          <w:rFonts w:ascii="Times New Roman" w:hAnsi="Times New Roman" w:cs="Times New Roman"/>
          <w:sz w:val="24"/>
          <w:szCs w:val="24"/>
        </w:rPr>
        <w:t xml:space="preserve"> secara matematis menyatakan bahwa jika nilai </w:t>
      </w:r>
      <w:r w:rsidRPr="000061E7">
        <w:rPr>
          <w:rFonts w:ascii="Times New Roman" w:hAnsi="Times New Roman" w:cs="Times New Roman"/>
          <w:color w:val="000000"/>
          <w:sz w:val="24"/>
          <w:szCs w:val="24"/>
        </w:rPr>
        <w:t xml:space="preserve">harga, kualitas produk, kualitas pelayanan serta  sarana dan prasarana </w:t>
      </w:r>
      <w:r w:rsidRPr="000061E7">
        <w:rPr>
          <w:rFonts w:ascii="Times New Roman" w:hAnsi="Times New Roman" w:cs="Times New Roman"/>
          <w:sz w:val="24"/>
          <w:szCs w:val="24"/>
        </w:rPr>
        <w:t>sama dengan nol (X</w:t>
      </w:r>
      <w:r w:rsidRPr="000061E7">
        <w:rPr>
          <w:rFonts w:ascii="Times New Roman" w:hAnsi="Times New Roman" w:cs="Times New Roman"/>
          <w:sz w:val="24"/>
          <w:szCs w:val="24"/>
          <w:vertAlign w:val="subscript"/>
        </w:rPr>
        <w:t>1</w:t>
      </w:r>
      <w:r w:rsidRPr="000061E7">
        <w:rPr>
          <w:rFonts w:ascii="Times New Roman" w:hAnsi="Times New Roman" w:cs="Times New Roman"/>
          <w:sz w:val="24"/>
          <w:szCs w:val="24"/>
        </w:rPr>
        <w:t>,X</w:t>
      </w:r>
      <w:r w:rsidRPr="000061E7">
        <w:rPr>
          <w:rFonts w:ascii="Times New Roman" w:hAnsi="Times New Roman" w:cs="Times New Roman"/>
          <w:sz w:val="24"/>
          <w:szCs w:val="24"/>
          <w:vertAlign w:val="subscript"/>
        </w:rPr>
        <w:t>2</w:t>
      </w:r>
      <w:r w:rsidRPr="000061E7">
        <w:rPr>
          <w:rFonts w:ascii="Times New Roman" w:hAnsi="Times New Roman" w:cs="Times New Roman"/>
          <w:sz w:val="24"/>
          <w:szCs w:val="24"/>
        </w:rPr>
        <w:t>, X</w:t>
      </w:r>
      <w:r w:rsidRPr="000061E7">
        <w:rPr>
          <w:rFonts w:ascii="Times New Roman" w:hAnsi="Times New Roman" w:cs="Times New Roman"/>
          <w:sz w:val="24"/>
          <w:szCs w:val="24"/>
          <w:vertAlign w:val="subscript"/>
        </w:rPr>
        <w:t>3</w:t>
      </w:r>
      <w:r w:rsidRPr="000061E7">
        <w:rPr>
          <w:rFonts w:ascii="Times New Roman" w:hAnsi="Times New Roman" w:cs="Times New Roman"/>
          <w:sz w:val="24"/>
          <w:szCs w:val="24"/>
        </w:rPr>
        <w:t>, dan X</w:t>
      </w:r>
      <w:r w:rsidRPr="000061E7">
        <w:rPr>
          <w:rFonts w:ascii="Times New Roman" w:hAnsi="Times New Roman" w:cs="Times New Roman"/>
          <w:sz w:val="24"/>
          <w:szCs w:val="24"/>
          <w:vertAlign w:val="subscript"/>
        </w:rPr>
        <w:t xml:space="preserve">4 </w:t>
      </w:r>
      <w:r w:rsidRPr="000061E7">
        <w:rPr>
          <w:rFonts w:ascii="Times New Roman" w:hAnsi="Times New Roman" w:cs="Times New Roman"/>
          <w:sz w:val="24"/>
          <w:szCs w:val="24"/>
        </w:rPr>
        <w:t>= 0), maka nilai kepuasan pelanggan adalah sebesar 4,997</w:t>
      </w:r>
      <w:r w:rsidR="00F00BD0" w:rsidRPr="000061E7">
        <w:rPr>
          <w:rFonts w:ascii="Times New Roman" w:hAnsi="Times New Roman" w:cs="Times New Roman"/>
          <w:sz w:val="24"/>
          <w:szCs w:val="24"/>
        </w:rPr>
        <w:t xml:space="preserve"> satuan</w:t>
      </w:r>
      <w:r w:rsidRPr="000061E7">
        <w:rPr>
          <w:rFonts w:ascii="Times New Roman" w:hAnsi="Times New Roman" w:cs="Times New Roman"/>
          <w:sz w:val="24"/>
          <w:szCs w:val="24"/>
        </w:rPr>
        <w:t xml:space="preserve">. </w:t>
      </w:r>
    </w:p>
    <w:p w:rsidR="00981ADD" w:rsidRPr="000061E7" w:rsidRDefault="00981ADD" w:rsidP="00AE4DAC">
      <w:pPr>
        <w:pStyle w:val="ListParagraph"/>
        <w:numPr>
          <w:ilvl w:val="0"/>
          <w:numId w:val="4"/>
        </w:numPr>
        <w:kinsoku w:val="0"/>
        <w:overflowPunct w:val="0"/>
        <w:spacing w:after="0" w:line="240" w:lineRule="auto"/>
        <w:ind w:left="284" w:hanging="284"/>
        <w:jc w:val="both"/>
        <w:rPr>
          <w:rFonts w:ascii="Times New Roman" w:hAnsi="Times New Roman" w:cs="Times New Roman"/>
          <w:sz w:val="24"/>
          <w:szCs w:val="24"/>
        </w:rPr>
      </w:pPr>
      <w:r w:rsidRPr="000061E7">
        <w:rPr>
          <w:rFonts w:ascii="Times New Roman" w:hAnsi="Times New Roman" w:cs="Times New Roman"/>
          <w:sz w:val="24"/>
          <w:szCs w:val="24"/>
        </w:rPr>
        <w:t xml:space="preserve">Koefesien regresi variabel </w:t>
      </w:r>
      <w:r w:rsidR="00E36AA1" w:rsidRPr="000061E7">
        <w:rPr>
          <w:rFonts w:ascii="Times New Roman" w:hAnsi="Times New Roman" w:cs="Times New Roman"/>
          <w:color w:val="000000"/>
          <w:sz w:val="24"/>
          <w:szCs w:val="24"/>
        </w:rPr>
        <w:t>harga</w:t>
      </w:r>
      <w:r w:rsidRPr="000061E7">
        <w:rPr>
          <w:rFonts w:ascii="Times New Roman" w:hAnsi="Times New Roman" w:cs="Times New Roman"/>
          <w:i/>
          <w:sz w:val="24"/>
          <w:szCs w:val="24"/>
        </w:rPr>
        <w:t xml:space="preserve"> </w:t>
      </w:r>
      <w:r w:rsidRPr="000061E7">
        <w:rPr>
          <w:rFonts w:ascii="Times New Roman" w:hAnsi="Times New Roman" w:cs="Times New Roman"/>
          <w:sz w:val="24"/>
          <w:szCs w:val="24"/>
        </w:rPr>
        <w:t>(X</w:t>
      </w:r>
      <w:r w:rsidR="00E36AA1" w:rsidRPr="000061E7">
        <w:rPr>
          <w:rFonts w:ascii="Times New Roman" w:hAnsi="Times New Roman" w:cs="Times New Roman"/>
          <w:sz w:val="24"/>
          <w:szCs w:val="24"/>
          <w:vertAlign w:val="subscript"/>
        </w:rPr>
        <w:t>1</w:t>
      </w:r>
      <w:r w:rsidRPr="000061E7">
        <w:rPr>
          <w:rFonts w:ascii="Times New Roman" w:hAnsi="Times New Roman" w:cs="Times New Roman"/>
          <w:sz w:val="24"/>
          <w:szCs w:val="24"/>
        </w:rPr>
        <w:t>) sebesar 0,</w:t>
      </w:r>
      <w:r w:rsidR="00E36AA1" w:rsidRPr="000061E7">
        <w:rPr>
          <w:rFonts w:ascii="Times New Roman" w:hAnsi="Times New Roman" w:cs="Times New Roman"/>
          <w:sz w:val="24"/>
          <w:szCs w:val="24"/>
        </w:rPr>
        <w:t>385</w:t>
      </w:r>
      <w:r w:rsidR="00F00BD0" w:rsidRPr="000061E7">
        <w:rPr>
          <w:rFonts w:ascii="Times New Roman" w:hAnsi="Times New Roman" w:cs="Times New Roman"/>
          <w:sz w:val="24"/>
          <w:szCs w:val="24"/>
        </w:rPr>
        <w:t xml:space="preserve"> satuan</w:t>
      </w:r>
      <w:r w:rsidRPr="000061E7">
        <w:rPr>
          <w:rFonts w:ascii="Times New Roman" w:hAnsi="Times New Roman" w:cs="Times New Roman"/>
          <w:sz w:val="24"/>
          <w:szCs w:val="24"/>
        </w:rPr>
        <w:t xml:space="preserve">, artinya bahwa peningkatan satu unit variabel </w:t>
      </w:r>
      <w:r w:rsidR="008A0E16" w:rsidRPr="000061E7">
        <w:rPr>
          <w:rFonts w:ascii="Times New Roman" w:hAnsi="Times New Roman" w:cs="Times New Roman"/>
          <w:sz w:val="24"/>
          <w:szCs w:val="24"/>
        </w:rPr>
        <w:t xml:space="preserve">penetapan </w:t>
      </w:r>
      <w:r w:rsidR="00E36AA1" w:rsidRPr="000061E7">
        <w:rPr>
          <w:rFonts w:ascii="Times New Roman" w:hAnsi="Times New Roman" w:cs="Times New Roman"/>
          <w:color w:val="000000"/>
          <w:sz w:val="24"/>
          <w:szCs w:val="24"/>
        </w:rPr>
        <w:t>harga</w:t>
      </w:r>
      <w:r w:rsidR="00E36AA1" w:rsidRPr="000061E7">
        <w:rPr>
          <w:rFonts w:ascii="Times New Roman" w:hAnsi="Times New Roman" w:cs="Times New Roman"/>
          <w:sz w:val="24"/>
          <w:szCs w:val="24"/>
        </w:rPr>
        <w:t xml:space="preserve"> </w:t>
      </w:r>
      <w:r w:rsidR="008A0E16" w:rsidRPr="000061E7">
        <w:rPr>
          <w:rFonts w:ascii="Times New Roman" w:hAnsi="Times New Roman" w:cs="Times New Roman"/>
          <w:sz w:val="24"/>
          <w:szCs w:val="24"/>
        </w:rPr>
        <w:t xml:space="preserve">yang semakin baik </w:t>
      </w:r>
      <w:r w:rsidRPr="000061E7">
        <w:rPr>
          <w:rFonts w:ascii="Times New Roman" w:hAnsi="Times New Roman" w:cs="Times New Roman"/>
          <w:sz w:val="24"/>
          <w:szCs w:val="24"/>
        </w:rPr>
        <w:t xml:space="preserve">akan menyebabkan peningkatan </w:t>
      </w:r>
      <w:r w:rsidR="00E36AA1" w:rsidRPr="000061E7">
        <w:rPr>
          <w:rFonts w:ascii="Times New Roman" w:hAnsi="Times New Roman" w:cs="Times New Roman"/>
          <w:sz w:val="24"/>
          <w:szCs w:val="24"/>
        </w:rPr>
        <w:t>kepuasan pelanggan PDAM Kota Padang</w:t>
      </w:r>
      <w:r w:rsidRPr="000061E7">
        <w:rPr>
          <w:rFonts w:ascii="Times New Roman" w:hAnsi="Times New Roman" w:cs="Times New Roman"/>
          <w:sz w:val="24"/>
          <w:szCs w:val="24"/>
        </w:rPr>
        <w:t xml:space="preserve"> sebesar </w:t>
      </w:r>
      <w:r w:rsidR="00E36AA1" w:rsidRPr="000061E7">
        <w:rPr>
          <w:rFonts w:ascii="Times New Roman" w:hAnsi="Times New Roman" w:cs="Times New Roman"/>
          <w:sz w:val="24"/>
          <w:szCs w:val="24"/>
        </w:rPr>
        <w:t>0,385</w:t>
      </w:r>
      <w:r w:rsidR="00F00BD0" w:rsidRPr="000061E7">
        <w:rPr>
          <w:rFonts w:ascii="Times New Roman" w:hAnsi="Times New Roman" w:cs="Times New Roman"/>
          <w:sz w:val="24"/>
          <w:szCs w:val="24"/>
        </w:rPr>
        <w:t xml:space="preserve"> satuan</w:t>
      </w:r>
      <w:r w:rsidRPr="000061E7">
        <w:rPr>
          <w:rFonts w:ascii="Times New Roman" w:hAnsi="Times New Roman" w:cs="Times New Roman"/>
          <w:sz w:val="24"/>
          <w:szCs w:val="24"/>
        </w:rPr>
        <w:t>.</w:t>
      </w:r>
    </w:p>
    <w:p w:rsidR="006C2C70" w:rsidRPr="000061E7" w:rsidRDefault="006C2C70" w:rsidP="00AE4DAC">
      <w:pPr>
        <w:pStyle w:val="ListParagraph"/>
        <w:numPr>
          <w:ilvl w:val="0"/>
          <w:numId w:val="4"/>
        </w:numPr>
        <w:kinsoku w:val="0"/>
        <w:overflowPunct w:val="0"/>
        <w:spacing w:after="0" w:line="240" w:lineRule="auto"/>
        <w:ind w:left="284" w:hanging="284"/>
        <w:jc w:val="both"/>
        <w:rPr>
          <w:rFonts w:ascii="Times New Roman" w:hAnsi="Times New Roman" w:cs="Times New Roman"/>
          <w:sz w:val="24"/>
          <w:szCs w:val="24"/>
        </w:rPr>
      </w:pPr>
      <w:r w:rsidRPr="000061E7">
        <w:rPr>
          <w:rFonts w:ascii="Times New Roman" w:hAnsi="Times New Roman" w:cs="Times New Roman"/>
          <w:sz w:val="24"/>
          <w:szCs w:val="24"/>
        </w:rPr>
        <w:lastRenderedPageBreak/>
        <w:t xml:space="preserve">Koefesien regresi variabel </w:t>
      </w:r>
      <w:r w:rsidRPr="000061E7">
        <w:rPr>
          <w:rFonts w:ascii="Times New Roman" w:hAnsi="Times New Roman" w:cs="Times New Roman"/>
          <w:color w:val="000000"/>
          <w:sz w:val="24"/>
          <w:szCs w:val="24"/>
        </w:rPr>
        <w:t>kualitas produk</w:t>
      </w:r>
      <w:r w:rsidRPr="000061E7">
        <w:rPr>
          <w:rFonts w:ascii="Times New Roman" w:hAnsi="Times New Roman" w:cs="Times New Roman"/>
          <w:i/>
          <w:sz w:val="24"/>
          <w:szCs w:val="24"/>
        </w:rPr>
        <w:t xml:space="preserve"> </w:t>
      </w:r>
      <w:r w:rsidRPr="000061E7">
        <w:rPr>
          <w:rFonts w:ascii="Times New Roman" w:hAnsi="Times New Roman" w:cs="Times New Roman"/>
          <w:sz w:val="24"/>
          <w:szCs w:val="24"/>
        </w:rPr>
        <w:t>(X</w:t>
      </w:r>
      <w:r w:rsidRPr="000061E7">
        <w:rPr>
          <w:rFonts w:ascii="Times New Roman" w:hAnsi="Times New Roman" w:cs="Times New Roman"/>
          <w:sz w:val="24"/>
          <w:szCs w:val="24"/>
          <w:vertAlign w:val="subscript"/>
        </w:rPr>
        <w:t>2</w:t>
      </w:r>
      <w:r w:rsidRPr="000061E7">
        <w:rPr>
          <w:rFonts w:ascii="Times New Roman" w:hAnsi="Times New Roman" w:cs="Times New Roman"/>
          <w:sz w:val="24"/>
          <w:szCs w:val="24"/>
        </w:rPr>
        <w:t>) sebesar 0,262</w:t>
      </w:r>
      <w:r w:rsidR="00F00BD0" w:rsidRPr="000061E7">
        <w:rPr>
          <w:rFonts w:ascii="Times New Roman" w:hAnsi="Times New Roman" w:cs="Times New Roman"/>
          <w:sz w:val="24"/>
          <w:szCs w:val="24"/>
        </w:rPr>
        <w:t xml:space="preserve"> satuan</w:t>
      </w:r>
      <w:r w:rsidRPr="000061E7">
        <w:rPr>
          <w:rFonts w:ascii="Times New Roman" w:hAnsi="Times New Roman" w:cs="Times New Roman"/>
          <w:sz w:val="24"/>
          <w:szCs w:val="24"/>
        </w:rPr>
        <w:t xml:space="preserve">, artinya bahwa peningkatan satu unit variabel </w:t>
      </w:r>
      <w:r w:rsidRPr="000061E7">
        <w:rPr>
          <w:rFonts w:ascii="Times New Roman" w:hAnsi="Times New Roman" w:cs="Times New Roman"/>
          <w:color w:val="000000"/>
          <w:sz w:val="24"/>
          <w:szCs w:val="24"/>
        </w:rPr>
        <w:t>kualitas produk</w:t>
      </w:r>
      <w:r w:rsidRPr="000061E7">
        <w:rPr>
          <w:rFonts w:ascii="Times New Roman" w:hAnsi="Times New Roman" w:cs="Times New Roman"/>
          <w:sz w:val="24"/>
          <w:szCs w:val="24"/>
        </w:rPr>
        <w:t xml:space="preserve"> akan menyebabkan peningkatan kepuasan pelanggan PDAM Kota Padang sebesar 0,262</w:t>
      </w:r>
      <w:r w:rsidR="00F00BD0" w:rsidRPr="000061E7">
        <w:rPr>
          <w:rFonts w:ascii="Times New Roman" w:hAnsi="Times New Roman" w:cs="Times New Roman"/>
          <w:sz w:val="24"/>
          <w:szCs w:val="24"/>
        </w:rPr>
        <w:t xml:space="preserve"> satuan</w:t>
      </w:r>
      <w:r w:rsidRPr="000061E7">
        <w:rPr>
          <w:rFonts w:ascii="Times New Roman" w:hAnsi="Times New Roman" w:cs="Times New Roman"/>
          <w:sz w:val="24"/>
          <w:szCs w:val="24"/>
        </w:rPr>
        <w:t>.</w:t>
      </w:r>
    </w:p>
    <w:p w:rsidR="006C2C70" w:rsidRPr="000061E7" w:rsidRDefault="006C2C70" w:rsidP="00AE4DAC">
      <w:pPr>
        <w:pStyle w:val="ListParagraph"/>
        <w:numPr>
          <w:ilvl w:val="0"/>
          <w:numId w:val="4"/>
        </w:numPr>
        <w:kinsoku w:val="0"/>
        <w:overflowPunct w:val="0"/>
        <w:spacing w:after="0" w:line="240" w:lineRule="auto"/>
        <w:ind w:left="284" w:hanging="284"/>
        <w:jc w:val="both"/>
        <w:rPr>
          <w:rFonts w:ascii="Times New Roman" w:hAnsi="Times New Roman" w:cs="Times New Roman"/>
          <w:sz w:val="24"/>
          <w:szCs w:val="24"/>
        </w:rPr>
      </w:pPr>
      <w:r w:rsidRPr="000061E7">
        <w:rPr>
          <w:rFonts w:ascii="Times New Roman" w:hAnsi="Times New Roman" w:cs="Times New Roman"/>
          <w:sz w:val="24"/>
          <w:szCs w:val="24"/>
        </w:rPr>
        <w:t xml:space="preserve">Koefesien regresi variabel </w:t>
      </w:r>
      <w:r w:rsidRPr="000061E7">
        <w:rPr>
          <w:rFonts w:ascii="Times New Roman" w:hAnsi="Times New Roman" w:cs="Times New Roman"/>
          <w:color w:val="000000"/>
          <w:sz w:val="24"/>
          <w:szCs w:val="24"/>
        </w:rPr>
        <w:t xml:space="preserve">kualitas pelayanan </w:t>
      </w:r>
      <w:r w:rsidRPr="000061E7">
        <w:rPr>
          <w:rFonts w:ascii="Times New Roman" w:hAnsi="Times New Roman" w:cs="Times New Roman"/>
          <w:sz w:val="24"/>
          <w:szCs w:val="24"/>
        </w:rPr>
        <w:t>(X</w:t>
      </w:r>
      <w:r w:rsidRPr="000061E7">
        <w:rPr>
          <w:rFonts w:ascii="Times New Roman" w:hAnsi="Times New Roman" w:cs="Times New Roman"/>
          <w:sz w:val="24"/>
          <w:szCs w:val="24"/>
          <w:vertAlign w:val="subscript"/>
        </w:rPr>
        <w:t>3</w:t>
      </w:r>
      <w:r w:rsidRPr="000061E7">
        <w:rPr>
          <w:rFonts w:ascii="Times New Roman" w:hAnsi="Times New Roman" w:cs="Times New Roman"/>
          <w:sz w:val="24"/>
          <w:szCs w:val="24"/>
        </w:rPr>
        <w:t>) sebesar 0,261</w:t>
      </w:r>
      <w:r w:rsidR="00F00BD0" w:rsidRPr="000061E7">
        <w:rPr>
          <w:rFonts w:ascii="Times New Roman" w:hAnsi="Times New Roman" w:cs="Times New Roman"/>
          <w:sz w:val="24"/>
          <w:szCs w:val="24"/>
        </w:rPr>
        <w:t xml:space="preserve"> satuan</w:t>
      </w:r>
      <w:r w:rsidRPr="000061E7">
        <w:rPr>
          <w:rFonts w:ascii="Times New Roman" w:hAnsi="Times New Roman" w:cs="Times New Roman"/>
          <w:sz w:val="24"/>
          <w:szCs w:val="24"/>
        </w:rPr>
        <w:t xml:space="preserve">, artinya bahwa peningkatan satu unit variabel </w:t>
      </w:r>
      <w:r w:rsidRPr="000061E7">
        <w:rPr>
          <w:rFonts w:ascii="Times New Roman" w:hAnsi="Times New Roman" w:cs="Times New Roman"/>
          <w:color w:val="000000"/>
          <w:sz w:val="24"/>
          <w:szCs w:val="24"/>
        </w:rPr>
        <w:t xml:space="preserve">kualitas pelayanan </w:t>
      </w:r>
      <w:r w:rsidRPr="000061E7">
        <w:rPr>
          <w:rFonts w:ascii="Times New Roman" w:hAnsi="Times New Roman" w:cs="Times New Roman"/>
          <w:sz w:val="24"/>
          <w:szCs w:val="24"/>
        </w:rPr>
        <w:t>akan menyebabkan peningkatan kepuasan pelanggan PDAM Kota Padang sebesar 0,261</w:t>
      </w:r>
      <w:r w:rsidR="00F00BD0" w:rsidRPr="000061E7">
        <w:rPr>
          <w:rFonts w:ascii="Times New Roman" w:hAnsi="Times New Roman" w:cs="Times New Roman"/>
          <w:sz w:val="24"/>
          <w:szCs w:val="24"/>
        </w:rPr>
        <w:t xml:space="preserve"> satuan</w:t>
      </w:r>
      <w:r w:rsidRPr="000061E7">
        <w:rPr>
          <w:rFonts w:ascii="Times New Roman" w:hAnsi="Times New Roman" w:cs="Times New Roman"/>
          <w:sz w:val="24"/>
          <w:szCs w:val="24"/>
        </w:rPr>
        <w:t>.</w:t>
      </w:r>
    </w:p>
    <w:p w:rsidR="006C2C70" w:rsidRPr="000061E7" w:rsidRDefault="006C2C70" w:rsidP="00AE4DAC">
      <w:pPr>
        <w:pStyle w:val="ListParagraph"/>
        <w:numPr>
          <w:ilvl w:val="0"/>
          <w:numId w:val="4"/>
        </w:numPr>
        <w:kinsoku w:val="0"/>
        <w:overflowPunct w:val="0"/>
        <w:spacing w:after="0" w:line="240" w:lineRule="auto"/>
        <w:ind w:left="284" w:hanging="284"/>
        <w:jc w:val="both"/>
        <w:rPr>
          <w:rFonts w:ascii="Times New Roman" w:hAnsi="Times New Roman" w:cs="Times New Roman"/>
          <w:sz w:val="24"/>
          <w:szCs w:val="24"/>
        </w:rPr>
      </w:pPr>
      <w:r w:rsidRPr="000061E7">
        <w:rPr>
          <w:rFonts w:ascii="Times New Roman" w:hAnsi="Times New Roman" w:cs="Times New Roman"/>
          <w:sz w:val="24"/>
          <w:szCs w:val="24"/>
        </w:rPr>
        <w:t xml:space="preserve">Koefesien regresi variabel </w:t>
      </w:r>
      <w:r w:rsidRPr="000061E7">
        <w:rPr>
          <w:rFonts w:ascii="Times New Roman" w:hAnsi="Times New Roman" w:cs="Times New Roman"/>
          <w:color w:val="000000"/>
          <w:sz w:val="24"/>
          <w:szCs w:val="24"/>
        </w:rPr>
        <w:t>sarana dan prasarana</w:t>
      </w:r>
      <w:r w:rsidRPr="000061E7">
        <w:rPr>
          <w:rFonts w:ascii="Times New Roman" w:hAnsi="Times New Roman" w:cs="Times New Roman"/>
          <w:sz w:val="24"/>
          <w:szCs w:val="24"/>
        </w:rPr>
        <w:t xml:space="preserve"> (X</w:t>
      </w:r>
      <w:r w:rsidRPr="000061E7">
        <w:rPr>
          <w:rFonts w:ascii="Times New Roman" w:hAnsi="Times New Roman" w:cs="Times New Roman"/>
          <w:sz w:val="24"/>
          <w:szCs w:val="24"/>
          <w:vertAlign w:val="subscript"/>
        </w:rPr>
        <w:t>4</w:t>
      </w:r>
      <w:r w:rsidRPr="000061E7">
        <w:rPr>
          <w:rFonts w:ascii="Times New Roman" w:hAnsi="Times New Roman" w:cs="Times New Roman"/>
          <w:sz w:val="24"/>
          <w:szCs w:val="24"/>
        </w:rPr>
        <w:t>) sebesar 0,169</w:t>
      </w:r>
      <w:r w:rsidR="00F00BD0" w:rsidRPr="000061E7">
        <w:rPr>
          <w:rFonts w:ascii="Times New Roman" w:hAnsi="Times New Roman" w:cs="Times New Roman"/>
          <w:sz w:val="24"/>
          <w:szCs w:val="24"/>
        </w:rPr>
        <w:t xml:space="preserve"> satuan</w:t>
      </w:r>
      <w:r w:rsidRPr="000061E7">
        <w:rPr>
          <w:rFonts w:ascii="Times New Roman" w:hAnsi="Times New Roman" w:cs="Times New Roman"/>
          <w:sz w:val="24"/>
          <w:szCs w:val="24"/>
        </w:rPr>
        <w:t xml:space="preserve">, artinya bahwa peningkatan satu unit variabel </w:t>
      </w:r>
      <w:r w:rsidRPr="000061E7">
        <w:rPr>
          <w:rFonts w:ascii="Times New Roman" w:hAnsi="Times New Roman" w:cs="Times New Roman"/>
          <w:color w:val="000000"/>
          <w:sz w:val="24"/>
          <w:szCs w:val="24"/>
        </w:rPr>
        <w:t>sarana dan prasarana</w:t>
      </w:r>
      <w:r w:rsidRPr="000061E7">
        <w:rPr>
          <w:rFonts w:ascii="Times New Roman" w:hAnsi="Times New Roman" w:cs="Times New Roman"/>
          <w:sz w:val="24"/>
          <w:szCs w:val="24"/>
        </w:rPr>
        <w:t xml:space="preserve"> akan menyebabkan peningkatan kepuasan pelanggan PDAM Kota Padang sebesar 0,169</w:t>
      </w:r>
      <w:r w:rsidR="00F00BD0" w:rsidRPr="000061E7">
        <w:rPr>
          <w:rFonts w:ascii="Times New Roman" w:hAnsi="Times New Roman" w:cs="Times New Roman"/>
          <w:sz w:val="24"/>
          <w:szCs w:val="24"/>
        </w:rPr>
        <w:t xml:space="preserve"> satuan</w:t>
      </w:r>
      <w:r w:rsidRPr="000061E7">
        <w:rPr>
          <w:rFonts w:ascii="Times New Roman" w:hAnsi="Times New Roman" w:cs="Times New Roman"/>
          <w:sz w:val="24"/>
          <w:szCs w:val="24"/>
        </w:rPr>
        <w:t>.</w:t>
      </w:r>
    </w:p>
    <w:p w:rsidR="001C0658" w:rsidRDefault="001C0658" w:rsidP="00AE4DAC">
      <w:pPr>
        <w:pStyle w:val="Default"/>
        <w:rPr>
          <w:b/>
          <w:bCs/>
          <w:color w:val="auto"/>
        </w:rPr>
      </w:pPr>
    </w:p>
    <w:p w:rsidR="00E53A50" w:rsidRPr="000061E7" w:rsidRDefault="00E53A50" w:rsidP="00AE4DAC">
      <w:pPr>
        <w:pStyle w:val="Default"/>
        <w:rPr>
          <w:b/>
          <w:bCs/>
          <w:color w:val="auto"/>
        </w:rPr>
      </w:pPr>
      <w:r w:rsidRPr="000061E7">
        <w:rPr>
          <w:b/>
          <w:bCs/>
          <w:color w:val="auto"/>
        </w:rPr>
        <w:t>Koefisien Determinasi (R</w:t>
      </w:r>
      <w:r w:rsidRPr="000061E7">
        <w:rPr>
          <w:b/>
          <w:bCs/>
          <w:color w:val="auto"/>
          <w:vertAlign w:val="superscript"/>
        </w:rPr>
        <w:t>2</w:t>
      </w:r>
      <w:r w:rsidRPr="000061E7">
        <w:rPr>
          <w:b/>
          <w:bCs/>
          <w:color w:val="auto"/>
        </w:rPr>
        <w:t>)</w:t>
      </w:r>
    </w:p>
    <w:p w:rsidR="00E53A50" w:rsidRPr="000061E7" w:rsidRDefault="00E53A50" w:rsidP="00AE4DAC">
      <w:pPr>
        <w:spacing w:after="0" w:line="240" w:lineRule="auto"/>
        <w:ind w:firstLine="426"/>
        <w:jc w:val="both"/>
        <w:rPr>
          <w:rFonts w:ascii="Times New Roman" w:hAnsi="Times New Roman" w:cs="Times New Roman"/>
          <w:sz w:val="24"/>
          <w:szCs w:val="24"/>
        </w:rPr>
      </w:pPr>
      <w:r w:rsidRPr="000061E7">
        <w:rPr>
          <w:rFonts w:ascii="Times New Roman" w:hAnsi="Times New Roman" w:cs="Times New Roman"/>
          <w:sz w:val="24"/>
          <w:szCs w:val="24"/>
        </w:rPr>
        <w:t>Berikut adalah hasil pengujian koefesien determinasi (R</w:t>
      </w:r>
      <w:r w:rsidRPr="000061E7">
        <w:rPr>
          <w:rFonts w:ascii="Times New Roman" w:hAnsi="Times New Roman" w:cs="Times New Roman"/>
          <w:sz w:val="24"/>
          <w:szCs w:val="24"/>
          <w:vertAlign w:val="superscript"/>
        </w:rPr>
        <w:t>2</w:t>
      </w:r>
      <w:r w:rsidRPr="000061E7">
        <w:rPr>
          <w:rFonts w:ascii="Times New Roman" w:hAnsi="Times New Roman" w:cs="Times New Roman"/>
          <w:sz w:val="24"/>
          <w:szCs w:val="24"/>
        </w:rPr>
        <w:t xml:space="preserve">) dapat dilihat tabel berikut ini: </w:t>
      </w:r>
    </w:p>
    <w:p w:rsidR="00E53A50" w:rsidRPr="000061E7" w:rsidRDefault="00E53A50" w:rsidP="00AE4DAC">
      <w:pPr>
        <w:spacing w:after="0" w:line="240" w:lineRule="auto"/>
        <w:jc w:val="center"/>
        <w:rPr>
          <w:rFonts w:ascii="Times New Roman" w:hAnsi="Times New Roman" w:cs="Times New Roman"/>
          <w:b/>
          <w:sz w:val="24"/>
          <w:szCs w:val="24"/>
        </w:rPr>
      </w:pPr>
      <w:r w:rsidRPr="000061E7">
        <w:rPr>
          <w:rFonts w:ascii="Times New Roman" w:hAnsi="Times New Roman" w:cs="Times New Roman"/>
          <w:b/>
          <w:sz w:val="24"/>
          <w:szCs w:val="24"/>
        </w:rPr>
        <w:t xml:space="preserve">Tabel </w:t>
      </w:r>
      <w:r w:rsidR="00274690" w:rsidRPr="000061E7">
        <w:rPr>
          <w:rFonts w:ascii="Times New Roman" w:hAnsi="Times New Roman" w:cs="Times New Roman"/>
          <w:b/>
          <w:sz w:val="24"/>
          <w:szCs w:val="24"/>
        </w:rPr>
        <w:t>7</w:t>
      </w:r>
      <w:r w:rsidR="00B27CC2" w:rsidRPr="000061E7">
        <w:rPr>
          <w:rFonts w:ascii="Times New Roman" w:hAnsi="Times New Roman" w:cs="Times New Roman"/>
          <w:b/>
          <w:sz w:val="24"/>
          <w:szCs w:val="24"/>
        </w:rPr>
        <w:t xml:space="preserve"> </w:t>
      </w:r>
      <w:r w:rsidRPr="000061E7">
        <w:rPr>
          <w:rFonts w:ascii="Times New Roman" w:hAnsi="Times New Roman" w:cs="Times New Roman"/>
          <w:b/>
          <w:sz w:val="24"/>
          <w:szCs w:val="24"/>
        </w:rPr>
        <w:t>Uji Koefesien Determinasi (R</w:t>
      </w:r>
      <w:r w:rsidRPr="000061E7">
        <w:rPr>
          <w:rFonts w:ascii="Times New Roman" w:hAnsi="Times New Roman" w:cs="Times New Roman"/>
          <w:b/>
          <w:sz w:val="24"/>
          <w:szCs w:val="24"/>
          <w:vertAlign w:val="superscript"/>
        </w:rPr>
        <w:t>2</w:t>
      </w:r>
      <w:r w:rsidRPr="000061E7">
        <w:rPr>
          <w:rFonts w:ascii="Times New Roman" w:hAnsi="Times New Roman" w:cs="Times New Roman"/>
          <w:b/>
          <w:sz w:val="24"/>
          <w:szCs w:val="24"/>
        </w:rPr>
        <w:t>)</w:t>
      </w:r>
    </w:p>
    <w:tbl>
      <w:tblPr>
        <w:tblW w:w="37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854"/>
        <w:gridCol w:w="973"/>
        <w:gridCol w:w="1164"/>
      </w:tblGrid>
      <w:tr w:rsidR="009E308F" w:rsidRPr="001C0658" w:rsidTr="003F5237">
        <w:trPr>
          <w:cantSplit/>
          <w:jc w:val="center"/>
        </w:trPr>
        <w:tc>
          <w:tcPr>
            <w:tcW w:w="3786" w:type="dxa"/>
            <w:gridSpan w:val="4"/>
            <w:tcBorders>
              <w:top w:val="nil"/>
              <w:left w:val="nil"/>
              <w:bottom w:val="nil"/>
              <w:right w:val="nil"/>
            </w:tcBorders>
            <w:shd w:val="clear" w:color="auto" w:fill="FFFFFF"/>
            <w:vAlign w:val="center"/>
          </w:tcPr>
          <w:p w:rsidR="009E308F" w:rsidRPr="001C0658" w:rsidRDefault="009E308F" w:rsidP="00AE4DAC">
            <w:pPr>
              <w:autoSpaceDE w:val="0"/>
              <w:autoSpaceDN w:val="0"/>
              <w:adjustRightInd w:val="0"/>
              <w:spacing w:after="0" w:line="240" w:lineRule="auto"/>
              <w:ind w:left="60" w:right="60"/>
              <w:jc w:val="center"/>
              <w:rPr>
                <w:rFonts w:ascii="Arial" w:hAnsi="Arial" w:cs="Arial"/>
                <w:color w:val="000000"/>
                <w:sz w:val="20"/>
                <w:szCs w:val="24"/>
              </w:rPr>
            </w:pPr>
            <w:r w:rsidRPr="001C0658">
              <w:rPr>
                <w:rFonts w:ascii="Arial" w:hAnsi="Arial" w:cs="Arial"/>
                <w:b/>
                <w:bCs/>
                <w:color w:val="000000"/>
                <w:sz w:val="20"/>
                <w:szCs w:val="24"/>
              </w:rPr>
              <w:t>Model Summary</w:t>
            </w:r>
            <w:r w:rsidRPr="001C0658">
              <w:rPr>
                <w:rFonts w:ascii="Arial" w:hAnsi="Arial" w:cs="Arial"/>
                <w:b/>
                <w:bCs/>
                <w:color w:val="000000"/>
                <w:sz w:val="20"/>
                <w:szCs w:val="24"/>
                <w:vertAlign w:val="superscript"/>
              </w:rPr>
              <w:t>b</w:t>
            </w:r>
          </w:p>
        </w:tc>
      </w:tr>
      <w:tr w:rsidR="003F5237" w:rsidRPr="001C0658" w:rsidTr="003F5237">
        <w:trPr>
          <w:cantSplit/>
          <w:jc w:val="center"/>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F5237" w:rsidRPr="001C0658" w:rsidRDefault="003F5237" w:rsidP="00AE4DAC">
            <w:pPr>
              <w:autoSpaceDE w:val="0"/>
              <w:autoSpaceDN w:val="0"/>
              <w:adjustRightInd w:val="0"/>
              <w:spacing w:after="0" w:line="240" w:lineRule="auto"/>
              <w:ind w:left="60" w:right="60"/>
              <w:rPr>
                <w:rFonts w:ascii="Arial" w:hAnsi="Arial" w:cs="Arial"/>
                <w:color w:val="000000"/>
                <w:sz w:val="20"/>
                <w:szCs w:val="24"/>
              </w:rPr>
            </w:pPr>
            <w:r w:rsidRPr="001C0658">
              <w:rPr>
                <w:rFonts w:ascii="Arial" w:hAnsi="Arial" w:cs="Arial"/>
                <w:color w:val="000000"/>
                <w:sz w:val="20"/>
                <w:szCs w:val="24"/>
              </w:rPr>
              <w:t>Model</w:t>
            </w:r>
          </w:p>
        </w:tc>
        <w:tc>
          <w:tcPr>
            <w:tcW w:w="854" w:type="dxa"/>
            <w:tcBorders>
              <w:top w:val="single" w:sz="16" w:space="0" w:color="000000"/>
              <w:left w:val="single" w:sz="16" w:space="0" w:color="000000"/>
              <w:bottom w:val="single" w:sz="16" w:space="0" w:color="000000"/>
            </w:tcBorders>
            <w:shd w:val="clear" w:color="auto" w:fill="FFFFFF"/>
            <w:vAlign w:val="bottom"/>
          </w:tcPr>
          <w:p w:rsidR="003F5237" w:rsidRPr="001C0658" w:rsidRDefault="003F5237" w:rsidP="00AE4DAC">
            <w:pPr>
              <w:autoSpaceDE w:val="0"/>
              <w:autoSpaceDN w:val="0"/>
              <w:adjustRightInd w:val="0"/>
              <w:spacing w:after="0" w:line="240" w:lineRule="auto"/>
              <w:ind w:left="60" w:right="60"/>
              <w:jc w:val="center"/>
              <w:rPr>
                <w:rFonts w:ascii="Arial" w:hAnsi="Arial" w:cs="Arial"/>
                <w:color w:val="000000"/>
                <w:sz w:val="20"/>
                <w:szCs w:val="24"/>
              </w:rPr>
            </w:pPr>
            <w:r w:rsidRPr="001C0658">
              <w:rPr>
                <w:rFonts w:ascii="Arial" w:hAnsi="Arial" w:cs="Arial"/>
                <w:color w:val="000000"/>
                <w:sz w:val="20"/>
                <w:szCs w:val="24"/>
              </w:rPr>
              <w:t>R</w:t>
            </w:r>
          </w:p>
        </w:tc>
        <w:tc>
          <w:tcPr>
            <w:tcW w:w="973" w:type="dxa"/>
            <w:tcBorders>
              <w:top w:val="single" w:sz="16" w:space="0" w:color="000000"/>
              <w:bottom w:val="single" w:sz="16" w:space="0" w:color="000000"/>
            </w:tcBorders>
            <w:shd w:val="clear" w:color="auto" w:fill="FFFFFF"/>
            <w:vAlign w:val="bottom"/>
          </w:tcPr>
          <w:p w:rsidR="003F5237" w:rsidRPr="001C0658" w:rsidRDefault="003F5237" w:rsidP="00AE4DAC">
            <w:pPr>
              <w:autoSpaceDE w:val="0"/>
              <w:autoSpaceDN w:val="0"/>
              <w:adjustRightInd w:val="0"/>
              <w:spacing w:after="0" w:line="240" w:lineRule="auto"/>
              <w:ind w:left="60" w:right="60"/>
              <w:jc w:val="center"/>
              <w:rPr>
                <w:rFonts w:ascii="Arial" w:hAnsi="Arial" w:cs="Arial"/>
                <w:color w:val="000000"/>
                <w:sz w:val="20"/>
                <w:szCs w:val="24"/>
              </w:rPr>
            </w:pPr>
            <w:r w:rsidRPr="001C0658">
              <w:rPr>
                <w:rFonts w:ascii="Arial" w:hAnsi="Arial" w:cs="Arial"/>
                <w:color w:val="000000"/>
                <w:sz w:val="20"/>
                <w:szCs w:val="24"/>
              </w:rPr>
              <w:t>R Square</w:t>
            </w:r>
          </w:p>
        </w:tc>
        <w:tc>
          <w:tcPr>
            <w:tcW w:w="1164" w:type="dxa"/>
            <w:tcBorders>
              <w:top w:val="single" w:sz="16" w:space="0" w:color="000000"/>
              <w:bottom w:val="single" w:sz="16" w:space="0" w:color="000000"/>
            </w:tcBorders>
            <w:shd w:val="clear" w:color="auto" w:fill="FFFFFF"/>
            <w:vAlign w:val="bottom"/>
          </w:tcPr>
          <w:p w:rsidR="003F5237" w:rsidRPr="001C0658" w:rsidRDefault="003F5237" w:rsidP="00AE4DAC">
            <w:pPr>
              <w:autoSpaceDE w:val="0"/>
              <w:autoSpaceDN w:val="0"/>
              <w:adjustRightInd w:val="0"/>
              <w:spacing w:after="0" w:line="240" w:lineRule="auto"/>
              <w:ind w:left="60" w:right="60"/>
              <w:jc w:val="center"/>
              <w:rPr>
                <w:rFonts w:ascii="Arial" w:hAnsi="Arial" w:cs="Arial"/>
                <w:color w:val="000000"/>
                <w:sz w:val="20"/>
                <w:szCs w:val="24"/>
              </w:rPr>
            </w:pPr>
            <w:r w:rsidRPr="001C0658">
              <w:rPr>
                <w:rFonts w:ascii="Arial" w:hAnsi="Arial" w:cs="Arial"/>
                <w:color w:val="000000"/>
                <w:sz w:val="20"/>
                <w:szCs w:val="24"/>
              </w:rPr>
              <w:t>Adjusted R Square</w:t>
            </w:r>
          </w:p>
        </w:tc>
      </w:tr>
      <w:tr w:rsidR="003F5237" w:rsidRPr="001C0658" w:rsidTr="003F5237">
        <w:trPr>
          <w:cantSplit/>
          <w:jc w:val="center"/>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rsidR="003F5237" w:rsidRPr="001C0658" w:rsidRDefault="003F5237" w:rsidP="00AE4DAC">
            <w:pPr>
              <w:autoSpaceDE w:val="0"/>
              <w:autoSpaceDN w:val="0"/>
              <w:adjustRightInd w:val="0"/>
              <w:spacing w:after="0" w:line="240" w:lineRule="auto"/>
              <w:ind w:left="60" w:right="60"/>
              <w:rPr>
                <w:rFonts w:ascii="Arial" w:hAnsi="Arial" w:cs="Arial"/>
                <w:color w:val="000000"/>
                <w:sz w:val="20"/>
                <w:szCs w:val="24"/>
              </w:rPr>
            </w:pPr>
            <w:r w:rsidRPr="001C0658">
              <w:rPr>
                <w:rFonts w:ascii="Arial" w:hAnsi="Arial" w:cs="Arial"/>
                <w:color w:val="000000"/>
                <w:sz w:val="20"/>
                <w:szCs w:val="24"/>
              </w:rPr>
              <w:t>1</w:t>
            </w:r>
          </w:p>
        </w:tc>
        <w:tc>
          <w:tcPr>
            <w:tcW w:w="854" w:type="dxa"/>
            <w:tcBorders>
              <w:top w:val="single" w:sz="16" w:space="0" w:color="000000"/>
              <w:left w:val="single" w:sz="16" w:space="0" w:color="000000"/>
              <w:bottom w:val="single" w:sz="16" w:space="0" w:color="000000"/>
            </w:tcBorders>
            <w:shd w:val="clear" w:color="auto" w:fill="FFFFFF"/>
            <w:vAlign w:val="center"/>
          </w:tcPr>
          <w:p w:rsidR="003F5237" w:rsidRPr="001C0658" w:rsidRDefault="003F5237" w:rsidP="00AE4DAC">
            <w:pPr>
              <w:autoSpaceDE w:val="0"/>
              <w:autoSpaceDN w:val="0"/>
              <w:adjustRightInd w:val="0"/>
              <w:spacing w:after="0" w:line="240" w:lineRule="auto"/>
              <w:ind w:left="60" w:right="60"/>
              <w:jc w:val="right"/>
              <w:rPr>
                <w:rFonts w:ascii="Arial" w:hAnsi="Arial" w:cs="Arial"/>
                <w:color w:val="000000"/>
                <w:sz w:val="20"/>
                <w:szCs w:val="24"/>
              </w:rPr>
            </w:pPr>
            <w:r w:rsidRPr="001C0658">
              <w:rPr>
                <w:rFonts w:ascii="Arial" w:hAnsi="Arial" w:cs="Arial"/>
                <w:color w:val="000000"/>
                <w:sz w:val="20"/>
                <w:szCs w:val="24"/>
              </w:rPr>
              <w:t>.703</w:t>
            </w:r>
            <w:r w:rsidRPr="001C0658">
              <w:rPr>
                <w:rFonts w:ascii="Arial" w:hAnsi="Arial" w:cs="Arial"/>
                <w:color w:val="000000"/>
                <w:sz w:val="20"/>
                <w:szCs w:val="24"/>
                <w:vertAlign w:val="superscript"/>
              </w:rPr>
              <w:t>a</w:t>
            </w:r>
          </w:p>
        </w:tc>
        <w:tc>
          <w:tcPr>
            <w:tcW w:w="973" w:type="dxa"/>
            <w:tcBorders>
              <w:top w:val="single" w:sz="16" w:space="0" w:color="000000"/>
              <w:bottom w:val="single" w:sz="16" w:space="0" w:color="000000"/>
            </w:tcBorders>
            <w:shd w:val="clear" w:color="auto" w:fill="FFFFFF"/>
            <w:vAlign w:val="center"/>
          </w:tcPr>
          <w:p w:rsidR="003F5237" w:rsidRPr="001C0658" w:rsidRDefault="003F5237" w:rsidP="00AE4DAC">
            <w:pPr>
              <w:autoSpaceDE w:val="0"/>
              <w:autoSpaceDN w:val="0"/>
              <w:adjustRightInd w:val="0"/>
              <w:spacing w:after="0" w:line="240" w:lineRule="auto"/>
              <w:ind w:left="60" w:right="60"/>
              <w:jc w:val="right"/>
              <w:rPr>
                <w:rFonts w:ascii="Arial" w:hAnsi="Arial" w:cs="Arial"/>
                <w:color w:val="000000"/>
                <w:sz w:val="20"/>
                <w:szCs w:val="24"/>
              </w:rPr>
            </w:pPr>
            <w:r w:rsidRPr="001C0658">
              <w:rPr>
                <w:rFonts w:ascii="Arial" w:hAnsi="Arial" w:cs="Arial"/>
                <w:color w:val="000000"/>
                <w:sz w:val="20"/>
                <w:szCs w:val="24"/>
              </w:rPr>
              <w:t>.494</w:t>
            </w:r>
          </w:p>
        </w:tc>
        <w:tc>
          <w:tcPr>
            <w:tcW w:w="1164" w:type="dxa"/>
            <w:tcBorders>
              <w:top w:val="single" w:sz="16" w:space="0" w:color="000000"/>
              <w:bottom w:val="single" w:sz="16" w:space="0" w:color="000000"/>
            </w:tcBorders>
            <w:shd w:val="clear" w:color="auto" w:fill="FFFFFF"/>
            <w:vAlign w:val="center"/>
          </w:tcPr>
          <w:p w:rsidR="003F5237" w:rsidRPr="001C0658" w:rsidRDefault="003F5237" w:rsidP="00AE4DAC">
            <w:pPr>
              <w:autoSpaceDE w:val="0"/>
              <w:autoSpaceDN w:val="0"/>
              <w:adjustRightInd w:val="0"/>
              <w:spacing w:after="0" w:line="240" w:lineRule="auto"/>
              <w:ind w:left="60" w:right="60"/>
              <w:jc w:val="right"/>
              <w:rPr>
                <w:rFonts w:ascii="Arial" w:hAnsi="Arial" w:cs="Arial"/>
                <w:color w:val="000000"/>
                <w:sz w:val="20"/>
                <w:szCs w:val="24"/>
              </w:rPr>
            </w:pPr>
            <w:r w:rsidRPr="001C0658">
              <w:rPr>
                <w:rFonts w:ascii="Arial" w:hAnsi="Arial" w:cs="Arial"/>
                <w:color w:val="000000"/>
                <w:sz w:val="20"/>
                <w:szCs w:val="24"/>
              </w:rPr>
              <w:t>.473</w:t>
            </w:r>
          </w:p>
        </w:tc>
      </w:tr>
    </w:tbl>
    <w:p w:rsidR="00BE0D91" w:rsidRPr="000061E7" w:rsidRDefault="009E308F" w:rsidP="00AE4DAC">
      <w:pPr>
        <w:kinsoku w:val="0"/>
        <w:overflowPunct w:val="0"/>
        <w:spacing w:after="0" w:line="240" w:lineRule="auto"/>
        <w:jc w:val="both"/>
        <w:rPr>
          <w:rFonts w:ascii="Times New Roman" w:hAnsi="Times New Roman" w:cs="Times New Roman"/>
          <w:b/>
          <w:sz w:val="24"/>
          <w:szCs w:val="24"/>
        </w:rPr>
      </w:pPr>
      <w:r w:rsidRPr="000061E7">
        <w:rPr>
          <w:rFonts w:ascii="Times New Roman" w:hAnsi="Times New Roman" w:cs="Times New Roman"/>
          <w:i/>
          <w:sz w:val="24"/>
          <w:szCs w:val="24"/>
        </w:rPr>
        <w:t xml:space="preserve"> </w:t>
      </w:r>
      <w:r w:rsidR="00E14080" w:rsidRPr="000061E7">
        <w:rPr>
          <w:rFonts w:ascii="Times New Roman" w:hAnsi="Times New Roman" w:cs="Times New Roman"/>
          <w:i/>
          <w:sz w:val="24"/>
          <w:szCs w:val="24"/>
        </w:rPr>
        <w:t xml:space="preserve">Sumber : Data yang diolah dengan SPSS 23 </w:t>
      </w:r>
    </w:p>
    <w:p w:rsidR="00C161D1" w:rsidRPr="000061E7" w:rsidRDefault="00C161D1" w:rsidP="00AE4DAC">
      <w:pPr>
        <w:autoSpaceDE w:val="0"/>
        <w:autoSpaceDN w:val="0"/>
        <w:adjustRightInd w:val="0"/>
        <w:spacing w:after="0" w:line="240" w:lineRule="auto"/>
        <w:ind w:firstLine="426"/>
        <w:jc w:val="both"/>
        <w:rPr>
          <w:rFonts w:ascii="Times New Roman" w:hAnsi="Times New Roman" w:cs="Times New Roman"/>
          <w:sz w:val="24"/>
          <w:szCs w:val="24"/>
        </w:rPr>
      </w:pPr>
      <w:r w:rsidRPr="000061E7">
        <w:rPr>
          <w:rFonts w:ascii="Times New Roman" w:hAnsi="Times New Roman" w:cs="Times New Roman"/>
          <w:sz w:val="24"/>
          <w:szCs w:val="24"/>
        </w:rPr>
        <w:t xml:space="preserve">Dari tabel hasil uji hipotesis diatas dapat dilihat bahwa nilai </w:t>
      </w:r>
      <w:r w:rsidR="00B27CC2" w:rsidRPr="000061E7">
        <w:rPr>
          <w:rFonts w:ascii="Times New Roman" w:hAnsi="Times New Roman" w:cs="Times New Roman"/>
          <w:sz w:val="24"/>
          <w:szCs w:val="24"/>
        </w:rPr>
        <w:t xml:space="preserve">kofisien determinasi </w:t>
      </w:r>
      <w:r w:rsidRPr="000061E7">
        <w:rPr>
          <w:rFonts w:ascii="Times New Roman" w:hAnsi="Times New Roman" w:cs="Times New Roman"/>
          <w:sz w:val="24"/>
          <w:szCs w:val="24"/>
        </w:rPr>
        <w:t xml:space="preserve">(R²) dari </w:t>
      </w:r>
      <w:r w:rsidRPr="000061E7">
        <w:rPr>
          <w:rFonts w:ascii="Times New Roman" w:hAnsi="Times New Roman" w:cs="Times New Roman"/>
          <w:color w:val="000000"/>
          <w:sz w:val="24"/>
          <w:szCs w:val="24"/>
        </w:rPr>
        <w:t>harga, kualitas produk, kualitas pelayanan serta  sarana dan prasarana</w:t>
      </w:r>
      <w:r w:rsidRPr="000061E7">
        <w:rPr>
          <w:rFonts w:ascii="Times New Roman" w:hAnsi="Times New Roman" w:cs="Times New Roman"/>
          <w:sz w:val="24"/>
          <w:szCs w:val="24"/>
        </w:rPr>
        <w:t xml:space="preserve"> adalah sebesar 0,4</w:t>
      </w:r>
      <w:r w:rsidR="00B27CC2" w:rsidRPr="000061E7">
        <w:rPr>
          <w:rFonts w:ascii="Times New Roman" w:hAnsi="Times New Roman" w:cs="Times New Roman"/>
          <w:sz w:val="24"/>
          <w:szCs w:val="24"/>
        </w:rPr>
        <w:t>73</w:t>
      </w:r>
      <w:r w:rsidRPr="000061E7">
        <w:rPr>
          <w:rFonts w:ascii="Times New Roman" w:hAnsi="Times New Roman" w:cs="Times New Roman"/>
          <w:sz w:val="24"/>
          <w:szCs w:val="24"/>
        </w:rPr>
        <w:t xml:space="preserve"> atau </w:t>
      </w:r>
      <w:r w:rsidR="00420584" w:rsidRPr="000061E7">
        <w:rPr>
          <w:rFonts w:ascii="Times New Roman" w:hAnsi="Times New Roman" w:cs="Times New Roman"/>
          <w:sz w:val="24"/>
          <w:szCs w:val="24"/>
        </w:rPr>
        <w:t>4</w:t>
      </w:r>
      <w:r w:rsidR="00B27CC2" w:rsidRPr="000061E7">
        <w:rPr>
          <w:rFonts w:ascii="Times New Roman" w:hAnsi="Times New Roman" w:cs="Times New Roman"/>
          <w:sz w:val="24"/>
          <w:szCs w:val="24"/>
        </w:rPr>
        <w:t>7</w:t>
      </w:r>
      <w:r w:rsidR="00420584" w:rsidRPr="000061E7">
        <w:rPr>
          <w:rFonts w:ascii="Times New Roman" w:hAnsi="Times New Roman" w:cs="Times New Roman"/>
          <w:sz w:val="24"/>
          <w:szCs w:val="24"/>
        </w:rPr>
        <w:t>,</w:t>
      </w:r>
      <w:r w:rsidR="00B27CC2" w:rsidRPr="000061E7">
        <w:rPr>
          <w:rFonts w:ascii="Times New Roman" w:hAnsi="Times New Roman" w:cs="Times New Roman"/>
          <w:sz w:val="24"/>
          <w:szCs w:val="24"/>
        </w:rPr>
        <w:t>3</w:t>
      </w:r>
      <w:r w:rsidRPr="000061E7">
        <w:rPr>
          <w:rFonts w:ascii="Times New Roman" w:hAnsi="Times New Roman" w:cs="Times New Roman"/>
          <w:sz w:val="24"/>
          <w:szCs w:val="24"/>
        </w:rPr>
        <w:t xml:space="preserve">%. Hal ini menunjukkan bahwa variabel </w:t>
      </w:r>
      <w:r w:rsidR="00420584" w:rsidRPr="000061E7">
        <w:rPr>
          <w:rFonts w:ascii="Times New Roman" w:hAnsi="Times New Roman" w:cs="Times New Roman"/>
          <w:color w:val="000000"/>
          <w:sz w:val="24"/>
          <w:szCs w:val="24"/>
        </w:rPr>
        <w:t xml:space="preserve">harga, kualitas produk, kualitas pelayanan serta  sarana dan prasarana dapat </w:t>
      </w:r>
      <w:r w:rsidRPr="000061E7">
        <w:rPr>
          <w:rFonts w:ascii="Times New Roman" w:hAnsi="Times New Roman" w:cs="Times New Roman"/>
          <w:sz w:val="24"/>
          <w:szCs w:val="24"/>
        </w:rPr>
        <w:t xml:space="preserve"> mempengaruhi </w:t>
      </w:r>
      <w:r w:rsidR="00420584" w:rsidRPr="000061E7">
        <w:rPr>
          <w:rFonts w:ascii="Times New Roman" w:hAnsi="Times New Roman" w:cs="Times New Roman"/>
          <w:sz w:val="24"/>
          <w:szCs w:val="24"/>
        </w:rPr>
        <w:t>kepuasan pelanggan</w:t>
      </w:r>
      <w:r w:rsidRPr="000061E7">
        <w:rPr>
          <w:rFonts w:ascii="Times New Roman" w:hAnsi="Times New Roman" w:cs="Times New Roman"/>
          <w:sz w:val="24"/>
          <w:szCs w:val="24"/>
        </w:rPr>
        <w:t xml:space="preserve"> sebesar </w:t>
      </w:r>
      <w:r w:rsidR="00420584" w:rsidRPr="000061E7">
        <w:rPr>
          <w:rFonts w:ascii="Times New Roman" w:hAnsi="Times New Roman" w:cs="Times New Roman"/>
          <w:sz w:val="24"/>
          <w:szCs w:val="24"/>
        </w:rPr>
        <w:t>4</w:t>
      </w:r>
      <w:r w:rsidR="003C7A2F" w:rsidRPr="000061E7">
        <w:rPr>
          <w:rFonts w:ascii="Times New Roman" w:hAnsi="Times New Roman" w:cs="Times New Roman"/>
          <w:sz w:val="24"/>
          <w:szCs w:val="24"/>
        </w:rPr>
        <w:t>7</w:t>
      </w:r>
      <w:r w:rsidR="00420584" w:rsidRPr="000061E7">
        <w:rPr>
          <w:rFonts w:ascii="Times New Roman" w:hAnsi="Times New Roman" w:cs="Times New Roman"/>
          <w:sz w:val="24"/>
          <w:szCs w:val="24"/>
        </w:rPr>
        <w:t>,</w:t>
      </w:r>
      <w:r w:rsidR="003C7A2F" w:rsidRPr="000061E7">
        <w:rPr>
          <w:rFonts w:ascii="Times New Roman" w:hAnsi="Times New Roman" w:cs="Times New Roman"/>
          <w:sz w:val="24"/>
          <w:szCs w:val="24"/>
        </w:rPr>
        <w:t>3</w:t>
      </w:r>
      <w:r w:rsidRPr="000061E7">
        <w:rPr>
          <w:rFonts w:ascii="Times New Roman" w:hAnsi="Times New Roman" w:cs="Times New Roman"/>
          <w:sz w:val="24"/>
          <w:szCs w:val="24"/>
        </w:rPr>
        <w:t>%.</w:t>
      </w:r>
      <w:r w:rsidR="00420584" w:rsidRPr="000061E7">
        <w:rPr>
          <w:rFonts w:ascii="Times New Roman" w:hAnsi="Times New Roman" w:cs="Times New Roman"/>
          <w:sz w:val="24"/>
          <w:szCs w:val="24"/>
        </w:rPr>
        <w:t xml:space="preserve"> Sementara sisanya 5</w:t>
      </w:r>
      <w:r w:rsidR="003C7A2F" w:rsidRPr="000061E7">
        <w:rPr>
          <w:rFonts w:ascii="Times New Roman" w:hAnsi="Times New Roman" w:cs="Times New Roman"/>
          <w:sz w:val="24"/>
          <w:szCs w:val="24"/>
        </w:rPr>
        <w:t>2</w:t>
      </w:r>
      <w:r w:rsidR="00420584" w:rsidRPr="000061E7">
        <w:rPr>
          <w:rFonts w:ascii="Times New Roman" w:hAnsi="Times New Roman" w:cs="Times New Roman"/>
          <w:sz w:val="24"/>
          <w:szCs w:val="24"/>
        </w:rPr>
        <w:t>,</w:t>
      </w:r>
      <w:r w:rsidR="003C7A2F" w:rsidRPr="000061E7">
        <w:rPr>
          <w:rFonts w:ascii="Times New Roman" w:hAnsi="Times New Roman" w:cs="Times New Roman"/>
          <w:sz w:val="24"/>
          <w:szCs w:val="24"/>
        </w:rPr>
        <w:t>7</w:t>
      </w:r>
      <w:r w:rsidR="00420584" w:rsidRPr="000061E7">
        <w:rPr>
          <w:rFonts w:ascii="Times New Roman" w:hAnsi="Times New Roman" w:cs="Times New Roman"/>
          <w:sz w:val="24"/>
          <w:szCs w:val="24"/>
        </w:rPr>
        <w:t xml:space="preserve">% dipengaruhi oleh faktor-faktor lain </w:t>
      </w:r>
      <w:r w:rsidR="000219FC" w:rsidRPr="000061E7">
        <w:rPr>
          <w:rFonts w:ascii="Times New Roman" w:hAnsi="Times New Roman" w:cs="Times New Roman"/>
          <w:sz w:val="24"/>
          <w:szCs w:val="24"/>
        </w:rPr>
        <w:t xml:space="preserve">seperti </w:t>
      </w:r>
      <w:r w:rsidR="00963102" w:rsidRPr="000061E7">
        <w:rPr>
          <w:rFonts w:ascii="Times New Roman" w:hAnsi="Times New Roman" w:cs="Times New Roman"/>
          <w:sz w:val="24"/>
          <w:szCs w:val="24"/>
        </w:rPr>
        <w:t>citra merek, promosi, layanan nilai tambah, kontribusi kepada masyarakat serta faktor lain yang dapat mempengaruhi kepuasan pelanggan.</w:t>
      </w:r>
    </w:p>
    <w:p w:rsidR="001C0658" w:rsidRDefault="001C0658" w:rsidP="00AE4DAC">
      <w:pPr>
        <w:pStyle w:val="Default"/>
        <w:rPr>
          <w:b/>
          <w:color w:val="auto"/>
        </w:rPr>
      </w:pPr>
    </w:p>
    <w:p w:rsidR="00AC20B2" w:rsidRPr="000061E7" w:rsidRDefault="00AC20B2" w:rsidP="00AE4DAC">
      <w:pPr>
        <w:pStyle w:val="Default"/>
        <w:rPr>
          <w:b/>
          <w:color w:val="auto"/>
        </w:rPr>
      </w:pPr>
      <w:r w:rsidRPr="000061E7">
        <w:rPr>
          <w:b/>
          <w:color w:val="auto"/>
        </w:rPr>
        <w:t>Uji Hipotesis</w:t>
      </w:r>
    </w:p>
    <w:p w:rsidR="004F0B9A" w:rsidRPr="001C0658" w:rsidRDefault="004F0B9A" w:rsidP="001C0658">
      <w:pPr>
        <w:pStyle w:val="ListParagraph"/>
        <w:numPr>
          <w:ilvl w:val="1"/>
          <w:numId w:val="5"/>
        </w:numPr>
        <w:kinsoku w:val="0"/>
        <w:overflowPunct w:val="0"/>
        <w:spacing w:after="0" w:line="240" w:lineRule="auto"/>
        <w:ind w:left="360"/>
        <w:rPr>
          <w:rFonts w:ascii="Times New Roman" w:hAnsi="Times New Roman" w:cs="Times New Roman"/>
          <w:b/>
          <w:sz w:val="24"/>
          <w:szCs w:val="24"/>
        </w:rPr>
      </w:pPr>
      <w:r w:rsidRPr="001C0658">
        <w:rPr>
          <w:rFonts w:ascii="Times New Roman" w:hAnsi="Times New Roman" w:cs="Times New Roman"/>
          <w:b/>
          <w:bCs/>
          <w:sz w:val="24"/>
          <w:szCs w:val="24"/>
        </w:rPr>
        <w:t>Uji Signifikansi Parameter Individual (Uji Statistik t)</w:t>
      </w:r>
    </w:p>
    <w:p w:rsidR="004F0B9A" w:rsidRPr="000061E7" w:rsidRDefault="004F0B9A" w:rsidP="001C0658">
      <w:pPr>
        <w:kinsoku w:val="0"/>
        <w:overflowPunct w:val="0"/>
        <w:spacing w:after="0" w:line="240" w:lineRule="auto"/>
        <w:ind w:left="360" w:firstLine="426"/>
        <w:jc w:val="both"/>
        <w:rPr>
          <w:rFonts w:ascii="Times New Roman" w:hAnsi="Times New Roman" w:cs="Times New Roman"/>
          <w:sz w:val="24"/>
          <w:szCs w:val="24"/>
        </w:rPr>
      </w:pPr>
      <w:r w:rsidRPr="000061E7">
        <w:rPr>
          <w:rFonts w:ascii="Times New Roman" w:hAnsi="Times New Roman" w:cs="Times New Roman"/>
          <w:sz w:val="24"/>
          <w:szCs w:val="24"/>
        </w:rPr>
        <w:t>Untuk menjawab hipotesi</w:t>
      </w:r>
      <w:r w:rsidR="00020F6D" w:rsidRPr="000061E7">
        <w:rPr>
          <w:rFonts w:ascii="Times New Roman" w:hAnsi="Times New Roman" w:cs="Times New Roman"/>
          <w:sz w:val="24"/>
          <w:szCs w:val="24"/>
        </w:rPr>
        <w:t xml:space="preserve">s yang ada pada landasan teori dilakukan </w:t>
      </w:r>
      <w:r w:rsidRPr="000061E7">
        <w:rPr>
          <w:rFonts w:ascii="Times New Roman" w:hAnsi="Times New Roman" w:cs="Times New Roman"/>
          <w:sz w:val="24"/>
          <w:szCs w:val="24"/>
        </w:rPr>
        <w:t>dengan menggunakan uji t.</w:t>
      </w:r>
      <w:r w:rsidR="00020F6D" w:rsidRPr="000061E7">
        <w:rPr>
          <w:rFonts w:ascii="Times New Roman" w:hAnsi="Times New Roman" w:cs="Times New Roman"/>
          <w:sz w:val="24"/>
          <w:szCs w:val="24"/>
        </w:rPr>
        <w:t xml:space="preserve"> </w:t>
      </w:r>
      <w:r w:rsidRPr="000061E7">
        <w:rPr>
          <w:rFonts w:ascii="Times New Roman" w:hAnsi="Times New Roman" w:cs="Times New Roman"/>
          <w:sz w:val="24"/>
          <w:szCs w:val="24"/>
        </w:rPr>
        <w:t>Berikut ini adalah hasil uji t pada tabel berikut ini :</w:t>
      </w:r>
    </w:p>
    <w:p w:rsidR="005B20E5" w:rsidRPr="000061E7" w:rsidRDefault="005B20E5" w:rsidP="00AE4DAC">
      <w:pPr>
        <w:kinsoku w:val="0"/>
        <w:overflowPunct w:val="0"/>
        <w:spacing w:after="0" w:line="240" w:lineRule="auto"/>
        <w:ind w:firstLine="426"/>
        <w:jc w:val="both"/>
        <w:rPr>
          <w:rFonts w:ascii="Times New Roman" w:hAnsi="Times New Roman" w:cs="Times New Roman"/>
          <w:sz w:val="24"/>
          <w:szCs w:val="24"/>
        </w:rPr>
      </w:pPr>
    </w:p>
    <w:p w:rsidR="004F0B9A" w:rsidRPr="000061E7" w:rsidRDefault="00274690" w:rsidP="00AE4DAC">
      <w:pPr>
        <w:kinsoku w:val="0"/>
        <w:overflowPunct w:val="0"/>
        <w:spacing w:after="0" w:line="240" w:lineRule="auto"/>
        <w:jc w:val="center"/>
        <w:rPr>
          <w:rFonts w:ascii="Times New Roman" w:hAnsi="Times New Roman" w:cs="Times New Roman"/>
          <w:b/>
          <w:sz w:val="24"/>
          <w:szCs w:val="24"/>
        </w:rPr>
      </w:pPr>
      <w:r w:rsidRPr="000061E7">
        <w:rPr>
          <w:rFonts w:ascii="Times New Roman" w:hAnsi="Times New Roman" w:cs="Times New Roman"/>
          <w:b/>
          <w:sz w:val="24"/>
          <w:szCs w:val="24"/>
        </w:rPr>
        <w:t>Tabel 8</w:t>
      </w:r>
      <w:r w:rsidR="00D56AB8" w:rsidRPr="000061E7">
        <w:rPr>
          <w:rFonts w:ascii="Times New Roman" w:hAnsi="Times New Roman" w:cs="Times New Roman"/>
          <w:b/>
          <w:sz w:val="24"/>
          <w:szCs w:val="24"/>
        </w:rPr>
        <w:t xml:space="preserve"> </w:t>
      </w:r>
      <w:r w:rsidR="004F0B9A" w:rsidRPr="000061E7">
        <w:rPr>
          <w:rFonts w:ascii="Times New Roman" w:hAnsi="Times New Roman" w:cs="Times New Roman"/>
          <w:b/>
          <w:sz w:val="24"/>
          <w:szCs w:val="24"/>
        </w:rPr>
        <w:t>Hasil Uji t</w:t>
      </w:r>
    </w:p>
    <w:tbl>
      <w:tblPr>
        <w:tblW w:w="44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
        <w:gridCol w:w="2387"/>
        <w:gridCol w:w="818"/>
        <w:gridCol w:w="850"/>
      </w:tblGrid>
      <w:tr w:rsidR="00B50399" w:rsidRPr="001C0658" w:rsidTr="001C0658">
        <w:trPr>
          <w:cantSplit/>
          <w:jc w:val="center"/>
        </w:trPr>
        <w:tc>
          <w:tcPr>
            <w:tcW w:w="4480" w:type="dxa"/>
            <w:gridSpan w:val="4"/>
            <w:tcBorders>
              <w:top w:val="nil"/>
              <w:left w:val="nil"/>
              <w:bottom w:val="nil"/>
              <w:right w:val="nil"/>
            </w:tcBorders>
            <w:shd w:val="clear" w:color="auto" w:fill="FFFFFF"/>
            <w:vAlign w:val="center"/>
          </w:tcPr>
          <w:p w:rsidR="00B50399" w:rsidRPr="001C0658" w:rsidRDefault="00B50399" w:rsidP="00AE4DAC">
            <w:pPr>
              <w:autoSpaceDE w:val="0"/>
              <w:autoSpaceDN w:val="0"/>
              <w:adjustRightInd w:val="0"/>
              <w:spacing w:after="0" w:line="240" w:lineRule="auto"/>
              <w:ind w:left="60" w:right="60"/>
              <w:jc w:val="center"/>
              <w:rPr>
                <w:rFonts w:ascii="Arial" w:hAnsi="Arial" w:cs="Arial"/>
                <w:color w:val="000000"/>
                <w:sz w:val="20"/>
                <w:szCs w:val="24"/>
              </w:rPr>
            </w:pPr>
            <w:r w:rsidRPr="001C0658">
              <w:rPr>
                <w:rFonts w:ascii="Arial" w:hAnsi="Arial" w:cs="Arial"/>
                <w:b/>
                <w:bCs/>
                <w:color w:val="000000"/>
                <w:sz w:val="20"/>
                <w:szCs w:val="24"/>
              </w:rPr>
              <w:t>Coefficients</w:t>
            </w:r>
            <w:r w:rsidRPr="001C0658">
              <w:rPr>
                <w:rFonts w:ascii="Arial" w:hAnsi="Arial" w:cs="Arial"/>
                <w:b/>
                <w:bCs/>
                <w:color w:val="000000"/>
                <w:sz w:val="20"/>
                <w:szCs w:val="24"/>
                <w:vertAlign w:val="superscript"/>
              </w:rPr>
              <w:t>a</w:t>
            </w:r>
          </w:p>
        </w:tc>
      </w:tr>
      <w:tr w:rsidR="00EE7F5C" w:rsidRPr="001C0658" w:rsidTr="001C0658">
        <w:trPr>
          <w:cantSplit/>
          <w:trHeight w:val="320"/>
          <w:jc w:val="center"/>
        </w:trPr>
        <w:tc>
          <w:tcPr>
            <w:tcW w:w="2812" w:type="dxa"/>
            <w:gridSpan w:val="2"/>
            <w:vMerge w:val="restart"/>
            <w:tcBorders>
              <w:top w:val="single" w:sz="16" w:space="0" w:color="000000"/>
              <w:left w:val="single" w:sz="16" w:space="0" w:color="000000"/>
              <w:bottom w:val="nil"/>
              <w:right w:val="nil"/>
            </w:tcBorders>
            <w:shd w:val="clear" w:color="auto" w:fill="FFFFFF"/>
            <w:vAlign w:val="bottom"/>
          </w:tcPr>
          <w:p w:rsidR="00EE7F5C" w:rsidRPr="001C0658" w:rsidRDefault="00EE7F5C" w:rsidP="00AE4DAC">
            <w:pPr>
              <w:autoSpaceDE w:val="0"/>
              <w:autoSpaceDN w:val="0"/>
              <w:adjustRightInd w:val="0"/>
              <w:spacing w:after="0" w:line="240" w:lineRule="auto"/>
              <w:ind w:left="60" w:right="60"/>
              <w:rPr>
                <w:rFonts w:ascii="Arial" w:hAnsi="Arial" w:cs="Arial"/>
                <w:color w:val="000000"/>
                <w:sz w:val="20"/>
                <w:szCs w:val="24"/>
              </w:rPr>
            </w:pPr>
            <w:r w:rsidRPr="001C0658">
              <w:rPr>
                <w:rFonts w:ascii="Arial" w:hAnsi="Arial" w:cs="Arial"/>
                <w:color w:val="000000"/>
                <w:sz w:val="20"/>
                <w:szCs w:val="24"/>
              </w:rPr>
              <w:t>Model</w:t>
            </w:r>
          </w:p>
        </w:tc>
        <w:tc>
          <w:tcPr>
            <w:tcW w:w="818" w:type="dxa"/>
            <w:vMerge w:val="restart"/>
            <w:tcBorders>
              <w:top w:val="single" w:sz="16" w:space="0" w:color="000000"/>
            </w:tcBorders>
            <w:shd w:val="clear" w:color="auto" w:fill="FFFFFF"/>
            <w:vAlign w:val="bottom"/>
          </w:tcPr>
          <w:p w:rsidR="00EE7F5C" w:rsidRPr="001C0658" w:rsidRDefault="00EE7F5C" w:rsidP="00AE4DAC">
            <w:pPr>
              <w:autoSpaceDE w:val="0"/>
              <w:autoSpaceDN w:val="0"/>
              <w:adjustRightInd w:val="0"/>
              <w:spacing w:after="0" w:line="240" w:lineRule="auto"/>
              <w:ind w:left="60" w:right="60"/>
              <w:jc w:val="center"/>
              <w:rPr>
                <w:rFonts w:ascii="Arial" w:hAnsi="Arial" w:cs="Arial"/>
                <w:color w:val="000000"/>
                <w:sz w:val="20"/>
                <w:szCs w:val="24"/>
              </w:rPr>
            </w:pPr>
            <w:r w:rsidRPr="001C0658">
              <w:rPr>
                <w:rFonts w:ascii="Arial" w:hAnsi="Arial" w:cs="Arial"/>
                <w:color w:val="000000"/>
                <w:sz w:val="20"/>
                <w:szCs w:val="24"/>
              </w:rPr>
              <w:t>t</w:t>
            </w:r>
          </w:p>
        </w:tc>
        <w:tc>
          <w:tcPr>
            <w:tcW w:w="850" w:type="dxa"/>
            <w:vMerge w:val="restart"/>
            <w:tcBorders>
              <w:top w:val="single" w:sz="16" w:space="0" w:color="000000"/>
              <w:right w:val="single" w:sz="16" w:space="0" w:color="000000"/>
            </w:tcBorders>
            <w:shd w:val="clear" w:color="auto" w:fill="FFFFFF"/>
            <w:vAlign w:val="bottom"/>
          </w:tcPr>
          <w:p w:rsidR="00EE7F5C" w:rsidRPr="001C0658" w:rsidRDefault="00EE7F5C" w:rsidP="00AE4DAC">
            <w:pPr>
              <w:autoSpaceDE w:val="0"/>
              <w:autoSpaceDN w:val="0"/>
              <w:adjustRightInd w:val="0"/>
              <w:spacing w:after="0" w:line="240" w:lineRule="auto"/>
              <w:ind w:left="60" w:right="60"/>
              <w:jc w:val="center"/>
              <w:rPr>
                <w:rFonts w:ascii="Arial" w:hAnsi="Arial" w:cs="Arial"/>
                <w:color w:val="000000"/>
                <w:sz w:val="20"/>
                <w:szCs w:val="24"/>
              </w:rPr>
            </w:pPr>
            <w:r w:rsidRPr="001C0658">
              <w:rPr>
                <w:rFonts w:ascii="Arial" w:hAnsi="Arial" w:cs="Arial"/>
                <w:color w:val="000000"/>
                <w:sz w:val="20"/>
                <w:szCs w:val="24"/>
              </w:rPr>
              <w:t>Sig.</w:t>
            </w:r>
          </w:p>
        </w:tc>
      </w:tr>
      <w:tr w:rsidR="00EE7F5C" w:rsidRPr="001C0658" w:rsidTr="001C0658">
        <w:trPr>
          <w:cantSplit/>
          <w:trHeight w:val="317"/>
          <w:jc w:val="center"/>
        </w:trPr>
        <w:tc>
          <w:tcPr>
            <w:tcW w:w="2812" w:type="dxa"/>
            <w:gridSpan w:val="2"/>
            <w:vMerge/>
            <w:tcBorders>
              <w:top w:val="single" w:sz="16" w:space="0" w:color="000000"/>
              <w:left w:val="single" w:sz="16" w:space="0" w:color="000000"/>
              <w:bottom w:val="nil"/>
              <w:right w:val="nil"/>
            </w:tcBorders>
            <w:shd w:val="clear" w:color="auto" w:fill="FFFFFF"/>
            <w:vAlign w:val="bottom"/>
          </w:tcPr>
          <w:p w:rsidR="00EE7F5C" w:rsidRPr="001C0658" w:rsidRDefault="00EE7F5C" w:rsidP="00AE4DAC">
            <w:pPr>
              <w:autoSpaceDE w:val="0"/>
              <w:autoSpaceDN w:val="0"/>
              <w:adjustRightInd w:val="0"/>
              <w:spacing w:after="0" w:line="240" w:lineRule="auto"/>
              <w:rPr>
                <w:rFonts w:ascii="Arial" w:hAnsi="Arial" w:cs="Arial"/>
                <w:color w:val="000000"/>
                <w:sz w:val="20"/>
                <w:szCs w:val="24"/>
              </w:rPr>
            </w:pPr>
          </w:p>
        </w:tc>
        <w:tc>
          <w:tcPr>
            <w:tcW w:w="818" w:type="dxa"/>
            <w:vMerge/>
            <w:tcBorders>
              <w:top w:val="single" w:sz="16" w:space="0" w:color="000000"/>
            </w:tcBorders>
            <w:shd w:val="clear" w:color="auto" w:fill="FFFFFF"/>
            <w:vAlign w:val="bottom"/>
          </w:tcPr>
          <w:p w:rsidR="00EE7F5C" w:rsidRPr="001C0658" w:rsidRDefault="00EE7F5C" w:rsidP="00AE4DAC">
            <w:pPr>
              <w:autoSpaceDE w:val="0"/>
              <w:autoSpaceDN w:val="0"/>
              <w:adjustRightInd w:val="0"/>
              <w:spacing w:after="0" w:line="240" w:lineRule="auto"/>
              <w:rPr>
                <w:rFonts w:ascii="Arial" w:hAnsi="Arial" w:cs="Arial"/>
                <w:color w:val="000000"/>
                <w:sz w:val="20"/>
                <w:szCs w:val="24"/>
              </w:rPr>
            </w:pPr>
          </w:p>
        </w:tc>
        <w:tc>
          <w:tcPr>
            <w:tcW w:w="850" w:type="dxa"/>
            <w:vMerge/>
            <w:tcBorders>
              <w:top w:val="single" w:sz="16" w:space="0" w:color="000000"/>
              <w:right w:val="single" w:sz="16" w:space="0" w:color="000000"/>
            </w:tcBorders>
            <w:shd w:val="clear" w:color="auto" w:fill="FFFFFF"/>
            <w:vAlign w:val="bottom"/>
          </w:tcPr>
          <w:p w:rsidR="00EE7F5C" w:rsidRPr="001C0658" w:rsidRDefault="00EE7F5C" w:rsidP="00AE4DAC">
            <w:pPr>
              <w:autoSpaceDE w:val="0"/>
              <w:autoSpaceDN w:val="0"/>
              <w:adjustRightInd w:val="0"/>
              <w:spacing w:after="0" w:line="240" w:lineRule="auto"/>
              <w:rPr>
                <w:rFonts w:ascii="Arial" w:hAnsi="Arial" w:cs="Arial"/>
                <w:color w:val="000000"/>
                <w:sz w:val="20"/>
                <w:szCs w:val="24"/>
              </w:rPr>
            </w:pPr>
          </w:p>
        </w:tc>
      </w:tr>
      <w:tr w:rsidR="00EE7F5C" w:rsidRPr="001C0658" w:rsidTr="001C0658">
        <w:trPr>
          <w:cantSplit/>
          <w:jc w:val="center"/>
        </w:trPr>
        <w:tc>
          <w:tcPr>
            <w:tcW w:w="425" w:type="dxa"/>
            <w:vMerge w:val="restart"/>
            <w:tcBorders>
              <w:top w:val="single" w:sz="16" w:space="0" w:color="000000"/>
              <w:left w:val="single" w:sz="16" w:space="0" w:color="000000"/>
              <w:bottom w:val="single" w:sz="16" w:space="0" w:color="000000"/>
              <w:right w:val="nil"/>
            </w:tcBorders>
            <w:shd w:val="clear" w:color="auto" w:fill="FFFFFF"/>
          </w:tcPr>
          <w:p w:rsidR="00EE7F5C" w:rsidRPr="001C0658" w:rsidRDefault="00EE7F5C" w:rsidP="00AE4DAC">
            <w:pPr>
              <w:autoSpaceDE w:val="0"/>
              <w:autoSpaceDN w:val="0"/>
              <w:adjustRightInd w:val="0"/>
              <w:spacing w:after="0" w:line="240" w:lineRule="auto"/>
              <w:ind w:left="60" w:right="60"/>
              <w:rPr>
                <w:rFonts w:ascii="Arial" w:hAnsi="Arial" w:cs="Arial"/>
                <w:color w:val="000000"/>
                <w:sz w:val="20"/>
                <w:szCs w:val="24"/>
              </w:rPr>
            </w:pPr>
            <w:r w:rsidRPr="001C0658">
              <w:rPr>
                <w:rFonts w:ascii="Arial" w:hAnsi="Arial" w:cs="Arial"/>
                <w:color w:val="000000"/>
                <w:sz w:val="20"/>
                <w:szCs w:val="24"/>
              </w:rPr>
              <w:t>1</w:t>
            </w:r>
          </w:p>
        </w:tc>
        <w:tc>
          <w:tcPr>
            <w:tcW w:w="2387" w:type="dxa"/>
            <w:tcBorders>
              <w:top w:val="single" w:sz="16" w:space="0" w:color="000000"/>
              <w:left w:val="nil"/>
              <w:bottom w:val="nil"/>
              <w:right w:val="single" w:sz="16" w:space="0" w:color="000000"/>
            </w:tcBorders>
            <w:shd w:val="clear" w:color="auto" w:fill="FFFFFF"/>
          </w:tcPr>
          <w:p w:rsidR="00EE7F5C" w:rsidRPr="001C0658" w:rsidRDefault="00EE7F5C" w:rsidP="00AE4DAC">
            <w:pPr>
              <w:autoSpaceDE w:val="0"/>
              <w:autoSpaceDN w:val="0"/>
              <w:adjustRightInd w:val="0"/>
              <w:spacing w:after="0" w:line="240" w:lineRule="auto"/>
              <w:ind w:left="60" w:right="60"/>
              <w:rPr>
                <w:rFonts w:ascii="Arial" w:hAnsi="Arial" w:cs="Arial"/>
                <w:color w:val="000000"/>
                <w:sz w:val="20"/>
                <w:szCs w:val="24"/>
              </w:rPr>
            </w:pPr>
            <w:r w:rsidRPr="001C0658">
              <w:rPr>
                <w:rFonts w:ascii="Arial" w:hAnsi="Arial" w:cs="Arial"/>
                <w:color w:val="000000"/>
                <w:sz w:val="20"/>
                <w:szCs w:val="24"/>
              </w:rPr>
              <w:t>(Constant)</w:t>
            </w:r>
          </w:p>
        </w:tc>
        <w:tc>
          <w:tcPr>
            <w:tcW w:w="818" w:type="dxa"/>
            <w:tcBorders>
              <w:top w:val="single" w:sz="16" w:space="0" w:color="000000"/>
              <w:bottom w:val="nil"/>
            </w:tcBorders>
            <w:shd w:val="clear" w:color="auto" w:fill="FFFFFF"/>
            <w:vAlign w:val="center"/>
          </w:tcPr>
          <w:p w:rsidR="00EE7F5C" w:rsidRPr="001C0658" w:rsidRDefault="00EE7F5C" w:rsidP="00AE4DAC">
            <w:pPr>
              <w:autoSpaceDE w:val="0"/>
              <w:autoSpaceDN w:val="0"/>
              <w:adjustRightInd w:val="0"/>
              <w:spacing w:after="0" w:line="240" w:lineRule="auto"/>
              <w:ind w:left="60" w:right="60"/>
              <w:jc w:val="right"/>
              <w:rPr>
                <w:rFonts w:ascii="Arial" w:hAnsi="Arial" w:cs="Arial"/>
                <w:color w:val="000000"/>
                <w:sz w:val="20"/>
                <w:szCs w:val="24"/>
              </w:rPr>
            </w:pPr>
            <w:r w:rsidRPr="001C0658">
              <w:rPr>
                <w:rFonts w:ascii="Arial" w:hAnsi="Arial" w:cs="Arial"/>
                <w:color w:val="000000"/>
                <w:sz w:val="20"/>
                <w:szCs w:val="24"/>
              </w:rPr>
              <w:t>.784</w:t>
            </w:r>
          </w:p>
        </w:tc>
        <w:tc>
          <w:tcPr>
            <w:tcW w:w="850" w:type="dxa"/>
            <w:tcBorders>
              <w:top w:val="single" w:sz="16" w:space="0" w:color="000000"/>
              <w:bottom w:val="nil"/>
              <w:right w:val="single" w:sz="16" w:space="0" w:color="000000"/>
            </w:tcBorders>
            <w:shd w:val="clear" w:color="auto" w:fill="FFFFFF"/>
            <w:vAlign w:val="center"/>
          </w:tcPr>
          <w:p w:rsidR="00EE7F5C" w:rsidRPr="001C0658" w:rsidRDefault="00EE7F5C" w:rsidP="00AE4DAC">
            <w:pPr>
              <w:autoSpaceDE w:val="0"/>
              <w:autoSpaceDN w:val="0"/>
              <w:adjustRightInd w:val="0"/>
              <w:spacing w:after="0" w:line="240" w:lineRule="auto"/>
              <w:ind w:left="60" w:right="60"/>
              <w:jc w:val="right"/>
              <w:rPr>
                <w:rFonts w:ascii="Arial" w:hAnsi="Arial" w:cs="Arial"/>
                <w:color w:val="000000"/>
                <w:sz w:val="20"/>
                <w:szCs w:val="24"/>
              </w:rPr>
            </w:pPr>
            <w:r w:rsidRPr="001C0658">
              <w:rPr>
                <w:rFonts w:ascii="Arial" w:hAnsi="Arial" w:cs="Arial"/>
                <w:color w:val="000000"/>
                <w:sz w:val="20"/>
                <w:szCs w:val="24"/>
              </w:rPr>
              <w:t>.435</w:t>
            </w:r>
          </w:p>
        </w:tc>
      </w:tr>
      <w:tr w:rsidR="00EE7F5C" w:rsidRPr="001C0658" w:rsidTr="001C0658">
        <w:trPr>
          <w:cantSplit/>
          <w:jc w:val="center"/>
        </w:trPr>
        <w:tc>
          <w:tcPr>
            <w:tcW w:w="425" w:type="dxa"/>
            <w:vMerge/>
            <w:tcBorders>
              <w:top w:val="single" w:sz="16" w:space="0" w:color="000000"/>
              <w:left w:val="single" w:sz="16" w:space="0" w:color="000000"/>
              <w:bottom w:val="single" w:sz="16" w:space="0" w:color="000000"/>
              <w:right w:val="nil"/>
            </w:tcBorders>
            <w:shd w:val="clear" w:color="auto" w:fill="FFFFFF"/>
          </w:tcPr>
          <w:p w:rsidR="00EE7F5C" w:rsidRPr="001C0658" w:rsidRDefault="00EE7F5C" w:rsidP="00AE4DAC">
            <w:pPr>
              <w:autoSpaceDE w:val="0"/>
              <w:autoSpaceDN w:val="0"/>
              <w:adjustRightInd w:val="0"/>
              <w:spacing w:after="0" w:line="240" w:lineRule="auto"/>
              <w:rPr>
                <w:rFonts w:ascii="Arial" w:hAnsi="Arial" w:cs="Arial"/>
                <w:color w:val="000000"/>
                <w:sz w:val="20"/>
                <w:szCs w:val="24"/>
              </w:rPr>
            </w:pPr>
          </w:p>
        </w:tc>
        <w:tc>
          <w:tcPr>
            <w:tcW w:w="2387" w:type="dxa"/>
            <w:tcBorders>
              <w:top w:val="nil"/>
              <w:left w:val="nil"/>
              <w:bottom w:val="nil"/>
              <w:right w:val="single" w:sz="16" w:space="0" w:color="000000"/>
            </w:tcBorders>
            <w:shd w:val="clear" w:color="auto" w:fill="FFFFFF"/>
          </w:tcPr>
          <w:p w:rsidR="00EE7F5C" w:rsidRPr="001C0658" w:rsidRDefault="00EE7F5C" w:rsidP="00AE4DAC">
            <w:pPr>
              <w:autoSpaceDE w:val="0"/>
              <w:autoSpaceDN w:val="0"/>
              <w:adjustRightInd w:val="0"/>
              <w:spacing w:after="0" w:line="240" w:lineRule="auto"/>
              <w:ind w:left="60" w:right="60"/>
              <w:rPr>
                <w:rFonts w:ascii="Arial" w:hAnsi="Arial" w:cs="Arial"/>
                <w:color w:val="000000"/>
                <w:sz w:val="20"/>
                <w:szCs w:val="24"/>
              </w:rPr>
            </w:pPr>
            <w:r w:rsidRPr="001C0658">
              <w:rPr>
                <w:rFonts w:ascii="Arial" w:hAnsi="Arial" w:cs="Arial"/>
                <w:color w:val="000000"/>
                <w:sz w:val="20"/>
                <w:szCs w:val="24"/>
              </w:rPr>
              <w:t>Harga</w:t>
            </w:r>
          </w:p>
        </w:tc>
        <w:tc>
          <w:tcPr>
            <w:tcW w:w="818" w:type="dxa"/>
            <w:tcBorders>
              <w:top w:val="nil"/>
              <w:bottom w:val="nil"/>
            </w:tcBorders>
            <w:shd w:val="clear" w:color="auto" w:fill="FFFFFF"/>
            <w:vAlign w:val="center"/>
          </w:tcPr>
          <w:p w:rsidR="00EE7F5C" w:rsidRPr="001C0658" w:rsidRDefault="00EE7F5C" w:rsidP="00AE4DAC">
            <w:pPr>
              <w:autoSpaceDE w:val="0"/>
              <w:autoSpaceDN w:val="0"/>
              <w:adjustRightInd w:val="0"/>
              <w:spacing w:after="0" w:line="240" w:lineRule="auto"/>
              <w:ind w:left="60" w:right="60"/>
              <w:jc w:val="right"/>
              <w:rPr>
                <w:rFonts w:ascii="Arial" w:hAnsi="Arial" w:cs="Arial"/>
                <w:color w:val="000000"/>
                <w:sz w:val="20"/>
                <w:szCs w:val="24"/>
              </w:rPr>
            </w:pPr>
            <w:r w:rsidRPr="001C0658">
              <w:rPr>
                <w:rFonts w:ascii="Arial" w:hAnsi="Arial" w:cs="Arial"/>
                <w:color w:val="000000"/>
                <w:sz w:val="20"/>
                <w:szCs w:val="24"/>
              </w:rPr>
              <w:t>3.322</w:t>
            </w:r>
          </w:p>
        </w:tc>
        <w:tc>
          <w:tcPr>
            <w:tcW w:w="850" w:type="dxa"/>
            <w:tcBorders>
              <w:top w:val="nil"/>
              <w:bottom w:val="nil"/>
              <w:right w:val="single" w:sz="16" w:space="0" w:color="000000"/>
            </w:tcBorders>
            <w:shd w:val="clear" w:color="auto" w:fill="FFFFFF"/>
            <w:vAlign w:val="center"/>
          </w:tcPr>
          <w:p w:rsidR="00EE7F5C" w:rsidRPr="001C0658" w:rsidRDefault="00EE7F5C" w:rsidP="00AE4DAC">
            <w:pPr>
              <w:autoSpaceDE w:val="0"/>
              <w:autoSpaceDN w:val="0"/>
              <w:adjustRightInd w:val="0"/>
              <w:spacing w:after="0" w:line="240" w:lineRule="auto"/>
              <w:ind w:left="60" w:right="60"/>
              <w:jc w:val="right"/>
              <w:rPr>
                <w:rFonts w:ascii="Arial" w:hAnsi="Arial" w:cs="Arial"/>
                <w:color w:val="000000"/>
                <w:sz w:val="20"/>
                <w:szCs w:val="24"/>
              </w:rPr>
            </w:pPr>
            <w:r w:rsidRPr="001C0658">
              <w:rPr>
                <w:rFonts w:ascii="Arial" w:hAnsi="Arial" w:cs="Arial"/>
                <w:color w:val="000000"/>
                <w:sz w:val="20"/>
                <w:szCs w:val="24"/>
              </w:rPr>
              <w:t>.001</w:t>
            </w:r>
          </w:p>
        </w:tc>
      </w:tr>
      <w:tr w:rsidR="00EE7F5C" w:rsidRPr="001C0658" w:rsidTr="001C0658">
        <w:trPr>
          <w:cantSplit/>
          <w:jc w:val="center"/>
        </w:trPr>
        <w:tc>
          <w:tcPr>
            <w:tcW w:w="425" w:type="dxa"/>
            <w:vMerge/>
            <w:tcBorders>
              <w:top w:val="single" w:sz="16" w:space="0" w:color="000000"/>
              <w:left w:val="single" w:sz="16" w:space="0" w:color="000000"/>
              <w:bottom w:val="single" w:sz="16" w:space="0" w:color="000000"/>
              <w:right w:val="nil"/>
            </w:tcBorders>
            <w:shd w:val="clear" w:color="auto" w:fill="FFFFFF"/>
          </w:tcPr>
          <w:p w:rsidR="00EE7F5C" w:rsidRPr="001C0658" w:rsidRDefault="00EE7F5C" w:rsidP="00AE4DAC">
            <w:pPr>
              <w:autoSpaceDE w:val="0"/>
              <w:autoSpaceDN w:val="0"/>
              <w:adjustRightInd w:val="0"/>
              <w:spacing w:after="0" w:line="240" w:lineRule="auto"/>
              <w:rPr>
                <w:rFonts w:ascii="Arial" w:hAnsi="Arial" w:cs="Arial"/>
                <w:color w:val="000000"/>
                <w:sz w:val="20"/>
                <w:szCs w:val="24"/>
              </w:rPr>
            </w:pPr>
          </w:p>
        </w:tc>
        <w:tc>
          <w:tcPr>
            <w:tcW w:w="2387" w:type="dxa"/>
            <w:tcBorders>
              <w:top w:val="nil"/>
              <w:left w:val="nil"/>
              <w:bottom w:val="nil"/>
              <w:right w:val="single" w:sz="16" w:space="0" w:color="000000"/>
            </w:tcBorders>
            <w:shd w:val="clear" w:color="auto" w:fill="FFFFFF"/>
          </w:tcPr>
          <w:p w:rsidR="00EE7F5C" w:rsidRPr="001C0658" w:rsidRDefault="00EE7F5C" w:rsidP="00AE4DAC">
            <w:pPr>
              <w:autoSpaceDE w:val="0"/>
              <w:autoSpaceDN w:val="0"/>
              <w:adjustRightInd w:val="0"/>
              <w:spacing w:after="0" w:line="240" w:lineRule="auto"/>
              <w:ind w:left="60" w:right="60"/>
              <w:rPr>
                <w:rFonts w:ascii="Arial" w:hAnsi="Arial" w:cs="Arial"/>
                <w:color w:val="000000"/>
                <w:sz w:val="20"/>
                <w:szCs w:val="24"/>
              </w:rPr>
            </w:pPr>
            <w:r w:rsidRPr="001C0658">
              <w:rPr>
                <w:rFonts w:ascii="Arial" w:hAnsi="Arial" w:cs="Arial"/>
                <w:color w:val="000000"/>
                <w:sz w:val="20"/>
                <w:szCs w:val="24"/>
              </w:rPr>
              <w:t>Kualitas Produk</w:t>
            </w:r>
          </w:p>
        </w:tc>
        <w:tc>
          <w:tcPr>
            <w:tcW w:w="818" w:type="dxa"/>
            <w:tcBorders>
              <w:top w:val="nil"/>
              <w:bottom w:val="nil"/>
            </w:tcBorders>
            <w:shd w:val="clear" w:color="auto" w:fill="FFFFFF"/>
            <w:vAlign w:val="center"/>
          </w:tcPr>
          <w:p w:rsidR="00EE7F5C" w:rsidRPr="001C0658" w:rsidRDefault="00EE7F5C" w:rsidP="00AE4DAC">
            <w:pPr>
              <w:autoSpaceDE w:val="0"/>
              <w:autoSpaceDN w:val="0"/>
              <w:adjustRightInd w:val="0"/>
              <w:spacing w:after="0" w:line="240" w:lineRule="auto"/>
              <w:ind w:left="60" w:right="60"/>
              <w:jc w:val="right"/>
              <w:rPr>
                <w:rFonts w:ascii="Arial" w:hAnsi="Arial" w:cs="Arial"/>
                <w:color w:val="000000"/>
                <w:sz w:val="20"/>
                <w:szCs w:val="24"/>
              </w:rPr>
            </w:pPr>
            <w:r w:rsidRPr="001C0658">
              <w:rPr>
                <w:rFonts w:ascii="Arial" w:hAnsi="Arial" w:cs="Arial"/>
                <w:color w:val="000000"/>
                <w:sz w:val="20"/>
                <w:szCs w:val="24"/>
              </w:rPr>
              <w:t>2.479</w:t>
            </w:r>
          </w:p>
        </w:tc>
        <w:tc>
          <w:tcPr>
            <w:tcW w:w="850" w:type="dxa"/>
            <w:tcBorders>
              <w:top w:val="nil"/>
              <w:bottom w:val="nil"/>
              <w:right w:val="single" w:sz="16" w:space="0" w:color="000000"/>
            </w:tcBorders>
            <w:shd w:val="clear" w:color="auto" w:fill="FFFFFF"/>
            <w:vAlign w:val="center"/>
          </w:tcPr>
          <w:p w:rsidR="00EE7F5C" w:rsidRPr="001C0658" w:rsidRDefault="00EE7F5C" w:rsidP="00AE4DAC">
            <w:pPr>
              <w:autoSpaceDE w:val="0"/>
              <w:autoSpaceDN w:val="0"/>
              <w:adjustRightInd w:val="0"/>
              <w:spacing w:after="0" w:line="240" w:lineRule="auto"/>
              <w:ind w:left="60" w:right="60"/>
              <w:jc w:val="right"/>
              <w:rPr>
                <w:rFonts w:ascii="Arial" w:hAnsi="Arial" w:cs="Arial"/>
                <w:color w:val="000000"/>
                <w:sz w:val="20"/>
                <w:szCs w:val="24"/>
              </w:rPr>
            </w:pPr>
            <w:r w:rsidRPr="001C0658">
              <w:rPr>
                <w:rFonts w:ascii="Arial" w:hAnsi="Arial" w:cs="Arial"/>
                <w:color w:val="000000"/>
                <w:sz w:val="20"/>
                <w:szCs w:val="24"/>
              </w:rPr>
              <w:t>.015</w:t>
            </w:r>
          </w:p>
        </w:tc>
      </w:tr>
      <w:tr w:rsidR="00EE7F5C" w:rsidRPr="001C0658" w:rsidTr="001C0658">
        <w:trPr>
          <w:cantSplit/>
          <w:jc w:val="center"/>
        </w:trPr>
        <w:tc>
          <w:tcPr>
            <w:tcW w:w="425" w:type="dxa"/>
            <w:vMerge/>
            <w:tcBorders>
              <w:top w:val="single" w:sz="16" w:space="0" w:color="000000"/>
              <w:left w:val="single" w:sz="16" w:space="0" w:color="000000"/>
              <w:bottom w:val="single" w:sz="16" w:space="0" w:color="000000"/>
              <w:right w:val="nil"/>
            </w:tcBorders>
            <w:shd w:val="clear" w:color="auto" w:fill="FFFFFF"/>
          </w:tcPr>
          <w:p w:rsidR="00EE7F5C" w:rsidRPr="001C0658" w:rsidRDefault="00EE7F5C" w:rsidP="00AE4DAC">
            <w:pPr>
              <w:autoSpaceDE w:val="0"/>
              <w:autoSpaceDN w:val="0"/>
              <w:adjustRightInd w:val="0"/>
              <w:spacing w:after="0" w:line="240" w:lineRule="auto"/>
              <w:rPr>
                <w:rFonts w:ascii="Arial" w:hAnsi="Arial" w:cs="Arial"/>
                <w:color w:val="000000"/>
                <w:sz w:val="20"/>
                <w:szCs w:val="24"/>
              </w:rPr>
            </w:pPr>
          </w:p>
        </w:tc>
        <w:tc>
          <w:tcPr>
            <w:tcW w:w="2387" w:type="dxa"/>
            <w:tcBorders>
              <w:top w:val="nil"/>
              <w:left w:val="nil"/>
              <w:bottom w:val="nil"/>
              <w:right w:val="single" w:sz="16" w:space="0" w:color="000000"/>
            </w:tcBorders>
            <w:shd w:val="clear" w:color="auto" w:fill="FFFFFF"/>
          </w:tcPr>
          <w:p w:rsidR="00EE7F5C" w:rsidRPr="001C0658" w:rsidRDefault="00EE7F5C" w:rsidP="00AE4DAC">
            <w:pPr>
              <w:autoSpaceDE w:val="0"/>
              <w:autoSpaceDN w:val="0"/>
              <w:adjustRightInd w:val="0"/>
              <w:spacing w:after="0" w:line="240" w:lineRule="auto"/>
              <w:ind w:left="60" w:right="60"/>
              <w:rPr>
                <w:rFonts w:ascii="Arial" w:hAnsi="Arial" w:cs="Arial"/>
                <w:color w:val="000000"/>
                <w:sz w:val="20"/>
                <w:szCs w:val="24"/>
              </w:rPr>
            </w:pPr>
            <w:r w:rsidRPr="001C0658">
              <w:rPr>
                <w:rFonts w:ascii="Arial" w:hAnsi="Arial" w:cs="Arial"/>
                <w:color w:val="000000"/>
                <w:sz w:val="20"/>
                <w:szCs w:val="24"/>
              </w:rPr>
              <w:t>Kualitas Pelayanan</w:t>
            </w:r>
          </w:p>
        </w:tc>
        <w:tc>
          <w:tcPr>
            <w:tcW w:w="818" w:type="dxa"/>
            <w:tcBorders>
              <w:top w:val="nil"/>
              <w:bottom w:val="nil"/>
            </w:tcBorders>
            <w:shd w:val="clear" w:color="auto" w:fill="FFFFFF"/>
            <w:vAlign w:val="center"/>
          </w:tcPr>
          <w:p w:rsidR="00EE7F5C" w:rsidRPr="001C0658" w:rsidRDefault="00EE7F5C" w:rsidP="00AE4DAC">
            <w:pPr>
              <w:autoSpaceDE w:val="0"/>
              <w:autoSpaceDN w:val="0"/>
              <w:adjustRightInd w:val="0"/>
              <w:spacing w:after="0" w:line="240" w:lineRule="auto"/>
              <w:ind w:left="60" w:right="60"/>
              <w:jc w:val="right"/>
              <w:rPr>
                <w:rFonts w:ascii="Arial" w:hAnsi="Arial" w:cs="Arial"/>
                <w:color w:val="000000"/>
                <w:sz w:val="20"/>
                <w:szCs w:val="24"/>
              </w:rPr>
            </w:pPr>
            <w:r w:rsidRPr="001C0658">
              <w:rPr>
                <w:rFonts w:ascii="Arial" w:hAnsi="Arial" w:cs="Arial"/>
                <w:color w:val="000000"/>
                <w:sz w:val="20"/>
                <w:szCs w:val="24"/>
              </w:rPr>
              <w:t>4.433</w:t>
            </w:r>
          </w:p>
        </w:tc>
        <w:tc>
          <w:tcPr>
            <w:tcW w:w="850" w:type="dxa"/>
            <w:tcBorders>
              <w:top w:val="nil"/>
              <w:bottom w:val="nil"/>
              <w:right w:val="single" w:sz="16" w:space="0" w:color="000000"/>
            </w:tcBorders>
            <w:shd w:val="clear" w:color="auto" w:fill="FFFFFF"/>
            <w:vAlign w:val="center"/>
          </w:tcPr>
          <w:p w:rsidR="00EE7F5C" w:rsidRPr="001C0658" w:rsidRDefault="00EE7F5C" w:rsidP="00AE4DAC">
            <w:pPr>
              <w:autoSpaceDE w:val="0"/>
              <w:autoSpaceDN w:val="0"/>
              <w:adjustRightInd w:val="0"/>
              <w:spacing w:after="0" w:line="240" w:lineRule="auto"/>
              <w:ind w:left="60" w:right="60"/>
              <w:jc w:val="right"/>
              <w:rPr>
                <w:rFonts w:ascii="Arial" w:hAnsi="Arial" w:cs="Arial"/>
                <w:color w:val="000000"/>
                <w:sz w:val="20"/>
                <w:szCs w:val="24"/>
              </w:rPr>
            </w:pPr>
            <w:r w:rsidRPr="001C0658">
              <w:rPr>
                <w:rFonts w:ascii="Arial" w:hAnsi="Arial" w:cs="Arial"/>
                <w:color w:val="000000"/>
                <w:sz w:val="20"/>
                <w:szCs w:val="24"/>
              </w:rPr>
              <w:t>.000</w:t>
            </w:r>
          </w:p>
        </w:tc>
      </w:tr>
      <w:tr w:rsidR="00EE7F5C" w:rsidRPr="001C0658" w:rsidTr="001C0658">
        <w:trPr>
          <w:cantSplit/>
          <w:jc w:val="center"/>
        </w:trPr>
        <w:tc>
          <w:tcPr>
            <w:tcW w:w="425" w:type="dxa"/>
            <w:vMerge/>
            <w:tcBorders>
              <w:top w:val="single" w:sz="16" w:space="0" w:color="000000"/>
              <w:left w:val="single" w:sz="16" w:space="0" w:color="000000"/>
              <w:bottom w:val="single" w:sz="16" w:space="0" w:color="000000"/>
              <w:right w:val="nil"/>
            </w:tcBorders>
            <w:shd w:val="clear" w:color="auto" w:fill="FFFFFF"/>
          </w:tcPr>
          <w:p w:rsidR="00EE7F5C" w:rsidRPr="001C0658" w:rsidRDefault="00EE7F5C" w:rsidP="00AE4DAC">
            <w:pPr>
              <w:autoSpaceDE w:val="0"/>
              <w:autoSpaceDN w:val="0"/>
              <w:adjustRightInd w:val="0"/>
              <w:spacing w:after="0" w:line="240" w:lineRule="auto"/>
              <w:rPr>
                <w:rFonts w:ascii="Arial" w:hAnsi="Arial" w:cs="Arial"/>
                <w:color w:val="000000"/>
                <w:sz w:val="20"/>
                <w:szCs w:val="24"/>
              </w:rPr>
            </w:pPr>
          </w:p>
        </w:tc>
        <w:tc>
          <w:tcPr>
            <w:tcW w:w="2387" w:type="dxa"/>
            <w:tcBorders>
              <w:top w:val="nil"/>
              <w:left w:val="nil"/>
              <w:bottom w:val="single" w:sz="16" w:space="0" w:color="000000"/>
              <w:right w:val="single" w:sz="16" w:space="0" w:color="000000"/>
            </w:tcBorders>
            <w:shd w:val="clear" w:color="auto" w:fill="FFFFFF"/>
          </w:tcPr>
          <w:p w:rsidR="00EE7F5C" w:rsidRPr="001C0658" w:rsidRDefault="00EE7F5C" w:rsidP="00AE4DAC">
            <w:pPr>
              <w:autoSpaceDE w:val="0"/>
              <w:autoSpaceDN w:val="0"/>
              <w:adjustRightInd w:val="0"/>
              <w:spacing w:after="0" w:line="240" w:lineRule="auto"/>
              <w:ind w:left="60" w:right="60"/>
              <w:rPr>
                <w:rFonts w:ascii="Arial" w:hAnsi="Arial" w:cs="Arial"/>
                <w:color w:val="000000"/>
                <w:sz w:val="20"/>
                <w:szCs w:val="24"/>
              </w:rPr>
            </w:pPr>
            <w:r w:rsidRPr="001C0658">
              <w:rPr>
                <w:rFonts w:ascii="Arial" w:hAnsi="Arial" w:cs="Arial"/>
                <w:color w:val="000000"/>
                <w:sz w:val="20"/>
                <w:szCs w:val="24"/>
              </w:rPr>
              <w:t>Sarana dan Prasarana</w:t>
            </w:r>
          </w:p>
        </w:tc>
        <w:tc>
          <w:tcPr>
            <w:tcW w:w="818" w:type="dxa"/>
            <w:tcBorders>
              <w:top w:val="nil"/>
              <w:bottom w:val="single" w:sz="16" w:space="0" w:color="000000"/>
            </w:tcBorders>
            <w:shd w:val="clear" w:color="auto" w:fill="FFFFFF"/>
            <w:vAlign w:val="center"/>
          </w:tcPr>
          <w:p w:rsidR="00EE7F5C" w:rsidRPr="001C0658" w:rsidRDefault="00EE7F5C" w:rsidP="00AE4DAC">
            <w:pPr>
              <w:autoSpaceDE w:val="0"/>
              <w:autoSpaceDN w:val="0"/>
              <w:adjustRightInd w:val="0"/>
              <w:spacing w:after="0" w:line="240" w:lineRule="auto"/>
              <w:ind w:left="60" w:right="60"/>
              <w:jc w:val="right"/>
              <w:rPr>
                <w:rFonts w:ascii="Arial" w:hAnsi="Arial" w:cs="Arial"/>
                <w:color w:val="000000"/>
                <w:sz w:val="20"/>
                <w:szCs w:val="24"/>
              </w:rPr>
            </w:pPr>
            <w:r w:rsidRPr="001C0658">
              <w:rPr>
                <w:rFonts w:ascii="Arial" w:hAnsi="Arial" w:cs="Arial"/>
                <w:color w:val="000000"/>
                <w:sz w:val="20"/>
                <w:szCs w:val="24"/>
              </w:rPr>
              <w:t>2.079</w:t>
            </w:r>
          </w:p>
        </w:tc>
        <w:tc>
          <w:tcPr>
            <w:tcW w:w="850" w:type="dxa"/>
            <w:tcBorders>
              <w:top w:val="nil"/>
              <w:bottom w:val="single" w:sz="16" w:space="0" w:color="000000"/>
              <w:right w:val="single" w:sz="16" w:space="0" w:color="000000"/>
            </w:tcBorders>
            <w:shd w:val="clear" w:color="auto" w:fill="FFFFFF"/>
            <w:vAlign w:val="center"/>
          </w:tcPr>
          <w:p w:rsidR="00EE7F5C" w:rsidRPr="001C0658" w:rsidRDefault="00EE7F5C" w:rsidP="00AE4DAC">
            <w:pPr>
              <w:autoSpaceDE w:val="0"/>
              <w:autoSpaceDN w:val="0"/>
              <w:adjustRightInd w:val="0"/>
              <w:spacing w:after="0" w:line="240" w:lineRule="auto"/>
              <w:ind w:left="60" w:right="60"/>
              <w:jc w:val="right"/>
              <w:rPr>
                <w:rFonts w:ascii="Arial" w:hAnsi="Arial" w:cs="Arial"/>
                <w:color w:val="000000"/>
                <w:sz w:val="20"/>
                <w:szCs w:val="24"/>
              </w:rPr>
            </w:pPr>
            <w:r w:rsidRPr="001C0658">
              <w:rPr>
                <w:rFonts w:ascii="Arial" w:hAnsi="Arial" w:cs="Arial"/>
                <w:color w:val="000000"/>
                <w:sz w:val="20"/>
                <w:szCs w:val="24"/>
              </w:rPr>
              <w:t>.040</w:t>
            </w:r>
          </w:p>
        </w:tc>
      </w:tr>
      <w:tr w:rsidR="00B50399" w:rsidRPr="001C0658" w:rsidTr="001C0658">
        <w:trPr>
          <w:cantSplit/>
          <w:jc w:val="center"/>
        </w:trPr>
        <w:tc>
          <w:tcPr>
            <w:tcW w:w="4480" w:type="dxa"/>
            <w:gridSpan w:val="4"/>
            <w:tcBorders>
              <w:top w:val="nil"/>
              <w:left w:val="nil"/>
              <w:bottom w:val="nil"/>
              <w:right w:val="nil"/>
            </w:tcBorders>
            <w:shd w:val="clear" w:color="auto" w:fill="FFFFFF"/>
          </w:tcPr>
          <w:p w:rsidR="00B50399" w:rsidRPr="001C0658" w:rsidRDefault="00B50399" w:rsidP="00AE4DAC">
            <w:pPr>
              <w:autoSpaceDE w:val="0"/>
              <w:autoSpaceDN w:val="0"/>
              <w:adjustRightInd w:val="0"/>
              <w:spacing w:after="0" w:line="240" w:lineRule="auto"/>
              <w:ind w:left="60" w:right="60"/>
              <w:rPr>
                <w:rFonts w:ascii="Arial" w:hAnsi="Arial" w:cs="Arial"/>
                <w:color w:val="000000"/>
                <w:sz w:val="20"/>
                <w:szCs w:val="24"/>
              </w:rPr>
            </w:pPr>
            <w:r w:rsidRPr="001C0658">
              <w:rPr>
                <w:rFonts w:ascii="Arial" w:hAnsi="Arial" w:cs="Arial"/>
                <w:color w:val="000000"/>
                <w:sz w:val="20"/>
                <w:szCs w:val="24"/>
              </w:rPr>
              <w:t>a. Dependent Variable: Kepuasan Pelanggan</w:t>
            </w:r>
          </w:p>
        </w:tc>
      </w:tr>
    </w:tbl>
    <w:p w:rsidR="004F0B9A" w:rsidRPr="000061E7" w:rsidRDefault="00E14080" w:rsidP="001C0658">
      <w:pPr>
        <w:autoSpaceDE w:val="0"/>
        <w:autoSpaceDN w:val="0"/>
        <w:adjustRightInd w:val="0"/>
        <w:spacing w:after="0" w:line="240" w:lineRule="auto"/>
        <w:jc w:val="center"/>
        <w:rPr>
          <w:rFonts w:ascii="Times New Roman" w:hAnsi="Times New Roman" w:cs="Times New Roman"/>
          <w:b/>
          <w:bCs/>
          <w:sz w:val="24"/>
          <w:szCs w:val="24"/>
        </w:rPr>
      </w:pPr>
      <w:r w:rsidRPr="000061E7">
        <w:rPr>
          <w:rFonts w:ascii="Times New Roman" w:hAnsi="Times New Roman" w:cs="Times New Roman"/>
          <w:i/>
          <w:sz w:val="24"/>
          <w:szCs w:val="24"/>
        </w:rPr>
        <w:t>Sumber : Data yang diolah dengan SPSS 23</w:t>
      </w:r>
    </w:p>
    <w:p w:rsidR="00D56AB8" w:rsidRPr="000061E7" w:rsidRDefault="006B5B64" w:rsidP="00AE4DAC">
      <w:pPr>
        <w:kinsoku w:val="0"/>
        <w:overflowPunct w:val="0"/>
        <w:spacing w:after="0" w:line="240" w:lineRule="auto"/>
        <w:ind w:firstLine="426"/>
        <w:jc w:val="both"/>
        <w:rPr>
          <w:rFonts w:ascii="Times New Roman" w:hAnsi="Times New Roman" w:cs="Times New Roman"/>
          <w:sz w:val="24"/>
          <w:szCs w:val="24"/>
        </w:rPr>
      </w:pPr>
      <w:r w:rsidRPr="000061E7">
        <w:rPr>
          <w:rFonts w:ascii="Times New Roman" w:hAnsi="Times New Roman" w:cs="Times New Roman"/>
          <w:sz w:val="24"/>
          <w:szCs w:val="24"/>
        </w:rPr>
        <w:t xml:space="preserve">Berdasarkan tabel di atas </w:t>
      </w:r>
      <w:r w:rsidR="00D56AB8" w:rsidRPr="000061E7">
        <w:rPr>
          <w:rFonts w:ascii="Times New Roman" w:hAnsi="Times New Roman" w:cs="Times New Roman"/>
          <w:sz w:val="24"/>
          <w:szCs w:val="24"/>
        </w:rPr>
        <w:t>dapat diketahui bahwa :</w:t>
      </w:r>
    </w:p>
    <w:p w:rsidR="00D56AB8" w:rsidRPr="000061E7" w:rsidRDefault="00D56AB8" w:rsidP="001C0658">
      <w:pPr>
        <w:pStyle w:val="ListParagraph"/>
        <w:numPr>
          <w:ilvl w:val="0"/>
          <w:numId w:val="6"/>
        </w:numPr>
        <w:kinsoku w:val="0"/>
        <w:overflowPunct w:val="0"/>
        <w:spacing w:after="0" w:line="240" w:lineRule="auto"/>
        <w:ind w:left="709" w:hanging="283"/>
        <w:jc w:val="both"/>
        <w:rPr>
          <w:rFonts w:ascii="Times New Roman" w:hAnsi="Times New Roman" w:cs="Times New Roman"/>
          <w:sz w:val="24"/>
          <w:szCs w:val="24"/>
        </w:rPr>
      </w:pPr>
      <w:r w:rsidRPr="000061E7">
        <w:rPr>
          <w:rFonts w:ascii="Times New Roman" w:hAnsi="Times New Roman" w:cs="Times New Roman"/>
          <w:sz w:val="24"/>
          <w:szCs w:val="24"/>
        </w:rPr>
        <w:t>P</w:t>
      </w:r>
      <w:r w:rsidR="006B5B64" w:rsidRPr="000061E7">
        <w:rPr>
          <w:rFonts w:ascii="Times New Roman" w:hAnsi="Times New Roman" w:cs="Times New Roman"/>
          <w:sz w:val="24"/>
          <w:szCs w:val="24"/>
        </w:rPr>
        <w:t xml:space="preserve">ada hasil uji t hitung </w:t>
      </w:r>
      <w:r w:rsidR="00523C1C" w:rsidRPr="000061E7">
        <w:rPr>
          <w:rFonts w:ascii="Times New Roman" w:hAnsi="Times New Roman" w:cs="Times New Roman"/>
          <w:sz w:val="24"/>
          <w:szCs w:val="24"/>
        </w:rPr>
        <w:t>harga</w:t>
      </w:r>
      <w:r w:rsidR="006B5B64" w:rsidRPr="000061E7">
        <w:rPr>
          <w:rFonts w:ascii="Times New Roman" w:hAnsi="Times New Roman" w:cs="Times New Roman"/>
          <w:sz w:val="24"/>
          <w:szCs w:val="24"/>
        </w:rPr>
        <w:t xml:space="preserve"> (X</w:t>
      </w:r>
      <w:r w:rsidR="006B5B64" w:rsidRPr="000061E7">
        <w:rPr>
          <w:rFonts w:ascii="Times New Roman" w:hAnsi="Times New Roman" w:cs="Times New Roman"/>
          <w:sz w:val="24"/>
          <w:szCs w:val="24"/>
          <w:vertAlign w:val="subscript"/>
        </w:rPr>
        <w:t>1</w:t>
      </w:r>
      <w:r w:rsidR="00461AF9" w:rsidRPr="000061E7">
        <w:rPr>
          <w:rFonts w:ascii="Times New Roman" w:hAnsi="Times New Roman" w:cs="Times New Roman"/>
          <w:sz w:val="24"/>
          <w:szCs w:val="24"/>
        </w:rPr>
        <w:t xml:space="preserve">), diketahui bahwa </w:t>
      </w:r>
      <w:r w:rsidR="006B5B64" w:rsidRPr="000061E7">
        <w:rPr>
          <w:rFonts w:ascii="Times New Roman" w:hAnsi="Times New Roman" w:cs="Times New Roman"/>
          <w:sz w:val="24"/>
          <w:szCs w:val="24"/>
        </w:rPr>
        <w:t>nilai t hitung &gt; t tabel (</w:t>
      </w:r>
      <w:r w:rsidR="00E22A80" w:rsidRPr="000061E7">
        <w:rPr>
          <w:rFonts w:ascii="Times New Roman" w:hAnsi="Times New Roman" w:cs="Times New Roman"/>
          <w:sz w:val="24"/>
          <w:szCs w:val="24"/>
        </w:rPr>
        <w:t xml:space="preserve">3,322 </w:t>
      </w:r>
      <w:r w:rsidR="006B5B64" w:rsidRPr="000061E7">
        <w:rPr>
          <w:rFonts w:ascii="Times New Roman" w:hAnsi="Times New Roman" w:cs="Times New Roman"/>
          <w:sz w:val="24"/>
          <w:szCs w:val="24"/>
        </w:rPr>
        <w:t xml:space="preserve">&gt; </w:t>
      </w:r>
      <w:r w:rsidR="00E22A80" w:rsidRPr="000061E7">
        <w:rPr>
          <w:rFonts w:ascii="Times New Roman" w:hAnsi="Times New Roman" w:cs="Times New Roman"/>
          <w:sz w:val="24"/>
          <w:szCs w:val="24"/>
        </w:rPr>
        <w:t>1,98525</w:t>
      </w:r>
      <w:r w:rsidR="006B5B64" w:rsidRPr="000061E7">
        <w:rPr>
          <w:rFonts w:ascii="Times New Roman" w:hAnsi="Times New Roman" w:cs="Times New Roman"/>
          <w:sz w:val="24"/>
          <w:szCs w:val="24"/>
        </w:rPr>
        <w:t xml:space="preserve">). </w:t>
      </w:r>
      <w:r w:rsidR="00461AF9" w:rsidRPr="000061E7">
        <w:rPr>
          <w:rFonts w:ascii="Times New Roman" w:hAnsi="Times New Roman" w:cs="Times New Roman"/>
          <w:sz w:val="24"/>
          <w:szCs w:val="24"/>
        </w:rPr>
        <w:t>Serta nilai sig</w:t>
      </w:r>
      <w:r w:rsidR="006B5B64" w:rsidRPr="000061E7">
        <w:rPr>
          <w:rFonts w:ascii="Times New Roman" w:hAnsi="Times New Roman" w:cs="Times New Roman"/>
          <w:sz w:val="24"/>
          <w:szCs w:val="24"/>
        </w:rPr>
        <w:t xml:space="preserve"> 0,00</w:t>
      </w:r>
      <w:r w:rsidR="00E22A80" w:rsidRPr="000061E7">
        <w:rPr>
          <w:rFonts w:ascii="Times New Roman" w:hAnsi="Times New Roman" w:cs="Times New Roman"/>
          <w:sz w:val="24"/>
          <w:szCs w:val="24"/>
        </w:rPr>
        <w:t>1</w:t>
      </w:r>
      <w:r w:rsidR="006B5B64" w:rsidRPr="000061E7">
        <w:rPr>
          <w:rFonts w:ascii="Times New Roman" w:hAnsi="Times New Roman" w:cs="Times New Roman"/>
          <w:sz w:val="24"/>
          <w:szCs w:val="24"/>
        </w:rPr>
        <w:t xml:space="preserve"> &lt; 0,05, yang berarti variabel independen secara parsial berpengaruh signifikan terhadap variabel dependen. Dengan demikian H</w:t>
      </w:r>
      <w:r w:rsidR="006B5B64" w:rsidRPr="000061E7">
        <w:rPr>
          <w:rFonts w:ascii="Times New Roman" w:hAnsi="Times New Roman" w:cs="Times New Roman"/>
          <w:sz w:val="24"/>
          <w:szCs w:val="24"/>
          <w:vertAlign w:val="subscript"/>
        </w:rPr>
        <w:t xml:space="preserve">1 </w:t>
      </w:r>
      <w:r w:rsidR="006B5B64" w:rsidRPr="000061E7">
        <w:rPr>
          <w:rFonts w:ascii="Times New Roman" w:hAnsi="Times New Roman" w:cs="Times New Roman"/>
          <w:sz w:val="24"/>
          <w:szCs w:val="24"/>
        </w:rPr>
        <w:t>diterima.</w:t>
      </w:r>
    </w:p>
    <w:p w:rsidR="00D56AB8" w:rsidRPr="000061E7" w:rsidRDefault="006B5B64" w:rsidP="001C0658">
      <w:pPr>
        <w:pStyle w:val="ListParagraph"/>
        <w:numPr>
          <w:ilvl w:val="0"/>
          <w:numId w:val="6"/>
        </w:numPr>
        <w:kinsoku w:val="0"/>
        <w:overflowPunct w:val="0"/>
        <w:spacing w:after="0" w:line="240" w:lineRule="auto"/>
        <w:ind w:left="709" w:hanging="283"/>
        <w:jc w:val="both"/>
        <w:rPr>
          <w:rFonts w:ascii="Times New Roman" w:hAnsi="Times New Roman" w:cs="Times New Roman"/>
          <w:sz w:val="24"/>
          <w:szCs w:val="24"/>
        </w:rPr>
      </w:pPr>
      <w:r w:rsidRPr="000061E7">
        <w:rPr>
          <w:rFonts w:ascii="Times New Roman" w:hAnsi="Times New Roman" w:cs="Times New Roman"/>
          <w:sz w:val="24"/>
          <w:szCs w:val="24"/>
        </w:rPr>
        <w:lastRenderedPageBreak/>
        <w:t xml:space="preserve">Pada hasil uji t hitung </w:t>
      </w:r>
      <w:r w:rsidR="00E22A80" w:rsidRPr="000061E7">
        <w:rPr>
          <w:rFonts w:ascii="Times New Roman" w:hAnsi="Times New Roman" w:cs="Times New Roman"/>
          <w:iCs/>
          <w:sz w:val="24"/>
          <w:szCs w:val="24"/>
        </w:rPr>
        <w:t>kualitas produk</w:t>
      </w:r>
      <w:r w:rsidRPr="000061E7">
        <w:rPr>
          <w:rFonts w:ascii="Times New Roman" w:hAnsi="Times New Roman" w:cs="Times New Roman"/>
          <w:sz w:val="24"/>
          <w:szCs w:val="24"/>
        </w:rPr>
        <w:t xml:space="preserve"> (X</w:t>
      </w:r>
      <w:r w:rsidRPr="000061E7">
        <w:rPr>
          <w:rFonts w:ascii="Times New Roman" w:hAnsi="Times New Roman" w:cs="Times New Roman"/>
          <w:sz w:val="24"/>
          <w:szCs w:val="24"/>
          <w:vertAlign w:val="subscript"/>
        </w:rPr>
        <w:t>2</w:t>
      </w:r>
      <w:r w:rsidRPr="000061E7">
        <w:rPr>
          <w:rFonts w:ascii="Times New Roman" w:hAnsi="Times New Roman" w:cs="Times New Roman"/>
          <w:sz w:val="24"/>
          <w:szCs w:val="24"/>
        </w:rPr>
        <w:t xml:space="preserve">), </w:t>
      </w:r>
      <w:r w:rsidR="00461AF9" w:rsidRPr="000061E7">
        <w:rPr>
          <w:rFonts w:ascii="Times New Roman" w:hAnsi="Times New Roman" w:cs="Times New Roman"/>
          <w:sz w:val="24"/>
          <w:szCs w:val="24"/>
        </w:rPr>
        <w:t xml:space="preserve">diketahui bahwa </w:t>
      </w:r>
      <w:r w:rsidRPr="000061E7">
        <w:rPr>
          <w:rFonts w:ascii="Times New Roman" w:hAnsi="Times New Roman" w:cs="Times New Roman"/>
          <w:sz w:val="24"/>
          <w:szCs w:val="24"/>
        </w:rPr>
        <w:t>nilai t hitung &gt; t tabel (</w:t>
      </w:r>
      <w:r w:rsidR="002B109F" w:rsidRPr="000061E7">
        <w:rPr>
          <w:rFonts w:ascii="Times New Roman" w:hAnsi="Times New Roman" w:cs="Times New Roman"/>
          <w:sz w:val="24"/>
          <w:szCs w:val="24"/>
        </w:rPr>
        <w:t>2,479</w:t>
      </w:r>
      <w:r w:rsidRPr="000061E7">
        <w:rPr>
          <w:rFonts w:ascii="Times New Roman" w:hAnsi="Times New Roman" w:cs="Times New Roman"/>
          <w:sz w:val="24"/>
          <w:szCs w:val="24"/>
        </w:rPr>
        <w:t xml:space="preserve"> &gt; </w:t>
      </w:r>
      <w:r w:rsidR="002B109F" w:rsidRPr="000061E7">
        <w:rPr>
          <w:rFonts w:ascii="Times New Roman" w:hAnsi="Times New Roman" w:cs="Times New Roman"/>
          <w:sz w:val="24"/>
          <w:szCs w:val="24"/>
        </w:rPr>
        <w:t>1,98525</w:t>
      </w:r>
      <w:r w:rsidRPr="000061E7">
        <w:rPr>
          <w:rFonts w:ascii="Times New Roman" w:hAnsi="Times New Roman" w:cs="Times New Roman"/>
          <w:sz w:val="24"/>
          <w:szCs w:val="24"/>
        </w:rPr>
        <w:t xml:space="preserve">). </w:t>
      </w:r>
      <w:r w:rsidR="00461AF9" w:rsidRPr="000061E7">
        <w:rPr>
          <w:rFonts w:ascii="Times New Roman" w:hAnsi="Times New Roman" w:cs="Times New Roman"/>
          <w:sz w:val="24"/>
          <w:szCs w:val="24"/>
        </w:rPr>
        <w:t>Serta nilai sig</w:t>
      </w:r>
      <w:r w:rsidRPr="000061E7">
        <w:rPr>
          <w:rFonts w:ascii="Times New Roman" w:hAnsi="Times New Roman" w:cs="Times New Roman"/>
          <w:sz w:val="24"/>
          <w:szCs w:val="24"/>
        </w:rPr>
        <w:t xml:space="preserve"> 0,0</w:t>
      </w:r>
      <w:r w:rsidR="002B109F" w:rsidRPr="000061E7">
        <w:rPr>
          <w:rFonts w:ascii="Times New Roman" w:hAnsi="Times New Roman" w:cs="Times New Roman"/>
          <w:sz w:val="24"/>
          <w:szCs w:val="24"/>
        </w:rPr>
        <w:t>1</w:t>
      </w:r>
      <w:r w:rsidRPr="000061E7">
        <w:rPr>
          <w:rFonts w:ascii="Times New Roman" w:hAnsi="Times New Roman" w:cs="Times New Roman"/>
          <w:sz w:val="24"/>
          <w:szCs w:val="24"/>
        </w:rPr>
        <w:t>5 &lt; 0,05, yang berarti variabel independen secara parsial berpengaruh signifikan terhadap variabel dependen. Dengan demikian H</w:t>
      </w:r>
      <w:r w:rsidRPr="000061E7">
        <w:rPr>
          <w:rFonts w:ascii="Times New Roman" w:hAnsi="Times New Roman" w:cs="Times New Roman"/>
          <w:sz w:val="24"/>
          <w:szCs w:val="24"/>
          <w:vertAlign w:val="subscript"/>
        </w:rPr>
        <w:t xml:space="preserve">2 </w:t>
      </w:r>
      <w:r w:rsidRPr="000061E7">
        <w:rPr>
          <w:rFonts w:ascii="Times New Roman" w:hAnsi="Times New Roman" w:cs="Times New Roman"/>
          <w:sz w:val="24"/>
          <w:szCs w:val="24"/>
        </w:rPr>
        <w:t>diterima.</w:t>
      </w:r>
    </w:p>
    <w:p w:rsidR="00D56AB8" w:rsidRPr="000061E7" w:rsidRDefault="006B5B64" w:rsidP="001C0658">
      <w:pPr>
        <w:pStyle w:val="ListParagraph"/>
        <w:numPr>
          <w:ilvl w:val="0"/>
          <w:numId w:val="6"/>
        </w:numPr>
        <w:kinsoku w:val="0"/>
        <w:overflowPunct w:val="0"/>
        <w:spacing w:after="0" w:line="240" w:lineRule="auto"/>
        <w:ind w:left="709" w:hanging="283"/>
        <w:jc w:val="both"/>
        <w:rPr>
          <w:rFonts w:ascii="Times New Roman" w:hAnsi="Times New Roman" w:cs="Times New Roman"/>
          <w:sz w:val="24"/>
          <w:szCs w:val="24"/>
        </w:rPr>
      </w:pPr>
      <w:r w:rsidRPr="000061E7">
        <w:rPr>
          <w:rFonts w:ascii="Times New Roman" w:hAnsi="Times New Roman" w:cs="Times New Roman"/>
          <w:sz w:val="24"/>
          <w:szCs w:val="24"/>
        </w:rPr>
        <w:t xml:space="preserve">Pada hasil uji t hitung </w:t>
      </w:r>
      <w:r w:rsidR="002B109F" w:rsidRPr="000061E7">
        <w:rPr>
          <w:rFonts w:ascii="Times New Roman" w:hAnsi="Times New Roman" w:cs="Times New Roman"/>
          <w:iCs/>
          <w:sz w:val="24"/>
          <w:szCs w:val="24"/>
        </w:rPr>
        <w:t>kualitas pelayanan</w:t>
      </w:r>
      <w:r w:rsidRPr="000061E7">
        <w:rPr>
          <w:rFonts w:ascii="Times New Roman" w:hAnsi="Times New Roman" w:cs="Times New Roman"/>
          <w:sz w:val="24"/>
          <w:szCs w:val="24"/>
        </w:rPr>
        <w:t xml:space="preserve"> (X</w:t>
      </w:r>
      <w:r w:rsidRPr="000061E7">
        <w:rPr>
          <w:rFonts w:ascii="Times New Roman" w:hAnsi="Times New Roman" w:cs="Times New Roman"/>
          <w:sz w:val="24"/>
          <w:szCs w:val="24"/>
          <w:vertAlign w:val="subscript"/>
        </w:rPr>
        <w:t>3</w:t>
      </w:r>
      <w:r w:rsidRPr="000061E7">
        <w:rPr>
          <w:rFonts w:ascii="Times New Roman" w:hAnsi="Times New Roman" w:cs="Times New Roman"/>
          <w:sz w:val="24"/>
          <w:szCs w:val="24"/>
        </w:rPr>
        <w:t xml:space="preserve">), </w:t>
      </w:r>
      <w:r w:rsidR="00461AF9" w:rsidRPr="000061E7">
        <w:rPr>
          <w:rFonts w:ascii="Times New Roman" w:hAnsi="Times New Roman" w:cs="Times New Roman"/>
          <w:sz w:val="24"/>
          <w:szCs w:val="24"/>
        </w:rPr>
        <w:t>diketahui bahwa</w:t>
      </w:r>
      <w:r w:rsidRPr="000061E7">
        <w:rPr>
          <w:rFonts w:ascii="Times New Roman" w:hAnsi="Times New Roman" w:cs="Times New Roman"/>
          <w:sz w:val="24"/>
          <w:szCs w:val="24"/>
        </w:rPr>
        <w:t xml:space="preserve"> nilai t hitung &gt; t tabel (</w:t>
      </w:r>
      <w:r w:rsidR="002B109F" w:rsidRPr="000061E7">
        <w:rPr>
          <w:rFonts w:ascii="Times New Roman" w:hAnsi="Times New Roman" w:cs="Times New Roman"/>
          <w:sz w:val="24"/>
          <w:szCs w:val="24"/>
        </w:rPr>
        <w:t xml:space="preserve">4,433 </w:t>
      </w:r>
      <w:r w:rsidRPr="000061E7">
        <w:rPr>
          <w:rFonts w:ascii="Times New Roman" w:hAnsi="Times New Roman" w:cs="Times New Roman"/>
          <w:sz w:val="24"/>
          <w:szCs w:val="24"/>
        </w:rPr>
        <w:t xml:space="preserve">&gt; </w:t>
      </w:r>
      <w:r w:rsidR="002B109F" w:rsidRPr="000061E7">
        <w:rPr>
          <w:rFonts w:ascii="Times New Roman" w:hAnsi="Times New Roman" w:cs="Times New Roman"/>
          <w:sz w:val="24"/>
          <w:szCs w:val="24"/>
        </w:rPr>
        <w:t>1,98525</w:t>
      </w:r>
      <w:r w:rsidRPr="000061E7">
        <w:rPr>
          <w:rFonts w:ascii="Times New Roman" w:hAnsi="Times New Roman" w:cs="Times New Roman"/>
          <w:sz w:val="24"/>
          <w:szCs w:val="24"/>
        </w:rPr>
        <w:t xml:space="preserve">). </w:t>
      </w:r>
      <w:r w:rsidR="00461AF9" w:rsidRPr="000061E7">
        <w:rPr>
          <w:rFonts w:ascii="Times New Roman" w:hAnsi="Times New Roman" w:cs="Times New Roman"/>
          <w:sz w:val="24"/>
          <w:szCs w:val="24"/>
        </w:rPr>
        <w:t>Serta nilai sig</w:t>
      </w:r>
      <w:r w:rsidRPr="000061E7">
        <w:rPr>
          <w:rFonts w:ascii="Times New Roman" w:hAnsi="Times New Roman" w:cs="Times New Roman"/>
          <w:sz w:val="24"/>
          <w:szCs w:val="24"/>
        </w:rPr>
        <w:t xml:space="preserve"> 0,000 &lt; 0,05, yang berarti variabel independen secara parsial berpengaruh signifikan terhadap variabel dependen. </w:t>
      </w:r>
      <w:r w:rsidR="00A4702E" w:rsidRPr="000061E7">
        <w:rPr>
          <w:rFonts w:ascii="Times New Roman" w:hAnsi="Times New Roman" w:cs="Times New Roman"/>
          <w:sz w:val="24"/>
          <w:szCs w:val="24"/>
        </w:rPr>
        <w:t>D</w:t>
      </w:r>
      <w:r w:rsidRPr="000061E7">
        <w:rPr>
          <w:rFonts w:ascii="Times New Roman" w:hAnsi="Times New Roman" w:cs="Times New Roman"/>
          <w:sz w:val="24"/>
          <w:szCs w:val="24"/>
        </w:rPr>
        <w:t>engan demikian H</w:t>
      </w:r>
      <w:r w:rsidRPr="000061E7">
        <w:rPr>
          <w:rFonts w:ascii="Times New Roman" w:hAnsi="Times New Roman" w:cs="Times New Roman"/>
          <w:sz w:val="24"/>
          <w:szCs w:val="24"/>
          <w:vertAlign w:val="subscript"/>
        </w:rPr>
        <w:t xml:space="preserve">3 </w:t>
      </w:r>
      <w:r w:rsidRPr="000061E7">
        <w:rPr>
          <w:rFonts w:ascii="Times New Roman" w:hAnsi="Times New Roman" w:cs="Times New Roman"/>
          <w:sz w:val="24"/>
          <w:szCs w:val="24"/>
        </w:rPr>
        <w:t>diterima.</w:t>
      </w:r>
    </w:p>
    <w:p w:rsidR="002B109F" w:rsidRPr="000061E7" w:rsidRDefault="002B109F" w:rsidP="001C0658">
      <w:pPr>
        <w:pStyle w:val="ListParagraph"/>
        <w:numPr>
          <w:ilvl w:val="0"/>
          <w:numId w:val="6"/>
        </w:numPr>
        <w:kinsoku w:val="0"/>
        <w:overflowPunct w:val="0"/>
        <w:spacing w:after="0" w:line="240" w:lineRule="auto"/>
        <w:ind w:left="709" w:hanging="283"/>
        <w:jc w:val="both"/>
        <w:rPr>
          <w:rFonts w:ascii="Times New Roman" w:hAnsi="Times New Roman" w:cs="Times New Roman"/>
          <w:sz w:val="24"/>
          <w:szCs w:val="24"/>
        </w:rPr>
      </w:pPr>
      <w:r w:rsidRPr="000061E7">
        <w:rPr>
          <w:rFonts w:ascii="Times New Roman" w:hAnsi="Times New Roman" w:cs="Times New Roman"/>
          <w:sz w:val="24"/>
          <w:szCs w:val="24"/>
        </w:rPr>
        <w:t xml:space="preserve">Pada hasil uji t hitung </w:t>
      </w:r>
      <w:r w:rsidRPr="000061E7">
        <w:rPr>
          <w:rFonts w:ascii="Times New Roman" w:hAnsi="Times New Roman" w:cs="Times New Roman"/>
          <w:iCs/>
          <w:sz w:val="24"/>
          <w:szCs w:val="24"/>
        </w:rPr>
        <w:t>sarana dan prasarana</w:t>
      </w:r>
      <w:r w:rsidRPr="000061E7">
        <w:rPr>
          <w:rFonts w:ascii="Times New Roman" w:hAnsi="Times New Roman" w:cs="Times New Roman"/>
          <w:sz w:val="24"/>
          <w:szCs w:val="24"/>
        </w:rPr>
        <w:t xml:space="preserve"> (X</w:t>
      </w:r>
      <w:r w:rsidRPr="000061E7">
        <w:rPr>
          <w:rFonts w:ascii="Times New Roman" w:hAnsi="Times New Roman" w:cs="Times New Roman"/>
          <w:sz w:val="24"/>
          <w:szCs w:val="24"/>
          <w:vertAlign w:val="subscript"/>
        </w:rPr>
        <w:t>4</w:t>
      </w:r>
      <w:r w:rsidRPr="000061E7">
        <w:rPr>
          <w:rFonts w:ascii="Times New Roman" w:hAnsi="Times New Roman" w:cs="Times New Roman"/>
          <w:sz w:val="24"/>
          <w:szCs w:val="24"/>
        </w:rPr>
        <w:t xml:space="preserve">), </w:t>
      </w:r>
      <w:r w:rsidR="00461AF9" w:rsidRPr="000061E7">
        <w:rPr>
          <w:rFonts w:ascii="Times New Roman" w:hAnsi="Times New Roman" w:cs="Times New Roman"/>
          <w:sz w:val="24"/>
          <w:szCs w:val="24"/>
        </w:rPr>
        <w:t>diketahui bahwa</w:t>
      </w:r>
      <w:r w:rsidRPr="000061E7">
        <w:rPr>
          <w:rFonts w:ascii="Times New Roman" w:hAnsi="Times New Roman" w:cs="Times New Roman"/>
          <w:sz w:val="24"/>
          <w:szCs w:val="24"/>
        </w:rPr>
        <w:t xml:space="preserve"> nilai t hitung &gt; t tabel (2,079 &gt; 1,98525). </w:t>
      </w:r>
      <w:r w:rsidR="00461AF9" w:rsidRPr="000061E7">
        <w:rPr>
          <w:rFonts w:ascii="Times New Roman" w:hAnsi="Times New Roman" w:cs="Times New Roman"/>
          <w:sz w:val="24"/>
          <w:szCs w:val="24"/>
        </w:rPr>
        <w:t>Serta nilai sig</w:t>
      </w:r>
      <w:r w:rsidRPr="000061E7">
        <w:rPr>
          <w:rFonts w:ascii="Times New Roman" w:hAnsi="Times New Roman" w:cs="Times New Roman"/>
          <w:sz w:val="24"/>
          <w:szCs w:val="24"/>
        </w:rPr>
        <w:t xml:space="preserve"> 0,040 &lt; 0,05, yang berarti variabel independen secara parsial berpengaruh signifikan terhadap variabel dependen. Dengan demikian H</w:t>
      </w:r>
      <w:r w:rsidRPr="000061E7">
        <w:rPr>
          <w:rFonts w:ascii="Times New Roman" w:hAnsi="Times New Roman" w:cs="Times New Roman"/>
          <w:sz w:val="24"/>
          <w:szCs w:val="24"/>
          <w:vertAlign w:val="subscript"/>
        </w:rPr>
        <w:t xml:space="preserve">4 </w:t>
      </w:r>
      <w:r w:rsidRPr="000061E7">
        <w:rPr>
          <w:rFonts w:ascii="Times New Roman" w:hAnsi="Times New Roman" w:cs="Times New Roman"/>
          <w:sz w:val="24"/>
          <w:szCs w:val="24"/>
        </w:rPr>
        <w:t>diterima.</w:t>
      </w:r>
    </w:p>
    <w:p w:rsidR="00AC20B2" w:rsidRPr="001C0658" w:rsidRDefault="00AC20B2" w:rsidP="001C0658">
      <w:pPr>
        <w:pStyle w:val="ListParagraph"/>
        <w:numPr>
          <w:ilvl w:val="1"/>
          <w:numId w:val="5"/>
        </w:numPr>
        <w:autoSpaceDE w:val="0"/>
        <w:autoSpaceDN w:val="0"/>
        <w:adjustRightInd w:val="0"/>
        <w:spacing w:after="0" w:line="240" w:lineRule="auto"/>
        <w:ind w:left="360"/>
        <w:jc w:val="both"/>
        <w:rPr>
          <w:rFonts w:ascii="Times New Roman" w:hAnsi="Times New Roman" w:cs="Times New Roman"/>
          <w:b/>
          <w:sz w:val="24"/>
          <w:szCs w:val="24"/>
        </w:rPr>
      </w:pPr>
      <w:r w:rsidRPr="001C0658">
        <w:rPr>
          <w:rFonts w:ascii="Times New Roman" w:hAnsi="Times New Roman" w:cs="Times New Roman"/>
          <w:b/>
          <w:bCs/>
          <w:sz w:val="24"/>
          <w:szCs w:val="24"/>
        </w:rPr>
        <w:t>Uji Signifikansi Simultan (Uji Statistik F)</w:t>
      </w:r>
    </w:p>
    <w:p w:rsidR="00A4702E" w:rsidRPr="000061E7" w:rsidRDefault="00A4702E" w:rsidP="00AE4DAC">
      <w:pPr>
        <w:kinsoku w:val="0"/>
        <w:overflowPunct w:val="0"/>
        <w:spacing w:after="0" w:line="240" w:lineRule="auto"/>
        <w:ind w:firstLine="426"/>
        <w:jc w:val="both"/>
        <w:rPr>
          <w:rFonts w:ascii="Times New Roman" w:hAnsi="Times New Roman" w:cs="Times New Roman"/>
          <w:sz w:val="24"/>
          <w:szCs w:val="24"/>
        </w:rPr>
      </w:pPr>
      <w:r w:rsidRPr="000061E7">
        <w:rPr>
          <w:rFonts w:ascii="Times New Roman" w:hAnsi="Times New Roman" w:cs="Times New Roman"/>
          <w:sz w:val="24"/>
          <w:szCs w:val="24"/>
        </w:rPr>
        <w:t>Berikut ini adalah hasil uji t pada tabel berikut ini :</w:t>
      </w:r>
    </w:p>
    <w:p w:rsidR="00AC20B2" w:rsidRPr="000061E7" w:rsidRDefault="003E398F" w:rsidP="00AE4DAC">
      <w:pPr>
        <w:kinsoku w:val="0"/>
        <w:overflowPunct w:val="0"/>
        <w:spacing w:after="0" w:line="240" w:lineRule="auto"/>
        <w:jc w:val="center"/>
        <w:rPr>
          <w:rFonts w:ascii="Times New Roman" w:hAnsi="Times New Roman" w:cs="Times New Roman"/>
          <w:b/>
          <w:sz w:val="24"/>
          <w:szCs w:val="24"/>
        </w:rPr>
      </w:pPr>
      <w:r w:rsidRPr="000061E7">
        <w:rPr>
          <w:rFonts w:ascii="Times New Roman" w:hAnsi="Times New Roman" w:cs="Times New Roman"/>
          <w:b/>
          <w:sz w:val="24"/>
          <w:szCs w:val="24"/>
        </w:rPr>
        <w:t xml:space="preserve">Tabel </w:t>
      </w:r>
      <w:r w:rsidR="00274690" w:rsidRPr="000061E7">
        <w:rPr>
          <w:rFonts w:ascii="Times New Roman" w:hAnsi="Times New Roman" w:cs="Times New Roman"/>
          <w:b/>
          <w:sz w:val="24"/>
          <w:szCs w:val="24"/>
        </w:rPr>
        <w:t>9</w:t>
      </w:r>
      <w:r w:rsidR="00D56AB8" w:rsidRPr="000061E7">
        <w:rPr>
          <w:rFonts w:ascii="Times New Roman" w:hAnsi="Times New Roman" w:cs="Times New Roman"/>
          <w:b/>
          <w:sz w:val="24"/>
          <w:szCs w:val="24"/>
        </w:rPr>
        <w:t xml:space="preserve"> </w:t>
      </w:r>
      <w:r w:rsidR="00AC20B2" w:rsidRPr="000061E7">
        <w:rPr>
          <w:rFonts w:ascii="Times New Roman" w:hAnsi="Times New Roman" w:cs="Times New Roman"/>
          <w:b/>
          <w:sz w:val="24"/>
          <w:szCs w:val="24"/>
        </w:rPr>
        <w:t>Hasil Uji F</w:t>
      </w:r>
    </w:p>
    <w:tbl>
      <w:tblPr>
        <w:tblW w:w="45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677"/>
        <w:gridCol w:w="1025"/>
        <w:gridCol w:w="1101"/>
      </w:tblGrid>
      <w:tr w:rsidR="0000258F" w:rsidRPr="001C0658" w:rsidTr="001C0658">
        <w:trPr>
          <w:cantSplit/>
          <w:jc w:val="center"/>
        </w:trPr>
        <w:tc>
          <w:tcPr>
            <w:tcW w:w="4536" w:type="dxa"/>
            <w:gridSpan w:val="4"/>
            <w:tcBorders>
              <w:top w:val="nil"/>
              <w:left w:val="nil"/>
              <w:bottom w:val="nil"/>
              <w:right w:val="nil"/>
            </w:tcBorders>
            <w:shd w:val="clear" w:color="auto" w:fill="FFFFFF"/>
            <w:vAlign w:val="center"/>
          </w:tcPr>
          <w:p w:rsidR="0000258F" w:rsidRPr="001C0658" w:rsidRDefault="0000258F" w:rsidP="00AE4DAC">
            <w:pPr>
              <w:autoSpaceDE w:val="0"/>
              <w:autoSpaceDN w:val="0"/>
              <w:adjustRightInd w:val="0"/>
              <w:spacing w:after="0" w:line="240" w:lineRule="auto"/>
              <w:ind w:left="60" w:right="60"/>
              <w:jc w:val="center"/>
              <w:rPr>
                <w:rFonts w:ascii="Arial" w:hAnsi="Arial" w:cs="Arial"/>
                <w:color w:val="000000"/>
                <w:sz w:val="20"/>
                <w:szCs w:val="24"/>
              </w:rPr>
            </w:pPr>
            <w:r w:rsidRPr="001C0658">
              <w:rPr>
                <w:rFonts w:ascii="Arial" w:hAnsi="Arial" w:cs="Arial"/>
                <w:b/>
                <w:bCs/>
                <w:color w:val="000000"/>
                <w:sz w:val="20"/>
                <w:szCs w:val="24"/>
              </w:rPr>
              <w:t>ANOVA</w:t>
            </w:r>
            <w:r w:rsidRPr="001C0658">
              <w:rPr>
                <w:rFonts w:ascii="Arial" w:hAnsi="Arial" w:cs="Arial"/>
                <w:b/>
                <w:bCs/>
                <w:color w:val="000000"/>
                <w:sz w:val="20"/>
                <w:szCs w:val="24"/>
                <w:vertAlign w:val="superscript"/>
              </w:rPr>
              <w:t>a</w:t>
            </w:r>
          </w:p>
        </w:tc>
      </w:tr>
      <w:tr w:rsidR="00EE7F5C" w:rsidRPr="001C0658" w:rsidTr="001C0658">
        <w:trPr>
          <w:cantSplit/>
          <w:jc w:val="center"/>
        </w:trPr>
        <w:tc>
          <w:tcPr>
            <w:tcW w:w="2410" w:type="dxa"/>
            <w:gridSpan w:val="2"/>
            <w:tcBorders>
              <w:top w:val="single" w:sz="16" w:space="0" w:color="000000"/>
              <w:left w:val="single" w:sz="16" w:space="0" w:color="000000"/>
              <w:bottom w:val="single" w:sz="16" w:space="0" w:color="000000"/>
              <w:right w:val="nil"/>
            </w:tcBorders>
            <w:shd w:val="clear" w:color="auto" w:fill="FFFFFF"/>
            <w:vAlign w:val="bottom"/>
          </w:tcPr>
          <w:p w:rsidR="00EE7F5C" w:rsidRPr="001C0658" w:rsidRDefault="00EE7F5C" w:rsidP="00AE4DAC">
            <w:pPr>
              <w:autoSpaceDE w:val="0"/>
              <w:autoSpaceDN w:val="0"/>
              <w:adjustRightInd w:val="0"/>
              <w:spacing w:after="0" w:line="240" w:lineRule="auto"/>
              <w:ind w:left="60" w:right="60"/>
              <w:rPr>
                <w:rFonts w:ascii="Arial" w:hAnsi="Arial" w:cs="Arial"/>
                <w:color w:val="000000"/>
                <w:sz w:val="20"/>
                <w:szCs w:val="24"/>
              </w:rPr>
            </w:pPr>
            <w:r w:rsidRPr="001C0658">
              <w:rPr>
                <w:rFonts w:ascii="Arial" w:hAnsi="Arial" w:cs="Arial"/>
                <w:color w:val="000000"/>
                <w:sz w:val="20"/>
                <w:szCs w:val="24"/>
              </w:rPr>
              <w:t>Model</w:t>
            </w:r>
          </w:p>
        </w:tc>
        <w:tc>
          <w:tcPr>
            <w:tcW w:w="1025" w:type="dxa"/>
            <w:tcBorders>
              <w:top w:val="single" w:sz="16" w:space="0" w:color="000000"/>
              <w:bottom w:val="single" w:sz="16" w:space="0" w:color="000000"/>
            </w:tcBorders>
            <w:shd w:val="clear" w:color="auto" w:fill="FFFFFF"/>
            <w:vAlign w:val="bottom"/>
          </w:tcPr>
          <w:p w:rsidR="00EE7F5C" w:rsidRPr="001C0658" w:rsidRDefault="00EE7F5C" w:rsidP="00AE4DAC">
            <w:pPr>
              <w:autoSpaceDE w:val="0"/>
              <w:autoSpaceDN w:val="0"/>
              <w:adjustRightInd w:val="0"/>
              <w:spacing w:after="0" w:line="240" w:lineRule="auto"/>
              <w:ind w:left="60" w:right="60"/>
              <w:jc w:val="center"/>
              <w:rPr>
                <w:rFonts w:ascii="Arial" w:hAnsi="Arial" w:cs="Arial"/>
                <w:color w:val="000000"/>
                <w:sz w:val="20"/>
                <w:szCs w:val="24"/>
              </w:rPr>
            </w:pPr>
            <w:r w:rsidRPr="001C0658">
              <w:rPr>
                <w:rFonts w:ascii="Arial" w:hAnsi="Arial" w:cs="Arial"/>
                <w:color w:val="000000"/>
                <w:sz w:val="20"/>
                <w:szCs w:val="24"/>
              </w:rPr>
              <w:t>F</w:t>
            </w:r>
          </w:p>
        </w:tc>
        <w:tc>
          <w:tcPr>
            <w:tcW w:w="1101" w:type="dxa"/>
            <w:tcBorders>
              <w:top w:val="single" w:sz="16" w:space="0" w:color="000000"/>
              <w:bottom w:val="single" w:sz="16" w:space="0" w:color="000000"/>
              <w:right w:val="single" w:sz="16" w:space="0" w:color="000000"/>
            </w:tcBorders>
            <w:shd w:val="clear" w:color="auto" w:fill="FFFFFF"/>
            <w:vAlign w:val="bottom"/>
          </w:tcPr>
          <w:p w:rsidR="00EE7F5C" w:rsidRPr="001C0658" w:rsidRDefault="00EE7F5C" w:rsidP="00AE4DAC">
            <w:pPr>
              <w:autoSpaceDE w:val="0"/>
              <w:autoSpaceDN w:val="0"/>
              <w:adjustRightInd w:val="0"/>
              <w:spacing w:after="0" w:line="240" w:lineRule="auto"/>
              <w:ind w:left="60" w:right="60"/>
              <w:jc w:val="center"/>
              <w:rPr>
                <w:rFonts w:ascii="Arial" w:hAnsi="Arial" w:cs="Arial"/>
                <w:color w:val="000000"/>
                <w:sz w:val="20"/>
                <w:szCs w:val="24"/>
              </w:rPr>
            </w:pPr>
            <w:r w:rsidRPr="001C0658">
              <w:rPr>
                <w:rFonts w:ascii="Arial" w:hAnsi="Arial" w:cs="Arial"/>
                <w:color w:val="000000"/>
                <w:sz w:val="20"/>
                <w:szCs w:val="24"/>
              </w:rPr>
              <w:t>Sig.</w:t>
            </w:r>
          </w:p>
        </w:tc>
      </w:tr>
      <w:tr w:rsidR="00EE7F5C" w:rsidRPr="001C0658" w:rsidTr="001C0658">
        <w:trPr>
          <w:cantSplit/>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EE7F5C" w:rsidRPr="001C0658" w:rsidRDefault="00EE7F5C" w:rsidP="00AE4DAC">
            <w:pPr>
              <w:autoSpaceDE w:val="0"/>
              <w:autoSpaceDN w:val="0"/>
              <w:adjustRightInd w:val="0"/>
              <w:spacing w:after="0" w:line="240" w:lineRule="auto"/>
              <w:ind w:left="60" w:right="60"/>
              <w:rPr>
                <w:rFonts w:ascii="Arial" w:hAnsi="Arial" w:cs="Arial"/>
                <w:color w:val="000000"/>
                <w:sz w:val="20"/>
                <w:szCs w:val="24"/>
              </w:rPr>
            </w:pPr>
            <w:r w:rsidRPr="001C0658">
              <w:rPr>
                <w:rFonts w:ascii="Arial" w:hAnsi="Arial" w:cs="Arial"/>
                <w:color w:val="000000"/>
                <w:sz w:val="20"/>
                <w:szCs w:val="24"/>
              </w:rPr>
              <w:t>1</w:t>
            </w:r>
          </w:p>
        </w:tc>
        <w:tc>
          <w:tcPr>
            <w:tcW w:w="1677" w:type="dxa"/>
            <w:tcBorders>
              <w:top w:val="single" w:sz="16" w:space="0" w:color="000000"/>
              <w:left w:val="nil"/>
              <w:bottom w:val="nil"/>
              <w:right w:val="single" w:sz="16" w:space="0" w:color="000000"/>
            </w:tcBorders>
            <w:shd w:val="clear" w:color="auto" w:fill="FFFFFF"/>
          </w:tcPr>
          <w:p w:rsidR="00EE7F5C" w:rsidRPr="001C0658" w:rsidRDefault="00EE7F5C" w:rsidP="00AE4DAC">
            <w:pPr>
              <w:autoSpaceDE w:val="0"/>
              <w:autoSpaceDN w:val="0"/>
              <w:adjustRightInd w:val="0"/>
              <w:spacing w:after="0" w:line="240" w:lineRule="auto"/>
              <w:ind w:left="60" w:right="60"/>
              <w:rPr>
                <w:rFonts w:ascii="Arial" w:hAnsi="Arial" w:cs="Arial"/>
                <w:color w:val="000000"/>
                <w:sz w:val="20"/>
                <w:szCs w:val="24"/>
              </w:rPr>
            </w:pPr>
            <w:r w:rsidRPr="001C0658">
              <w:rPr>
                <w:rFonts w:ascii="Arial" w:hAnsi="Arial" w:cs="Arial"/>
                <w:color w:val="000000"/>
                <w:sz w:val="20"/>
                <w:szCs w:val="24"/>
              </w:rPr>
              <w:t>Regression</w:t>
            </w:r>
          </w:p>
        </w:tc>
        <w:tc>
          <w:tcPr>
            <w:tcW w:w="1025" w:type="dxa"/>
            <w:tcBorders>
              <w:top w:val="single" w:sz="16" w:space="0" w:color="000000"/>
              <w:bottom w:val="nil"/>
            </w:tcBorders>
            <w:shd w:val="clear" w:color="auto" w:fill="FFFFFF"/>
            <w:vAlign w:val="center"/>
          </w:tcPr>
          <w:p w:rsidR="00EE7F5C" w:rsidRPr="001C0658" w:rsidRDefault="00EE7F5C" w:rsidP="00AE4DAC">
            <w:pPr>
              <w:autoSpaceDE w:val="0"/>
              <w:autoSpaceDN w:val="0"/>
              <w:adjustRightInd w:val="0"/>
              <w:spacing w:after="0" w:line="240" w:lineRule="auto"/>
              <w:ind w:left="60" w:right="60"/>
              <w:jc w:val="right"/>
              <w:rPr>
                <w:rFonts w:ascii="Arial" w:hAnsi="Arial" w:cs="Arial"/>
                <w:color w:val="000000"/>
                <w:sz w:val="20"/>
                <w:szCs w:val="24"/>
              </w:rPr>
            </w:pPr>
            <w:r w:rsidRPr="001C0658">
              <w:rPr>
                <w:rFonts w:ascii="Arial" w:hAnsi="Arial" w:cs="Arial"/>
                <w:color w:val="000000"/>
                <w:sz w:val="20"/>
                <w:szCs w:val="24"/>
              </w:rPr>
              <w:t>23.214</w:t>
            </w:r>
          </w:p>
        </w:tc>
        <w:tc>
          <w:tcPr>
            <w:tcW w:w="1101" w:type="dxa"/>
            <w:tcBorders>
              <w:top w:val="single" w:sz="16" w:space="0" w:color="000000"/>
              <w:bottom w:val="nil"/>
              <w:right w:val="single" w:sz="16" w:space="0" w:color="000000"/>
            </w:tcBorders>
            <w:shd w:val="clear" w:color="auto" w:fill="FFFFFF"/>
            <w:vAlign w:val="center"/>
          </w:tcPr>
          <w:p w:rsidR="00EE7F5C" w:rsidRPr="001C0658" w:rsidRDefault="00EE7F5C" w:rsidP="00AE4DAC">
            <w:pPr>
              <w:autoSpaceDE w:val="0"/>
              <w:autoSpaceDN w:val="0"/>
              <w:adjustRightInd w:val="0"/>
              <w:spacing w:after="0" w:line="240" w:lineRule="auto"/>
              <w:ind w:left="60" w:right="60"/>
              <w:jc w:val="right"/>
              <w:rPr>
                <w:rFonts w:ascii="Arial" w:hAnsi="Arial" w:cs="Arial"/>
                <w:color w:val="000000"/>
                <w:sz w:val="20"/>
                <w:szCs w:val="24"/>
              </w:rPr>
            </w:pPr>
            <w:r w:rsidRPr="001C0658">
              <w:rPr>
                <w:rFonts w:ascii="Arial" w:hAnsi="Arial" w:cs="Arial"/>
                <w:color w:val="000000"/>
                <w:sz w:val="20"/>
                <w:szCs w:val="24"/>
              </w:rPr>
              <w:t>.000</w:t>
            </w:r>
            <w:r w:rsidRPr="001C0658">
              <w:rPr>
                <w:rFonts w:ascii="Arial" w:hAnsi="Arial" w:cs="Arial"/>
                <w:color w:val="000000"/>
                <w:sz w:val="20"/>
                <w:szCs w:val="24"/>
                <w:vertAlign w:val="superscript"/>
              </w:rPr>
              <w:t>b</w:t>
            </w:r>
          </w:p>
        </w:tc>
      </w:tr>
      <w:tr w:rsidR="00EE7F5C" w:rsidRPr="001C0658" w:rsidTr="001C0658">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tcPr>
          <w:p w:rsidR="00EE7F5C" w:rsidRPr="001C0658" w:rsidRDefault="00EE7F5C" w:rsidP="00AE4DAC">
            <w:pPr>
              <w:autoSpaceDE w:val="0"/>
              <w:autoSpaceDN w:val="0"/>
              <w:adjustRightInd w:val="0"/>
              <w:spacing w:after="0" w:line="240" w:lineRule="auto"/>
              <w:rPr>
                <w:rFonts w:ascii="Arial" w:hAnsi="Arial" w:cs="Arial"/>
                <w:color w:val="000000"/>
                <w:sz w:val="20"/>
                <w:szCs w:val="24"/>
              </w:rPr>
            </w:pPr>
          </w:p>
        </w:tc>
        <w:tc>
          <w:tcPr>
            <w:tcW w:w="1677" w:type="dxa"/>
            <w:tcBorders>
              <w:top w:val="nil"/>
              <w:left w:val="nil"/>
              <w:bottom w:val="nil"/>
              <w:right w:val="single" w:sz="16" w:space="0" w:color="000000"/>
            </w:tcBorders>
            <w:shd w:val="clear" w:color="auto" w:fill="FFFFFF"/>
          </w:tcPr>
          <w:p w:rsidR="00EE7F5C" w:rsidRPr="001C0658" w:rsidRDefault="00EE7F5C" w:rsidP="00AE4DAC">
            <w:pPr>
              <w:autoSpaceDE w:val="0"/>
              <w:autoSpaceDN w:val="0"/>
              <w:adjustRightInd w:val="0"/>
              <w:spacing w:after="0" w:line="240" w:lineRule="auto"/>
              <w:ind w:left="60" w:right="60"/>
              <w:rPr>
                <w:rFonts w:ascii="Arial" w:hAnsi="Arial" w:cs="Arial"/>
                <w:color w:val="000000"/>
                <w:sz w:val="20"/>
                <w:szCs w:val="24"/>
              </w:rPr>
            </w:pPr>
            <w:r w:rsidRPr="001C0658">
              <w:rPr>
                <w:rFonts w:ascii="Arial" w:hAnsi="Arial" w:cs="Arial"/>
                <w:color w:val="000000"/>
                <w:sz w:val="20"/>
                <w:szCs w:val="24"/>
              </w:rPr>
              <w:t>Residual</w:t>
            </w:r>
          </w:p>
        </w:tc>
        <w:tc>
          <w:tcPr>
            <w:tcW w:w="1025" w:type="dxa"/>
            <w:tcBorders>
              <w:top w:val="nil"/>
              <w:bottom w:val="nil"/>
            </w:tcBorders>
            <w:shd w:val="clear" w:color="auto" w:fill="FFFFFF"/>
            <w:vAlign w:val="center"/>
          </w:tcPr>
          <w:p w:rsidR="00EE7F5C" w:rsidRPr="001C0658" w:rsidRDefault="00EE7F5C" w:rsidP="00AE4DAC">
            <w:pPr>
              <w:autoSpaceDE w:val="0"/>
              <w:autoSpaceDN w:val="0"/>
              <w:adjustRightInd w:val="0"/>
              <w:spacing w:after="0" w:line="240" w:lineRule="auto"/>
              <w:rPr>
                <w:rFonts w:ascii="Times New Roman" w:hAnsi="Times New Roman" w:cs="Times New Roman"/>
                <w:sz w:val="20"/>
                <w:szCs w:val="24"/>
              </w:rPr>
            </w:pPr>
          </w:p>
        </w:tc>
        <w:tc>
          <w:tcPr>
            <w:tcW w:w="1101" w:type="dxa"/>
            <w:tcBorders>
              <w:top w:val="nil"/>
              <w:bottom w:val="nil"/>
              <w:right w:val="single" w:sz="16" w:space="0" w:color="000000"/>
            </w:tcBorders>
            <w:shd w:val="clear" w:color="auto" w:fill="FFFFFF"/>
            <w:vAlign w:val="center"/>
          </w:tcPr>
          <w:p w:rsidR="00EE7F5C" w:rsidRPr="001C0658" w:rsidRDefault="00EE7F5C" w:rsidP="00AE4DAC">
            <w:pPr>
              <w:autoSpaceDE w:val="0"/>
              <w:autoSpaceDN w:val="0"/>
              <w:adjustRightInd w:val="0"/>
              <w:spacing w:after="0" w:line="240" w:lineRule="auto"/>
              <w:rPr>
                <w:rFonts w:ascii="Times New Roman" w:hAnsi="Times New Roman" w:cs="Times New Roman"/>
                <w:sz w:val="20"/>
                <w:szCs w:val="24"/>
              </w:rPr>
            </w:pPr>
          </w:p>
        </w:tc>
      </w:tr>
      <w:tr w:rsidR="00EE7F5C" w:rsidRPr="001C0658" w:rsidTr="001C0658">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tcPr>
          <w:p w:rsidR="00EE7F5C" w:rsidRPr="001C0658" w:rsidRDefault="00EE7F5C" w:rsidP="00AE4DAC">
            <w:pPr>
              <w:autoSpaceDE w:val="0"/>
              <w:autoSpaceDN w:val="0"/>
              <w:adjustRightInd w:val="0"/>
              <w:spacing w:after="0" w:line="240" w:lineRule="auto"/>
              <w:rPr>
                <w:rFonts w:ascii="Times New Roman" w:hAnsi="Times New Roman" w:cs="Times New Roman"/>
                <w:sz w:val="20"/>
                <w:szCs w:val="24"/>
              </w:rPr>
            </w:pPr>
          </w:p>
        </w:tc>
        <w:tc>
          <w:tcPr>
            <w:tcW w:w="1677" w:type="dxa"/>
            <w:tcBorders>
              <w:top w:val="nil"/>
              <w:left w:val="nil"/>
              <w:bottom w:val="single" w:sz="16" w:space="0" w:color="000000"/>
              <w:right w:val="single" w:sz="16" w:space="0" w:color="000000"/>
            </w:tcBorders>
            <w:shd w:val="clear" w:color="auto" w:fill="FFFFFF"/>
          </w:tcPr>
          <w:p w:rsidR="00EE7F5C" w:rsidRPr="001C0658" w:rsidRDefault="00EE7F5C" w:rsidP="00AE4DAC">
            <w:pPr>
              <w:autoSpaceDE w:val="0"/>
              <w:autoSpaceDN w:val="0"/>
              <w:adjustRightInd w:val="0"/>
              <w:spacing w:after="0" w:line="240" w:lineRule="auto"/>
              <w:ind w:left="60" w:right="60"/>
              <w:rPr>
                <w:rFonts w:ascii="Arial" w:hAnsi="Arial" w:cs="Arial"/>
                <w:color w:val="000000"/>
                <w:sz w:val="20"/>
                <w:szCs w:val="24"/>
              </w:rPr>
            </w:pPr>
            <w:r w:rsidRPr="001C0658">
              <w:rPr>
                <w:rFonts w:ascii="Arial" w:hAnsi="Arial" w:cs="Arial"/>
                <w:color w:val="000000"/>
                <w:sz w:val="20"/>
                <w:szCs w:val="24"/>
              </w:rPr>
              <w:t>Total</w:t>
            </w:r>
          </w:p>
        </w:tc>
        <w:tc>
          <w:tcPr>
            <w:tcW w:w="1025" w:type="dxa"/>
            <w:tcBorders>
              <w:top w:val="nil"/>
              <w:bottom w:val="single" w:sz="16" w:space="0" w:color="000000"/>
            </w:tcBorders>
            <w:shd w:val="clear" w:color="auto" w:fill="FFFFFF"/>
            <w:vAlign w:val="center"/>
          </w:tcPr>
          <w:p w:rsidR="00EE7F5C" w:rsidRPr="001C0658" w:rsidRDefault="00EE7F5C" w:rsidP="00AE4DAC">
            <w:pPr>
              <w:autoSpaceDE w:val="0"/>
              <w:autoSpaceDN w:val="0"/>
              <w:adjustRightInd w:val="0"/>
              <w:spacing w:after="0" w:line="240" w:lineRule="auto"/>
              <w:rPr>
                <w:rFonts w:ascii="Times New Roman" w:hAnsi="Times New Roman" w:cs="Times New Roman"/>
                <w:sz w:val="20"/>
                <w:szCs w:val="24"/>
              </w:rPr>
            </w:pPr>
          </w:p>
        </w:tc>
        <w:tc>
          <w:tcPr>
            <w:tcW w:w="1101" w:type="dxa"/>
            <w:tcBorders>
              <w:top w:val="nil"/>
              <w:bottom w:val="single" w:sz="16" w:space="0" w:color="000000"/>
              <w:right w:val="single" w:sz="16" w:space="0" w:color="000000"/>
            </w:tcBorders>
            <w:shd w:val="clear" w:color="auto" w:fill="FFFFFF"/>
            <w:vAlign w:val="center"/>
          </w:tcPr>
          <w:p w:rsidR="00EE7F5C" w:rsidRPr="001C0658" w:rsidRDefault="00EE7F5C" w:rsidP="00AE4DAC">
            <w:pPr>
              <w:autoSpaceDE w:val="0"/>
              <w:autoSpaceDN w:val="0"/>
              <w:adjustRightInd w:val="0"/>
              <w:spacing w:after="0" w:line="240" w:lineRule="auto"/>
              <w:rPr>
                <w:rFonts w:ascii="Times New Roman" w:hAnsi="Times New Roman" w:cs="Times New Roman"/>
                <w:sz w:val="20"/>
                <w:szCs w:val="24"/>
              </w:rPr>
            </w:pPr>
          </w:p>
        </w:tc>
      </w:tr>
      <w:tr w:rsidR="0000258F" w:rsidRPr="001C0658" w:rsidTr="001C0658">
        <w:trPr>
          <w:cantSplit/>
          <w:jc w:val="center"/>
        </w:trPr>
        <w:tc>
          <w:tcPr>
            <w:tcW w:w="4536" w:type="dxa"/>
            <w:gridSpan w:val="4"/>
            <w:tcBorders>
              <w:top w:val="nil"/>
              <w:left w:val="nil"/>
              <w:bottom w:val="nil"/>
              <w:right w:val="nil"/>
            </w:tcBorders>
            <w:shd w:val="clear" w:color="auto" w:fill="FFFFFF"/>
          </w:tcPr>
          <w:p w:rsidR="0000258F" w:rsidRPr="001C0658" w:rsidRDefault="0000258F" w:rsidP="00AE4DAC">
            <w:pPr>
              <w:autoSpaceDE w:val="0"/>
              <w:autoSpaceDN w:val="0"/>
              <w:adjustRightInd w:val="0"/>
              <w:spacing w:after="0" w:line="240" w:lineRule="auto"/>
              <w:ind w:left="60" w:right="60"/>
              <w:rPr>
                <w:rFonts w:ascii="Arial" w:hAnsi="Arial" w:cs="Arial"/>
                <w:color w:val="000000"/>
                <w:sz w:val="20"/>
                <w:szCs w:val="24"/>
              </w:rPr>
            </w:pPr>
            <w:r w:rsidRPr="001C0658">
              <w:rPr>
                <w:rFonts w:ascii="Arial" w:hAnsi="Arial" w:cs="Arial"/>
                <w:color w:val="000000"/>
                <w:sz w:val="20"/>
                <w:szCs w:val="24"/>
              </w:rPr>
              <w:t>a. Dependent Variable: Kepuasan Pelanggan</w:t>
            </w:r>
          </w:p>
        </w:tc>
      </w:tr>
      <w:tr w:rsidR="0000258F" w:rsidRPr="001C0658" w:rsidTr="001C0658">
        <w:trPr>
          <w:cantSplit/>
          <w:jc w:val="center"/>
        </w:trPr>
        <w:tc>
          <w:tcPr>
            <w:tcW w:w="4536" w:type="dxa"/>
            <w:gridSpan w:val="4"/>
            <w:tcBorders>
              <w:top w:val="nil"/>
              <w:left w:val="nil"/>
              <w:bottom w:val="nil"/>
              <w:right w:val="nil"/>
            </w:tcBorders>
            <w:shd w:val="clear" w:color="auto" w:fill="FFFFFF"/>
          </w:tcPr>
          <w:p w:rsidR="0000258F" w:rsidRPr="001C0658" w:rsidRDefault="0000258F" w:rsidP="00AE4DAC">
            <w:pPr>
              <w:autoSpaceDE w:val="0"/>
              <w:autoSpaceDN w:val="0"/>
              <w:adjustRightInd w:val="0"/>
              <w:spacing w:after="0" w:line="240" w:lineRule="auto"/>
              <w:ind w:left="60" w:right="60"/>
              <w:rPr>
                <w:rFonts w:ascii="Arial" w:hAnsi="Arial" w:cs="Arial"/>
                <w:color w:val="000000"/>
                <w:sz w:val="20"/>
                <w:szCs w:val="24"/>
              </w:rPr>
            </w:pPr>
            <w:r w:rsidRPr="001C0658">
              <w:rPr>
                <w:rFonts w:ascii="Arial" w:hAnsi="Arial" w:cs="Arial"/>
                <w:color w:val="000000"/>
                <w:sz w:val="20"/>
                <w:szCs w:val="24"/>
              </w:rPr>
              <w:t>b. Predictors: (Constant), Sarana dan Prasarana, Kualitas Produk, Harga, Kualitas Pelayanan</w:t>
            </w:r>
          </w:p>
        </w:tc>
      </w:tr>
    </w:tbl>
    <w:p w:rsidR="00C553FB" w:rsidRPr="000061E7" w:rsidRDefault="00E14080" w:rsidP="001C0658">
      <w:pPr>
        <w:kinsoku w:val="0"/>
        <w:overflowPunct w:val="0"/>
        <w:spacing w:after="0" w:line="240" w:lineRule="auto"/>
        <w:jc w:val="center"/>
        <w:rPr>
          <w:rFonts w:ascii="Times New Roman" w:hAnsi="Times New Roman" w:cs="Times New Roman"/>
          <w:b/>
          <w:sz w:val="24"/>
          <w:szCs w:val="24"/>
        </w:rPr>
      </w:pPr>
      <w:r w:rsidRPr="000061E7">
        <w:rPr>
          <w:rFonts w:ascii="Times New Roman" w:hAnsi="Times New Roman" w:cs="Times New Roman"/>
          <w:i/>
          <w:sz w:val="24"/>
          <w:szCs w:val="24"/>
        </w:rPr>
        <w:t>Sumber : Data yang diolah dengan SPSS 23</w:t>
      </w:r>
    </w:p>
    <w:p w:rsidR="001C2D10" w:rsidRDefault="001C2D10" w:rsidP="001C0658">
      <w:pPr>
        <w:kinsoku w:val="0"/>
        <w:overflowPunct w:val="0"/>
        <w:spacing w:after="0" w:line="240" w:lineRule="auto"/>
        <w:ind w:left="364" w:firstLine="426"/>
        <w:jc w:val="both"/>
        <w:rPr>
          <w:rFonts w:ascii="Times New Roman" w:hAnsi="Times New Roman" w:cs="Times New Roman"/>
          <w:sz w:val="24"/>
          <w:szCs w:val="24"/>
        </w:rPr>
      </w:pPr>
      <w:r w:rsidRPr="000061E7">
        <w:rPr>
          <w:rFonts w:ascii="Times New Roman" w:hAnsi="Times New Roman" w:cs="Times New Roman"/>
          <w:sz w:val="24"/>
          <w:szCs w:val="24"/>
        </w:rPr>
        <w:t>Berdasarkan tabel diatas dapat diketahui bahwa nilai F adalah sebesar 23,214, sedangkan nilai F tabel adalah sebesar 3,</w:t>
      </w:r>
      <w:r w:rsidR="004F0B9A" w:rsidRPr="000061E7">
        <w:rPr>
          <w:rFonts w:ascii="Times New Roman" w:hAnsi="Times New Roman" w:cs="Times New Roman"/>
          <w:sz w:val="24"/>
          <w:szCs w:val="24"/>
        </w:rPr>
        <w:t>94</w:t>
      </w:r>
      <w:r w:rsidRPr="000061E7">
        <w:rPr>
          <w:rFonts w:ascii="Times New Roman" w:hAnsi="Times New Roman" w:cs="Times New Roman"/>
          <w:sz w:val="24"/>
          <w:szCs w:val="24"/>
        </w:rPr>
        <w:t xml:space="preserve"> yang berarti nilai F hitung &gt; F tabel </w:t>
      </w:r>
      <w:r w:rsidR="006824A1" w:rsidRPr="000061E7">
        <w:rPr>
          <w:rFonts w:ascii="Times New Roman" w:hAnsi="Times New Roman" w:cs="Times New Roman"/>
          <w:sz w:val="24"/>
          <w:szCs w:val="24"/>
        </w:rPr>
        <w:t>(23,214 &gt; 3,94)</w:t>
      </w:r>
      <w:r w:rsidR="0045100E" w:rsidRPr="000061E7">
        <w:rPr>
          <w:rFonts w:ascii="Times New Roman" w:hAnsi="Times New Roman" w:cs="Times New Roman"/>
          <w:sz w:val="24"/>
          <w:szCs w:val="24"/>
        </w:rPr>
        <w:t xml:space="preserve">, sementara nilai signifikansi </w:t>
      </w:r>
      <w:r w:rsidR="006824A1" w:rsidRPr="000061E7">
        <w:rPr>
          <w:rFonts w:ascii="Times New Roman" w:hAnsi="Times New Roman" w:cs="Times New Roman"/>
          <w:sz w:val="24"/>
          <w:szCs w:val="24"/>
        </w:rPr>
        <w:t xml:space="preserve"> </w:t>
      </w:r>
      <w:r w:rsidR="0045100E" w:rsidRPr="000061E7">
        <w:rPr>
          <w:rFonts w:ascii="Times New Roman" w:hAnsi="Times New Roman" w:cs="Times New Roman"/>
          <w:sz w:val="24"/>
          <w:szCs w:val="24"/>
        </w:rPr>
        <w:t xml:space="preserve">0,000 &lt; alpha=0,05. Dengan demikian maka </w:t>
      </w:r>
      <w:r w:rsidRPr="000061E7">
        <w:rPr>
          <w:rFonts w:ascii="Times New Roman" w:hAnsi="Times New Roman" w:cs="Times New Roman"/>
          <w:sz w:val="24"/>
          <w:szCs w:val="24"/>
        </w:rPr>
        <w:t>H</w:t>
      </w:r>
      <w:r w:rsidR="004F0B9A" w:rsidRPr="000061E7">
        <w:rPr>
          <w:rFonts w:ascii="Times New Roman" w:hAnsi="Times New Roman" w:cs="Times New Roman"/>
          <w:sz w:val="24"/>
          <w:szCs w:val="24"/>
          <w:vertAlign w:val="subscript"/>
        </w:rPr>
        <w:t xml:space="preserve">5 </w:t>
      </w:r>
      <w:r w:rsidR="0045100E" w:rsidRPr="000061E7">
        <w:rPr>
          <w:rFonts w:ascii="Times New Roman" w:hAnsi="Times New Roman" w:cs="Times New Roman"/>
          <w:sz w:val="24"/>
          <w:szCs w:val="24"/>
        </w:rPr>
        <w:t>pada penelitian d</w:t>
      </w:r>
      <w:r w:rsidRPr="000061E7">
        <w:rPr>
          <w:rFonts w:ascii="Times New Roman" w:hAnsi="Times New Roman" w:cs="Times New Roman"/>
          <w:sz w:val="24"/>
          <w:szCs w:val="24"/>
        </w:rPr>
        <w:t xml:space="preserve">iterima yang berarti dapat disimpulkan bahwa </w:t>
      </w:r>
      <w:r w:rsidR="004F0B9A" w:rsidRPr="000061E7">
        <w:rPr>
          <w:rFonts w:ascii="Times New Roman" w:hAnsi="Times New Roman" w:cs="Times New Roman"/>
          <w:sz w:val="24"/>
          <w:szCs w:val="24"/>
        </w:rPr>
        <w:t>harga, kualitas produk, kualitas pelayanan, serta sarana dan prasarana signifikan berpengaruh secara simultan terhadap kepuasan pelanggan pada PDAM Kota  Padang.</w:t>
      </w:r>
    </w:p>
    <w:p w:rsidR="001C0658" w:rsidRPr="000061E7" w:rsidRDefault="001C0658" w:rsidP="001C0658">
      <w:pPr>
        <w:kinsoku w:val="0"/>
        <w:overflowPunct w:val="0"/>
        <w:spacing w:after="0" w:line="240" w:lineRule="auto"/>
        <w:ind w:left="364" w:firstLine="426"/>
        <w:jc w:val="both"/>
        <w:rPr>
          <w:rFonts w:ascii="Times New Roman" w:hAnsi="Times New Roman" w:cs="Times New Roman"/>
          <w:sz w:val="24"/>
          <w:szCs w:val="24"/>
        </w:rPr>
      </w:pPr>
    </w:p>
    <w:p w:rsidR="002B109F" w:rsidRPr="000061E7" w:rsidRDefault="002B109F" w:rsidP="00AE4DAC">
      <w:pPr>
        <w:kinsoku w:val="0"/>
        <w:overflowPunct w:val="0"/>
        <w:spacing w:after="0" w:line="240" w:lineRule="auto"/>
        <w:rPr>
          <w:rFonts w:ascii="Times New Roman" w:hAnsi="Times New Roman" w:cs="Times New Roman"/>
          <w:b/>
          <w:sz w:val="24"/>
          <w:szCs w:val="24"/>
        </w:rPr>
      </w:pPr>
      <w:r w:rsidRPr="000061E7">
        <w:rPr>
          <w:rFonts w:ascii="Times New Roman" w:hAnsi="Times New Roman" w:cs="Times New Roman"/>
          <w:b/>
          <w:sz w:val="24"/>
          <w:szCs w:val="24"/>
        </w:rPr>
        <w:t>Pembahasan</w:t>
      </w:r>
    </w:p>
    <w:p w:rsidR="002B109F" w:rsidRPr="001C0658" w:rsidRDefault="00D14E2F" w:rsidP="001C0658">
      <w:pPr>
        <w:pStyle w:val="ListParagraph"/>
        <w:numPr>
          <w:ilvl w:val="0"/>
          <w:numId w:val="38"/>
        </w:numPr>
        <w:kinsoku w:val="0"/>
        <w:overflowPunct w:val="0"/>
        <w:spacing w:after="0" w:line="240" w:lineRule="auto"/>
        <w:ind w:left="360"/>
        <w:jc w:val="both"/>
        <w:rPr>
          <w:rFonts w:ascii="Times New Roman" w:hAnsi="Times New Roman" w:cs="Times New Roman"/>
          <w:b/>
          <w:sz w:val="24"/>
          <w:szCs w:val="24"/>
        </w:rPr>
      </w:pPr>
      <w:r w:rsidRPr="001C0658">
        <w:rPr>
          <w:rFonts w:ascii="Times New Roman" w:hAnsi="Times New Roman" w:cs="Times New Roman"/>
          <w:b/>
          <w:sz w:val="24"/>
          <w:szCs w:val="24"/>
        </w:rPr>
        <w:t xml:space="preserve">Pengaruh Harga terhadap Kepuasan Pelanggan PDAM Kota Padang </w:t>
      </w:r>
    </w:p>
    <w:p w:rsidR="002B109F" w:rsidRPr="000061E7" w:rsidRDefault="002B109F" w:rsidP="001C0658">
      <w:pPr>
        <w:kinsoku w:val="0"/>
        <w:overflowPunct w:val="0"/>
        <w:spacing w:after="0" w:line="240" w:lineRule="auto"/>
        <w:ind w:left="360" w:firstLine="426"/>
        <w:jc w:val="both"/>
        <w:rPr>
          <w:rFonts w:ascii="Times New Roman" w:hAnsi="Times New Roman" w:cs="Times New Roman"/>
          <w:sz w:val="24"/>
          <w:szCs w:val="24"/>
        </w:rPr>
      </w:pPr>
      <w:r w:rsidRPr="000061E7">
        <w:rPr>
          <w:rFonts w:ascii="Times New Roman" w:hAnsi="Times New Roman" w:cs="Times New Roman"/>
          <w:sz w:val="24"/>
          <w:szCs w:val="24"/>
        </w:rPr>
        <w:t>Berdasarkan hasil pengujian hipotesis 1 yaitu “</w:t>
      </w:r>
      <w:r w:rsidR="00AC7857" w:rsidRPr="000061E7">
        <w:rPr>
          <w:rFonts w:ascii="Times New Roman" w:hAnsi="Times New Roman" w:cs="Times New Roman"/>
          <w:sz w:val="24"/>
          <w:szCs w:val="24"/>
        </w:rPr>
        <w:t xml:space="preserve">diduga harga berpengaruh signifikan terhadap kepuasan pelanggan </w:t>
      </w:r>
      <w:r w:rsidR="002205D5" w:rsidRPr="000061E7">
        <w:rPr>
          <w:rFonts w:ascii="Times New Roman" w:hAnsi="Times New Roman" w:cs="Times New Roman"/>
          <w:sz w:val="24"/>
          <w:szCs w:val="24"/>
        </w:rPr>
        <w:t>pada PDAM Kota  Padang</w:t>
      </w:r>
      <w:r w:rsidRPr="000061E7">
        <w:rPr>
          <w:rFonts w:ascii="Times New Roman" w:hAnsi="Times New Roman" w:cs="Times New Roman"/>
          <w:sz w:val="24"/>
          <w:szCs w:val="24"/>
        </w:rPr>
        <w:t xml:space="preserve">” yang telah diteliti dapat dilihat pada tabel </w:t>
      </w:r>
      <w:r w:rsidR="00274690" w:rsidRPr="000061E7">
        <w:rPr>
          <w:rFonts w:ascii="Times New Roman" w:hAnsi="Times New Roman" w:cs="Times New Roman"/>
          <w:sz w:val="24"/>
          <w:szCs w:val="24"/>
        </w:rPr>
        <w:t>8</w:t>
      </w:r>
      <w:r w:rsidRPr="000061E7">
        <w:rPr>
          <w:rFonts w:ascii="Times New Roman" w:hAnsi="Times New Roman" w:cs="Times New Roman"/>
          <w:sz w:val="24"/>
          <w:szCs w:val="24"/>
        </w:rPr>
        <w:t xml:space="preserve"> </w:t>
      </w:r>
      <w:r w:rsidR="002275CB" w:rsidRPr="000061E7">
        <w:rPr>
          <w:rFonts w:ascii="Times New Roman" w:hAnsi="Times New Roman" w:cs="Times New Roman"/>
          <w:sz w:val="24"/>
          <w:szCs w:val="24"/>
        </w:rPr>
        <w:t xml:space="preserve">sebelumnya yaitu </w:t>
      </w:r>
      <w:r w:rsidR="00B15CDA" w:rsidRPr="000061E7">
        <w:rPr>
          <w:rFonts w:ascii="Times New Roman" w:hAnsi="Times New Roman" w:cs="Times New Roman"/>
          <w:sz w:val="24"/>
          <w:szCs w:val="24"/>
        </w:rPr>
        <w:t xml:space="preserve">mengenai hasil uji t </w:t>
      </w:r>
      <w:r w:rsidRPr="000061E7">
        <w:rPr>
          <w:rFonts w:ascii="Times New Roman" w:hAnsi="Times New Roman" w:cs="Times New Roman"/>
          <w:sz w:val="24"/>
          <w:szCs w:val="24"/>
        </w:rPr>
        <w:t xml:space="preserve">yang menunjukkan bahwa </w:t>
      </w:r>
      <w:r w:rsidR="00AC7857" w:rsidRPr="000061E7">
        <w:rPr>
          <w:rFonts w:ascii="Times New Roman" w:hAnsi="Times New Roman" w:cs="Times New Roman"/>
          <w:sz w:val="24"/>
          <w:szCs w:val="24"/>
        </w:rPr>
        <w:t xml:space="preserve">harga </w:t>
      </w:r>
      <w:r w:rsidRPr="000061E7">
        <w:rPr>
          <w:rFonts w:ascii="Times New Roman" w:hAnsi="Times New Roman" w:cs="Times New Roman"/>
          <w:sz w:val="24"/>
          <w:szCs w:val="24"/>
        </w:rPr>
        <w:t xml:space="preserve">berpengaruh secara signifikan terhadap </w:t>
      </w:r>
      <w:r w:rsidR="00AC7857" w:rsidRPr="000061E7">
        <w:rPr>
          <w:rFonts w:ascii="Times New Roman" w:hAnsi="Times New Roman" w:cs="Times New Roman"/>
          <w:sz w:val="24"/>
          <w:szCs w:val="24"/>
        </w:rPr>
        <w:t xml:space="preserve">kepuasan pelanggan </w:t>
      </w:r>
      <w:r w:rsidR="001E0CF6" w:rsidRPr="000061E7">
        <w:rPr>
          <w:rFonts w:ascii="Times New Roman" w:hAnsi="Times New Roman" w:cs="Times New Roman"/>
          <w:sz w:val="24"/>
          <w:szCs w:val="24"/>
        </w:rPr>
        <w:t xml:space="preserve">pada PDAM Kota </w:t>
      </w:r>
      <w:r w:rsidR="00AC7857" w:rsidRPr="000061E7">
        <w:rPr>
          <w:rFonts w:ascii="Times New Roman" w:hAnsi="Times New Roman" w:cs="Times New Roman"/>
          <w:sz w:val="24"/>
          <w:szCs w:val="24"/>
        </w:rPr>
        <w:t>Padang</w:t>
      </w:r>
      <w:r w:rsidRPr="000061E7">
        <w:rPr>
          <w:rFonts w:ascii="Times New Roman" w:hAnsi="Times New Roman" w:cs="Times New Roman"/>
          <w:sz w:val="24"/>
          <w:szCs w:val="24"/>
        </w:rPr>
        <w:t xml:space="preserve">. </w:t>
      </w:r>
    </w:p>
    <w:p w:rsidR="002E2B23" w:rsidRPr="000061E7" w:rsidRDefault="00D23BA1" w:rsidP="001C0658">
      <w:pPr>
        <w:kinsoku w:val="0"/>
        <w:overflowPunct w:val="0"/>
        <w:spacing w:after="0" w:line="240" w:lineRule="auto"/>
        <w:ind w:left="360" w:firstLine="426"/>
        <w:jc w:val="both"/>
        <w:rPr>
          <w:rFonts w:ascii="Times New Roman" w:hAnsi="Times New Roman" w:cs="Times New Roman"/>
          <w:color w:val="000000"/>
          <w:sz w:val="24"/>
          <w:szCs w:val="24"/>
        </w:rPr>
      </w:pPr>
      <w:r w:rsidRPr="000061E7">
        <w:rPr>
          <w:rFonts w:ascii="Times New Roman" w:hAnsi="Times New Roman" w:cs="Times New Roman"/>
          <w:sz w:val="24"/>
          <w:szCs w:val="24"/>
        </w:rPr>
        <w:t>Pelanggan akan puas dengan harga apabila pelanggan bisa menjangkau harga yang telah ditetapkan oleh PDAM Kota Padang, PDAM harus mampu menetapkan harga sesuai dengan produk yang ditawarkan perusahaan, serta harga sesuai dengan manfaat yang dirasakan pelanggan.</w:t>
      </w:r>
      <w:r w:rsidR="002E2B23" w:rsidRPr="000061E7">
        <w:rPr>
          <w:rFonts w:ascii="Times New Roman" w:hAnsi="Times New Roman" w:cs="Times New Roman"/>
          <w:color w:val="000000"/>
          <w:sz w:val="24"/>
          <w:szCs w:val="24"/>
        </w:rPr>
        <w:t xml:space="preserve"> Selain itu, meskipun tanpa kompetitor, PDAM tidak dapat menetapkan harga dengan semena-mena, karena salah satu tujuan pelayanan publik adalah meningkatkan kesehjahteraan masyarakat (Kuncoro, 2016).</w:t>
      </w:r>
    </w:p>
    <w:p w:rsidR="008A71ED" w:rsidRPr="000061E7" w:rsidRDefault="008A71ED" w:rsidP="001C0658">
      <w:pPr>
        <w:kinsoku w:val="0"/>
        <w:overflowPunct w:val="0"/>
        <w:spacing w:after="0" w:line="240" w:lineRule="auto"/>
        <w:ind w:left="360" w:firstLine="426"/>
        <w:jc w:val="both"/>
        <w:rPr>
          <w:rFonts w:ascii="Times New Roman" w:hAnsi="Times New Roman" w:cs="Times New Roman"/>
          <w:sz w:val="24"/>
          <w:szCs w:val="24"/>
        </w:rPr>
      </w:pPr>
      <w:r w:rsidRPr="000061E7">
        <w:rPr>
          <w:rFonts w:ascii="Times New Roman" w:hAnsi="Times New Roman" w:cs="Times New Roman"/>
          <w:sz w:val="24"/>
          <w:szCs w:val="24"/>
        </w:rPr>
        <w:t xml:space="preserve">Hasil ini mengindikasian bahwa </w:t>
      </w:r>
      <w:r w:rsidR="00BE300C" w:rsidRPr="000061E7">
        <w:rPr>
          <w:rFonts w:ascii="Times New Roman" w:hAnsi="Times New Roman" w:cs="Times New Roman"/>
          <w:sz w:val="24"/>
          <w:szCs w:val="24"/>
        </w:rPr>
        <w:t xml:space="preserve">harga yang ditentukan oleh PDAM Kota Padang sangat baik sehingga membuat konsumennya puas, dalam menetapkan harga PDAM Kota Padang telah menentukan tarif sesuai dengan peraturan walikota Padang, dimana tarif tersebut dibagi menjadi beberapa kelompok tergantung </w:t>
      </w:r>
      <w:r w:rsidR="00BE300C" w:rsidRPr="000061E7">
        <w:rPr>
          <w:rFonts w:ascii="Times New Roman" w:hAnsi="Times New Roman" w:cs="Times New Roman"/>
          <w:sz w:val="24"/>
          <w:szCs w:val="24"/>
        </w:rPr>
        <w:lastRenderedPageBreak/>
        <w:t xml:space="preserve">golongan pelanggan dan jumlah pemakaian pelanggan. Responden penelitian ini yaitu rumah tangga golongan A, B,C dan D digolongkan menjadi kelompok 2, dimana kelompok 2 merupakan kelompok dengan tarif yang cukup rendah jika dibandingkan dengan kelompok lain. Hal ini menunjukan bahwa PDAM Kota Padang menetapkan tarif sesuai dengan kemampuan </w:t>
      </w:r>
      <w:r w:rsidR="00D20003" w:rsidRPr="000061E7">
        <w:rPr>
          <w:rFonts w:ascii="Times New Roman" w:hAnsi="Times New Roman" w:cs="Times New Roman"/>
          <w:sz w:val="24"/>
          <w:szCs w:val="24"/>
        </w:rPr>
        <w:t xml:space="preserve">dan jumlah pemakaian </w:t>
      </w:r>
      <w:r w:rsidR="00BE300C" w:rsidRPr="000061E7">
        <w:rPr>
          <w:rFonts w:ascii="Times New Roman" w:hAnsi="Times New Roman" w:cs="Times New Roman"/>
          <w:sz w:val="24"/>
          <w:szCs w:val="24"/>
        </w:rPr>
        <w:t>pelanggan sehingga hal ini membuat pelanggan menjadi puas.</w:t>
      </w:r>
    </w:p>
    <w:p w:rsidR="00BD106B" w:rsidRPr="000061E7" w:rsidRDefault="004C28A9" w:rsidP="001C0658">
      <w:pPr>
        <w:kinsoku w:val="0"/>
        <w:overflowPunct w:val="0"/>
        <w:spacing w:after="0" w:line="240" w:lineRule="auto"/>
        <w:ind w:left="360" w:firstLine="426"/>
        <w:jc w:val="both"/>
        <w:rPr>
          <w:rFonts w:ascii="Times New Roman" w:hAnsi="Times New Roman" w:cs="Times New Roman"/>
          <w:sz w:val="24"/>
          <w:szCs w:val="24"/>
        </w:rPr>
      </w:pPr>
      <w:r w:rsidRPr="000061E7">
        <w:rPr>
          <w:rFonts w:ascii="Times New Roman" w:hAnsi="Times New Roman" w:cs="Times New Roman"/>
          <w:sz w:val="24"/>
          <w:szCs w:val="24"/>
        </w:rPr>
        <w:t>Hasil penelitian ini diduku</w:t>
      </w:r>
      <w:r w:rsidR="00DA5ACF" w:rsidRPr="000061E7">
        <w:rPr>
          <w:rFonts w:ascii="Times New Roman" w:hAnsi="Times New Roman" w:cs="Times New Roman"/>
          <w:sz w:val="24"/>
          <w:szCs w:val="24"/>
        </w:rPr>
        <w:t>ng oleh penelitian sebelumnya, p</w:t>
      </w:r>
      <w:r w:rsidRPr="000061E7">
        <w:rPr>
          <w:rFonts w:ascii="Times New Roman" w:hAnsi="Times New Roman" w:cs="Times New Roman"/>
          <w:sz w:val="24"/>
          <w:szCs w:val="24"/>
        </w:rPr>
        <w:t>enelitian dari Zakaria Dan Astuti (2013)</w:t>
      </w:r>
      <w:r w:rsidR="00EE7F5C" w:rsidRPr="000061E7">
        <w:rPr>
          <w:rFonts w:ascii="Times New Roman" w:hAnsi="Times New Roman" w:cs="Times New Roman"/>
          <w:sz w:val="24"/>
          <w:szCs w:val="24"/>
        </w:rPr>
        <w:t xml:space="preserve">, </w:t>
      </w:r>
      <w:r w:rsidRPr="000061E7">
        <w:rPr>
          <w:rFonts w:ascii="Times New Roman" w:hAnsi="Times New Roman" w:cs="Times New Roman"/>
          <w:sz w:val="24"/>
          <w:szCs w:val="24"/>
        </w:rPr>
        <w:t xml:space="preserve">Novita Dan Kamal (2013) juga </w:t>
      </w:r>
      <w:r w:rsidR="00253ED7" w:rsidRPr="000061E7">
        <w:rPr>
          <w:rFonts w:ascii="Times New Roman" w:hAnsi="Times New Roman" w:cs="Times New Roman"/>
          <w:sz w:val="24"/>
          <w:szCs w:val="24"/>
        </w:rPr>
        <w:t xml:space="preserve">penelitian Amir </w:t>
      </w:r>
      <w:r w:rsidR="00E847AD" w:rsidRPr="000061E7">
        <w:rPr>
          <w:rFonts w:ascii="Times New Roman" w:hAnsi="Times New Roman" w:cs="Times New Roman"/>
          <w:sz w:val="24"/>
          <w:szCs w:val="24"/>
        </w:rPr>
        <w:t xml:space="preserve">menunjukan bahwa </w:t>
      </w:r>
      <w:r w:rsidR="00253ED7" w:rsidRPr="000061E7">
        <w:rPr>
          <w:rFonts w:ascii="Times New Roman" w:hAnsi="Times New Roman" w:cs="Times New Roman"/>
          <w:sz w:val="24"/>
          <w:szCs w:val="24"/>
        </w:rPr>
        <w:t>(2012) faktor harga berpengaruh positif dan signifikan terhadap kepuasan pelanggan.</w:t>
      </w:r>
      <w:r w:rsidR="00BD106B" w:rsidRPr="000061E7">
        <w:rPr>
          <w:rFonts w:ascii="Times New Roman" w:hAnsi="Times New Roman" w:cs="Times New Roman"/>
          <w:sz w:val="24"/>
          <w:szCs w:val="24"/>
        </w:rPr>
        <w:t xml:space="preserve"> Dengan demikian, penelitian ini juga mendukung hasil penelitian terdahulu. </w:t>
      </w:r>
    </w:p>
    <w:p w:rsidR="00ED0C1B" w:rsidRPr="001C0658" w:rsidRDefault="00D14E2F" w:rsidP="001C0658">
      <w:pPr>
        <w:pStyle w:val="ListParagraph"/>
        <w:numPr>
          <w:ilvl w:val="0"/>
          <w:numId w:val="38"/>
        </w:numPr>
        <w:kinsoku w:val="0"/>
        <w:overflowPunct w:val="0"/>
        <w:spacing w:after="0" w:line="240" w:lineRule="auto"/>
        <w:ind w:left="360"/>
        <w:jc w:val="both"/>
        <w:rPr>
          <w:rFonts w:ascii="Times New Roman" w:hAnsi="Times New Roman" w:cs="Times New Roman"/>
          <w:b/>
          <w:sz w:val="24"/>
          <w:szCs w:val="24"/>
        </w:rPr>
      </w:pPr>
      <w:r w:rsidRPr="001C0658">
        <w:rPr>
          <w:rFonts w:ascii="Times New Roman" w:hAnsi="Times New Roman" w:cs="Times New Roman"/>
          <w:b/>
          <w:sz w:val="24"/>
          <w:szCs w:val="24"/>
        </w:rPr>
        <w:t>Pengaruh Kualitas Produk terhadap Kepuasan Pelanggan PDAM Kota Padang</w:t>
      </w:r>
    </w:p>
    <w:p w:rsidR="00AC3F30" w:rsidRPr="000061E7" w:rsidRDefault="00ED0C1B" w:rsidP="001C0658">
      <w:pPr>
        <w:kinsoku w:val="0"/>
        <w:overflowPunct w:val="0"/>
        <w:spacing w:after="0" w:line="240" w:lineRule="auto"/>
        <w:ind w:left="360" w:firstLine="426"/>
        <w:jc w:val="both"/>
        <w:rPr>
          <w:rFonts w:ascii="Times New Roman" w:hAnsi="Times New Roman" w:cs="Times New Roman"/>
          <w:sz w:val="24"/>
          <w:szCs w:val="24"/>
        </w:rPr>
      </w:pPr>
      <w:r w:rsidRPr="000061E7">
        <w:rPr>
          <w:rFonts w:ascii="Times New Roman" w:hAnsi="Times New Roman" w:cs="Times New Roman"/>
          <w:sz w:val="24"/>
          <w:szCs w:val="24"/>
        </w:rPr>
        <w:t xml:space="preserve">Berdasarkan hasil pengujian hipotesis 2 yaitu “diduga kualitas produk berpengaruh signifikan terhadap kepuasan pelanggan pada PDAM Kota  Padang” yang telah diteliti dapat dilihat pada tabel </w:t>
      </w:r>
      <w:r w:rsidR="00274690" w:rsidRPr="000061E7">
        <w:rPr>
          <w:rFonts w:ascii="Times New Roman" w:hAnsi="Times New Roman" w:cs="Times New Roman"/>
          <w:sz w:val="24"/>
          <w:szCs w:val="24"/>
        </w:rPr>
        <w:t>8</w:t>
      </w:r>
      <w:r w:rsidRPr="000061E7">
        <w:rPr>
          <w:rFonts w:ascii="Times New Roman" w:hAnsi="Times New Roman" w:cs="Times New Roman"/>
          <w:sz w:val="24"/>
          <w:szCs w:val="24"/>
        </w:rPr>
        <w:t xml:space="preserve"> sebelumnya yang menunjukkan bahwa kualitas produk berpengaruh secara signifikan terhadap kepuasan pelanggan pada PDAM Kota Padang. </w:t>
      </w:r>
    </w:p>
    <w:p w:rsidR="00ED0C1B" w:rsidRPr="000061E7" w:rsidRDefault="00AC3F30" w:rsidP="001C0658">
      <w:pPr>
        <w:kinsoku w:val="0"/>
        <w:overflowPunct w:val="0"/>
        <w:spacing w:after="0" w:line="240" w:lineRule="auto"/>
        <w:ind w:left="360" w:firstLine="426"/>
        <w:jc w:val="both"/>
        <w:rPr>
          <w:rFonts w:ascii="Times New Roman" w:hAnsi="Times New Roman" w:cs="Times New Roman"/>
          <w:sz w:val="24"/>
          <w:szCs w:val="24"/>
        </w:rPr>
      </w:pPr>
      <w:r w:rsidRPr="000061E7">
        <w:rPr>
          <w:rFonts w:ascii="Times New Roman" w:hAnsi="Times New Roman" w:cs="Times New Roman"/>
          <w:sz w:val="24"/>
          <w:szCs w:val="24"/>
        </w:rPr>
        <w:t xml:space="preserve">Hasil ini mengindikasian bahwa PDAM Kota Padang sangat mementingkan kualitas air yang disalurkan kepada masyarakat, sehingga kualitas air tersebut sangat baik dan membuat pelanggan puas. PDAM dalam menyediakan air bersih </w:t>
      </w:r>
      <w:r w:rsidRPr="000061E7">
        <w:rPr>
          <w:rFonts w:ascii="Times New Roman" w:hAnsi="Times New Roman" w:cs="Times New Roman"/>
          <w:sz w:val="24"/>
          <w:szCs w:val="24"/>
          <w:shd w:val="clear" w:color="auto" w:fill="FFFFFF"/>
        </w:rPr>
        <w:t xml:space="preserve">telah sesuai dengan Keputusan Menteri Negara Lingkungan Hidup Nomor 115 Tahun 2003. PDAM Kota Padang juga secara berkala menguji kualitas air berdasarkan parameter-parameter dan metode tertentu berdasarkan peraturan perundang-undangan yang berlaku, sehingga kualitas air terus terjaga dengan baik dan dapat digunakan </w:t>
      </w:r>
      <w:r w:rsidRPr="000061E7">
        <w:rPr>
          <w:rFonts w:ascii="Times New Roman" w:hAnsi="Times New Roman" w:cs="Times New Roman"/>
          <w:sz w:val="24"/>
          <w:szCs w:val="24"/>
        </w:rPr>
        <w:t>untuk kebutuhan sehari-hari oleh pelanggan.</w:t>
      </w:r>
    </w:p>
    <w:p w:rsidR="00204AA9" w:rsidRPr="000061E7" w:rsidRDefault="00113F92" w:rsidP="001C0658">
      <w:pPr>
        <w:kinsoku w:val="0"/>
        <w:overflowPunct w:val="0"/>
        <w:spacing w:after="0" w:line="240" w:lineRule="auto"/>
        <w:ind w:left="360" w:firstLine="426"/>
        <w:jc w:val="both"/>
        <w:rPr>
          <w:rFonts w:ascii="Times New Roman" w:hAnsi="Times New Roman" w:cs="Times New Roman"/>
          <w:color w:val="000000"/>
          <w:sz w:val="24"/>
          <w:szCs w:val="24"/>
        </w:rPr>
      </w:pPr>
      <w:r w:rsidRPr="000061E7">
        <w:rPr>
          <w:rFonts w:ascii="Times New Roman" w:hAnsi="Times New Roman" w:cs="Times New Roman"/>
          <w:sz w:val="24"/>
          <w:szCs w:val="24"/>
        </w:rPr>
        <w:t>K</w:t>
      </w:r>
      <w:r w:rsidR="007C1738" w:rsidRPr="000061E7">
        <w:rPr>
          <w:rFonts w:ascii="Times New Roman" w:hAnsi="Times New Roman" w:cs="Times New Roman"/>
          <w:sz w:val="24"/>
          <w:szCs w:val="24"/>
        </w:rPr>
        <w:t xml:space="preserve">epuasan konsumen </w:t>
      </w:r>
      <w:r w:rsidR="00F33046" w:rsidRPr="000061E7">
        <w:rPr>
          <w:rFonts w:ascii="Times New Roman" w:hAnsi="Times New Roman" w:cs="Times New Roman"/>
          <w:sz w:val="24"/>
          <w:szCs w:val="24"/>
        </w:rPr>
        <w:t xml:space="preserve">dapat dicapai apabila mampu memberikan produk yang memiliki kinerja sesuai dengan </w:t>
      </w:r>
      <w:r w:rsidR="007C1738" w:rsidRPr="000061E7">
        <w:rPr>
          <w:rFonts w:ascii="Times New Roman" w:hAnsi="Times New Roman" w:cs="Times New Roman"/>
          <w:sz w:val="24"/>
          <w:szCs w:val="24"/>
        </w:rPr>
        <w:t xml:space="preserve">harapan </w:t>
      </w:r>
      <w:r w:rsidR="00F33046" w:rsidRPr="000061E7">
        <w:rPr>
          <w:rFonts w:ascii="Times New Roman" w:hAnsi="Times New Roman" w:cs="Times New Roman"/>
          <w:sz w:val="24"/>
          <w:szCs w:val="24"/>
        </w:rPr>
        <w:t>pelanggan</w:t>
      </w:r>
      <w:r w:rsidR="007C1738" w:rsidRPr="000061E7">
        <w:rPr>
          <w:rFonts w:ascii="Times New Roman" w:hAnsi="Times New Roman" w:cs="Times New Roman"/>
          <w:sz w:val="24"/>
          <w:szCs w:val="24"/>
        </w:rPr>
        <w:t>.</w:t>
      </w:r>
      <w:r w:rsidR="00F33046" w:rsidRPr="000061E7">
        <w:rPr>
          <w:rFonts w:ascii="Times New Roman" w:hAnsi="Times New Roman" w:cs="Times New Roman"/>
          <w:sz w:val="24"/>
          <w:szCs w:val="24"/>
        </w:rPr>
        <w:t xml:space="preserve"> Dalam hal PDAM Kota Padang, PDAM harus mampu mendistribusikan air yang layak untuk dikonsumsi oleh pelanggan serta tidak pernah terjadi kemacetan dalam pendistribusian air kepada pelanggan. </w:t>
      </w:r>
      <w:r w:rsidR="00204AA9" w:rsidRPr="000061E7">
        <w:rPr>
          <w:rFonts w:ascii="Times New Roman" w:hAnsi="Times New Roman" w:cs="Times New Roman"/>
          <w:sz w:val="24"/>
          <w:szCs w:val="24"/>
        </w:rPr>
        <w:t>Dalam hal ini</w:t>
      </w:r>
      <w:r w:rsidR="00204AA9" w:rsidRPr="000061E7">
        <w:rPr>
          <w:rFonts w:ascii="Times New Roman" w:hAnsi="Times New Roman" w:cs="Times New Roman"/>
          <w:color w:val="000000"/>
          <w:sz w:val="24"/>
          <w:szCs w:val="24"/>
        </w:rPr>
        <w:t xml:space="preserve">, PDAM juga secara terus menerus menjaga kelancaran distribusi air bersih, dengan meminimalkan macetnya distribusi air dibeberapa wilayah di Kota Padang. Salah satu upaya dari PDAM Kota Padang dalam meningkatkan kualitas air bersih saat ini ialah dengan pengadaan Instalasi Pengelolaan Air (IPA) dan </w:t>
      </w:r>
      <w:r w:rsidR="00204AA9" w:rsidRPr="000061E7">
        <w:rPr>
          <w:rFonts w:ascii="Times New Roman" w:hAnsi="Times New Roman" w:cs="Times New Roman"/>
          <w:i/>
          <w:color w:val="000000"/>
          <w:sz w:val="24"/>
          <w:szCs w:val="24"/>
        </w:rPr>
        <w:t>Intake</w:t>
      </w:r>
      <w:r w:rsidR="00204AA9" w:rsidRPr="000061E7">
        <w:rPr>
          <w:rFonts w:ascii="Times New Roman" w:hAnsi="Times New Roman" w:cs="Times New Roman"/>
          <w:color w:val="000000"/>
          <w:sz w:val="24"/>
          <w:szCs w:val="24"/>
        </w:rPr>
        <w:t xml:space="preserve"> di wilayah Universitas Andalas, Limau Manis, Kota Padang yang sedang berjalan hingga saat ini. </w:t>
      </w:r>
      <w:r w:rsidR="00204AA9" w:rsidRPr="000061E7">
        <w:rPr>
          <w:rFonts w:ascii="Times New Roman" w:hAnsi="Times New Roman" w:cs="Times New Roman"/>
          <w:sz w:val="24"/>
          <w:szCs w:val="24"/>
        </w:rPr>
        <w:t>Oleh karena itu, apabila harapan pelanggan akan produk telah terpenuhi maka pelanggan akan merasa puas terhadap perusahaan tersebut.</w:t>
      </w:r>
    </w:p>
    <w:p w:rsidR="008A71ED" w:rsidRPr="000061E7" w:rsidRDefault="00BD106B" w:rsidP="001C0658">
      <w:pPr>
        <w:kinsoku w:val="0"/>
        <w:overflowPunct w:val="0"/>
        <w:spacing w:after="0" w:line="240" w:lineRule="auto"/>
        <w:ind w:left="360" w:firstLine="426"/>
        <w:jc w:val="both"/>
        <w:rPr>
          <w:rFonts w:ascii="Times New Roman" w:hAnsi="Times New Roman" w:cs="Times New Roman"/>
          <w:sz w:val="24"/>
          <w:szCs w:val="24"/>
        </w:rPr>
      </w:pPr>
      <w:r w:rsidRPr="000061E7">
        <w:rPr>
          <w:rFonts w:ascii="Times New Roman" w:hAnsi="Times New Roman" w:cs="Times New Roman"/>
          <w:sz w:val="24"/>
          <w:szCs w:val="24"/>
        </w:rPr>
        <w:t xml:space="preserve">Hasil penelitian ini didukung oleh penelitian sebelumnya, </w:t>
      </w:r>
      <w:r w:rsidR="00826F2C" w:rsidRPr="000061E7">
        <w:rPr>
          <w:rFonts w:ascii="Times New Roman" w:hAnsi="Times New Roman" w:cs="Times New Roman"/>
          <w:sz w:val="24"/>
          <w:szCs w:val="24"/>
        </w:rPr>
        <w:t>p</w:t>
      </w:r>
      <w:r w:rsidRPr="000061E7">
        <w:rPr>
          <w:rFonts w:ascii="Times New Roman" w:hAnsi="Times New Roman" w:cs="Times New Roman"/>
          <w:sz w:val="24"/>
          <w:szCs w:val="24"/>
        </w:rPr>
        <w:t>enelitian dari Zakaria Dan Astuti (2013)</w:t>
      </w:r>
      <w:r w:rsidR="00EE7F5C" w:rsidRPr="000061E7">
        <w:rPr>
          <w:rFonts w:ascii="Times New Roman" w:hAnsi="Times New Roman" w:cs="Times New Roman"/>
          <w:sz w:val="24"/>
          <w:szCs w:val="24"/>
        </w:rPr>
        <w:t xml:space="preserve">, </w:t>
      </w:r>
      <w:r w:rsidRPr="000061E7">
        <w:rPr>
          <w:rFonts w:ascii="Times New Roman" w:hAnsi="Times New Roman" w:cs="Times New Roman"/>
          <w:sz w:val="24"/>
          <w:szCs w:val="24"/>
        </w:rPr>
        <w:t xml:space="preserve">Novita Dan Kamal (2013) </w:t>
      </w:r>
      <w:r w:rsidR="00EE7F5C" w:rsidRPr="000061E7">
        <w:rPr>
          <w:rFonts w:ascii="Times New Roman" w:hAnsi="Times New Roman" w:cs="Times New Roman"/>
          <w:sz w:val="24"/>
          <w:szCs w:val="24"/>
        </w:rPr>
        <w:t xml:space="preserve">dan </w:t>
      </w:r>
      <w:r w:rsidRPr="000061E7">
        <w:rPr>
          <w:rFonts w:ascii="Times New Roman" w:hAnsi="Times New Roman" w:cs="Times New Roman"/>
          <w:sz w:val="24"/>
          <w:szCs w:val="24"/>
        </w:rPr>
        <w:t>penelitian Amir (2012) menunjukan bahwa faktor kualitas produk berpengaruh positif dan signifikan terhadap kepuasan pelanggan. Dengan demikian, penelitian ini juga mendukung hasil penelitian terdahulu.</w:t>
      </w:r>
    </w:p>
    <w:p w:rsidR="00ED0C1B" w:rsidRPr="001C0658" w:rsidRDefault="009C0E44" w:rsidP="001C0658">
      <w:pPr>
        <w:pStyle w:val="ListParagraph"/>
        <w:numPr>
          <w:ilvl w:val="0"/>
          <w:numId w:val="38"/>
        </w:numPr>
        <w:kinsoku w:val="0"/>
        <w:overflowPunct w:val="0"/>
        <w:spacing w:after="0" w:line="240" w:lineRule="auto"/>
        <w:ind w:left="360"/>
        <w:jc w:val="both"/>
        <w:rPr>
          <w:rFonts w:ascii="Times New Roman" w:hAnsi="Times New Roman" w:cs="Times New Roman"/>
          <w:b/>
          <w:sz w:val="24"/>
          <w:szCs w:val="24"/>
        </w:rPr>
      </w:pPr>
      <w:r w:rsidRPr="001C0658">
        <w:rPr>
          <w:rFonts w:ascii="Times New Roman" w:hAnsi="Times New Roman" w:cs="Times New Roman"/>
          <w:b/>
          <w:sz w:val="24"/>
          <w:szCs w:val="24"/>
        </w:rPr>
        <w:t>Pengaruh Kualitas Pelayanan terhadap Kepuasan Pelanggan PDAM Kota Padang</w:t>
      </w:r>
    </w:p>
    <w:p w:rsidR="00ED0C1B" w:rsidRPr="000061E7" w:rsidRDefault="00ED0C1B" w:rsidP="001C0658">
      <w:pPr>
        <w:kinsoku w:val="0"/>
        <w:overflowPunct w:val="0"/>
        <w:spacing w:after="0" w:line="240" w:lineRule="auto"/>
        <w:ind w:left="360" w:firstLine="426"/>
        <w:jc w:val="both"/>
        <w:rPr>
          <w:rFonts w:ascii="Times New Roman" w:hAnsi="Times New Roman" w:cs="Times New Roman"/>
          <w:sz w:val="24"/>
          <w:szCs w:val="24"/>
        </w:rPr>
      </w:pPr>
      <w:r w:rsidRPr="000061E7">
        <w:rPr>
          <w:rFonts w:ascii="Times New Roman" w:hAnsi="Times New Roman" w:cs="Times New Roman"/>
          <w:sz w:val="24"/>
          <w:szCs w:val="24"/>
        </w:rPr>
        <w:t xml:space="preserve">Berdasarkan hasil pengujian hipotesis </w:t>
      </w:r>
      <w:r w:rsidR="001E0CF6" w:rsidRPr="000061E7">
        <w:rPr>
          <w:rFonts w:ascii="Times New Roman" w:hAnsi="Times New Roman" w:cs="Times New Roman"/>
          <w:sz w:val="24"/>
          <w:szCs w:val="24"/>
        </w:rPr>
        <w:t>3</w:t>
      </w:r>
      <w:r w:rsidRPr="000061E7">
        <w:rPr>
          <w:rFonts w:ascii="Times New Roman" w:hAnsi="Times New Roman" w:cs="Times New Roman"/>
          <w:sz w:val="24"/>
          <w:szCs w:val="24"/>
        </w:rPr>
        <w:t xml:space="preserve"> yaitu “diduga kualitas pelayanan berpengaruh signifikan terhadap kepuasan pelanggan pada PDAM Kota  Padang” yang telah diteliti dapat dilihat pada tabel </w:t>
      </w:r>
      <w:r w:rsidR="00274690" w:rsidRPr="000061E7">
        <w:rPr>
          <w:rFonts w:ascii="Times New Roman" w:hAnsi="Times New Roman" w:cs="Times New Roman"/>
          <w:sz w:val="24"/>
          <w:szCs w:val="24"/>
        </w:rPr>
        <w:t>8</w:t>
      </w:r>
      <w:r w:rsidRPr="000061E7">
        <w:rPr>
          <w:rFonts w:ascii="Times New Roman" w:hAnsi="Times New Roman" w:cs="Times New Roman"/>
          <w:sz w:val="24"/>
          <w:szCs w:val="24"/>
        </w:rPr>
        <w:t xml:space="preserve"> </w:t>
      </w:r>
      <w:r w:rsidR="002275CB" w:rsidRPr="000061E7">
        <w:rPr>
          <w:rFonts w:ascii="Times New Roman" w:hAnsi="Times New Roman" w:cs="Times New Roman"/>
          <w:sz w:val="24"/>
          <w:szCs w:val="24"/>
        </w:rPr>
        <w:t>sebelumnya yaitu mengenai hasil uji t</w:t>
      </w:r>
      <w:r w:rsidRPr="000061E7">
        <w:rPr>
          <w:rFonts w:ascii="Times New Roman" w:hAnsi="Times New Roman" w:cs="Times New Roman"/>
          <w:sz w:val="24"/>
          <w:szCs w:val="24"/>
        </w:rPr>
        <w:t xml:space="preserve"> </w:t>
      </w:r>
      <w:r w:rsidRPr="000061E7">
        <w:rPr>
          <w:rFonts w:ascii="Times New Roman" w:hAnsi="Times New Roman" w:cs="Times New Roman"/>
          <w:sz w:val="24"/>
          <w:szCs w:val="24"/>
        </w:rPr>
        <w:lastRenderedPageBreak/>
        <w:t xml:space="preserve">yang menunjukkan bahwa </w:t>
      </w:r>
      <w:r w:rsidR="001E0CF6" w:rsidRPr="000061E7">
        <w:rPr>
          <w:rFonts w:ascii="Times New Roman" w:hAnsi="Times New Roman" w:cs="Times New Roman"/>
          <w:sz w:val="24"/>
          <w:szCs w:val="24"/>
        </w:rPr>
        <w:t xml:space="preserve">kualitas </w:t>
      </w:r>
      <w:r w:rsidRPr="000061E7">
        <w:rPr>
          <w:rFonts w:ascii="Times New Roman" w:hAnsi="Times New Roman" w:cs="Times New Roman"/>
          <w:sz w:val="24"/>
          <w:szCs w:val="24"/>
        </w:rPr>
        <w:t xml:space="preserve">pelayanan berpengaruh secara signifikan terhadap kepuasan pelanggan </w:t>
      </w:r>
      <w:r w:rsidR="001E0CF6" w:rsidRPr="000061E7">
        <w:rPr>
          <w:rFonts w:ascii="Times New Roman" w:hAnsi="Times New Roman" w:cs="Times New Roman"/>
          <w:sz w:val="24"/>
          <w:szCs w:val="24"/>
        </w:rPr>
        <w:t>pada PDAM Kota</w:t>
      </w:r>
      <w:r w:rsidRPr="000061E7">
        <w:rPr>
          <w:rFonts w:ascii="Times New Roman" w:hAnsi="Times New Roman" w:cs="Times New Roman"/>
          <w:sz w:val="24"/>
          <w:szCs w:val="24"/>
        </w:rPr>
        <w:t xml:space="preserve"> Padang. </w:t>
      </w:r>
    </w:p>
    <w:p w:rsidR="004A58A6" w:rsidRPr="000061E7" w:rsidRDefault="004A58A6" w:rsidP="001C0658">
      <w:pPr>
        <w:kinsoku w:val="0"/>
        <w:overflowPunct w:val="0"/>
        <w:spacing w:after="0" w:line="240" w:lineRule="auto"/>
        <w:ind w:left="360" w:firstLine="426"/>
        <w:jc w:val="both"/>
        <w:rPr>
          <w:rFonts w:ascii="Times New Roman" w:hAnsi="Times New Roman" w:cs="Times New Roman"/>
          <w:bCs/>
          <w:sz w:val="24"/>
          <w:szCs w:val="24"/>
        </w:rPr>
      </w:pPr>
      <w:r w:rsidRPr="000061E7">
        <w:rPr>
          <w:rFonts w:ascii="Times New Roman" w:hAnsi="Times New Roman" w:cs="Times New Roman"/>
          <w:bCs/>
          <w:sz w:val="24"/>
          <w:szCs w:val="24"/>
        </w:rPr>
        <w:t xml:space="preserve">PDAM Kota Padang sebagai perusahaan yang terus melayani masyarakat dalam mendistibusikan air bersih telah melakukan pelayanan dengan sangat baik, sehingga kepuasan pelanggan terpenuhi seperti </w:t>
      </w:r>
      <w:r w:rsidR="0074749B" w:rsidRPr="000061E7">
        <w:rPr>
          <w:rFonts w:ascii="Times New Roman" w:hAnsi="Times New Roman" w:cs="Times New Roman"/>
          <w:bCs/>
          <w:sz w:val="24"/>
          <w:szCs w:val="24"/>
        </w:rPr>
        <w:t>respon yang baik dari karyawa</w:t>
      </w:r>
      <w:r w:rsidR="0031637C" w:rsidRPr="000061E7">
        <w:rPr>
          <w:rFonts w:ascii="Times New Roman" w:hAnsi="Times New Roman" w:cs="Times New Roman"/>
          <w:bCs/>
          <w:sz w:val="24"/>
          <w:szCs w:val="24"/>
        </w:rPr>
        <w:t>n</w:t>
      </w:r>
      <w:r w:rsidR="0074749B" w:rsidRPr="000061E7">
        <w:rPr>
          <w:rFonts w:ascii="Times New Roman" w:hAnsi="Times New Roman" w:cs="Times New Roman"/>
          <w:bCs/>
          <w:sz w:val="24"/>
          <w:szCs w:val="24"/>
        </w:rPr>
        <w:t xml:space="preserve"> PDAM Kota Padang saat pelanggan</w:t>
      </w:r>
      <w:r w:rsidR="00204AA9" w:rsidRPr="000061E7">
        <w:rPr>
          <w:rFonts w:ascii="Times New Roman" w:hAnsi="Times New Roman" w:cs="Times New Roman"/>
          <w:bCs/>
          <w:sz w:val="24"/>
          <w:szCs w:val="24"/>
        </w:rPr>
        <w:t xml:space="preserve"> membayar tarif listrik.</w:t>
      </w:r>
      <w:r w:rsidRPr="000061E7">
        <w:rPr>
          <w:rFonts w:ascii="Times New Roman" w:hAnsi="Times New Roman" w:cs="Times New Roman"/>
          <w:bCs/>
          <w:sz w:val="24"/>
          <w:szCs w:val="24"/>
        </w:rPr>
        <w:t xml:space="preserve"> </w:t>
      </w:r>
      <w:r w:rsidR="00204AA9" w:rsidRPr="000061E7">
        <w:rPr>
          <w:rFonts w:ascii="Times New Roman" w:hAnsi="Times New Roman" w:cs="Times New Roman"/>
          <w:bCs/>
          <w:sz w:val="24"/>
          <w:szCs w:val="24"/>
        </w:rPr>
        <w:t>S</w:t>
      </w:r>
      <w:r w:rsidRPr="000061E7">
        <w:rPr>
          <w:rFonts w:ascii="Times New Roman" w:hAnsi="Times New Roman" w:cs="Times New Roman"/>
          <w:bCs/>
          <w:sz w:val="24"/>
          <w:szCs w:val="24"/>
        </w:rPr>
        <w:t>elai</w:t>
      </w:r>
      <w:r w:rsidR="00204AA9" w:rsidRPr="000061E7">
        <w:rPr>
          <w:rFonts w:ascii="Times New Roman" w:hAnsi="Times New Roman" w:cs="Times New Roman"/>
          <w:bCs/>
          <w:sz w:val="24"/>
          <w:szCs w:val="24"/>
        </w:rPr>
        <w:t>n</w:t>
      </w:r>
      <w:r w:rsidRPr="000061E7">
        <w:rPr>
          <w:rFonts w:ascii="Times New Roman" w:hAnsi="Times New Roman" w:cs="Times New Roman"/>
          <w:bCs/>
          <w:sz w:val="24"/>
          <w:szCs w:val="24"/>
        </w:rPr>
        <w:t xml:space="preserve"> itu, </w:t>
      </w:r>
      <w:r w:rsidR="0074749B" w:rsidRPr="000061E7">
        <w:rPr>
          <w:rFonts w:ascii="Times New Roman" w:hAnsi="Times New Roman" w:cs="Times New Roman"/>
          <w:bCs/>
          <w:sz w:val="24"/>
          <w:szCs w:val="24"/>
        </w:rPr>
        <w:t xml:space="preserve">karyawan </w:t>
      </w:r>
      <w:r w:rsidRPr="000061E7">
        <w:rPr>
          <w:rFonts w:ascii="Times New Roman" w:hAnsi="Times New Roman" w:cs="Times New Roman"/>
          <w:bCs/>
          <w:sz w:val="24"/>
          <w:szCs w:val="24"/>
        </w:rPr>
        <w:t xml:space="preserve">PDAM Kota Padang juga mampu memenuhi </w:t>
      </w:r>
      <w:r w:rsidR="00D375F6" w:rsidRPr="000061E7">
        <w:rPr>
          <w:rFonts w:ascii="Times New Roman" w:hAnsi="Times New Roman" w:cs="Times New Roman"/>
          <w:bCs/>
          <w:sz w:val="24"/>
          <w:szCs w:val="24"/>
        </w:rPr>
        <w:t xml:space="preserve">pertanyaan dan </w:t>
      </w:r>
      <w:r w:rsidRPr="000061E7">
        <w:rPr>
          <w:rFonts w:ascii="Times New Roman" w:hAnsi="Times New Roman" w:cs="Times New Roman"/>
          <w:bCs/>
          <w:sz w:val="24"/>
          <w:szCs w:val="24"/>
        </w:rPr>
        <w:t xml:space="preserve">keluhan pelanggan. </w:t>
      </w:r>
      <w:r w:rsidR="0074749B" w:rsidRPr="000061E7">
        <w:rPr>
          <w:rFonts w:ascii="Times New Roman" w:hAnsi="Times New Roman" w:cs="Times New Roman"/>
          <w:bCs/>
          <w:sz w:val="24"/>
          <w:szCs w:val="24"/>
        </w:rPr>
        <w:t xml:space="preserve">Apabila terdapat keluhan maka PDAM Kota Padang langsung </w:t>
      </w:r>
      <w:r w:rsidR="000E10E6" w:rsidRPr="000061E7">
        <w:rPr>
          <w:rFonts w:ascii="Times New Roman" w:hAnsi="Times New Roman" w:cs="Times New Roman"/>
          <w:bCs/>
          <w:sz w:val="24"/>
          <w:szCs w:val="24"/>
        </w:rPr>
        <w:t xml:space="preserve">menidaklanjuti dengan baik. </w:t>
      </w:r>
      <w:r w:rsidR="0031637C" w:rsidRPr="000061E7">
        <w:rPr>
          <w:rFonts w:ascii="Times New Roman" w:hAnsi="Times New Roman" w:cs="Times New Roman"/>
          <w:bCs/>
          <w:sz w:val="24"/>
          <w:szCs w:val="24"/>
        </w:rPr>
        <w:t xml:space="preserve">Kualitas pelayanan yang baik tersebut akan membuat pelanggan merasa puas. </w:t>
      </w:r>
    </w:p>
    <w:p w:rsidR="003B1CC1" w:rsidRPr="000061E7" w:rsidRDefault="003B1CC1" w:rsidP="001C0658">
      <w:pPr>
        <w:kinsoku w:val="0"/>
        <w:overflowPunct w:val="0"/>
        <w:spacing w:after="0" w:line="240" w:lineRule="auto"/>
        <w:ind w:left="360" w:firstLine="426"/>
        <w:jc w:val="both"/>
        <w:rPr>
          <w:rFonts w:ascii="Times New Roman" w:hAnsi="Times New Roman" w:cs="Times New Roman"/>
          <w:color w:val="000000"/>
          <w:sz w:val="24"/>
          <w:szCs w:val="24"/>
        </w:rPr>
      </w:pPr>
      <w:r w:rsidRPr="000061E7">
        <w:rPr>
          <w:rFonts w:ascii="Times New Roman" w:hAnsi="Times New Roman" w:cs="Times New Roman"/>
          <w:color w:val="000000"/>
          <w:sz w:val="24"/>
          <w:szCs w:val="24"/>
        </w:rPr>
        <w:t>Dalam penanganan keluhan pelanggan, pihak PDAM Kota Padang selaku penyedia layanan melakukan tindakan penanganan keluhan tersebut sesuai dengan SOP yang berlaku. Dalam penangan keluhan tersebut pihak PDAM Kota Padang menggolongkan keluhan dan menindaklanjuti ke bagian terkait sesuai dengan keluhan yang masuk. Terkait penyelesaian penanganan keluhan pelanggan PDAM Kota Padang, PDAM dapat menyelesaikan keluhan pelanggan dengan baik. Berdasarkan hal tersebut, dapat disimpulkan bahwa kualitas pelayanan yang diberikan PDAM Kota Padang telah membuat pelangga puas.</w:t>
      </w:r>
    </w:p>
    <w:p w:rsidR="003B1CC1" w:rsidRPr="000061E7" w:rsidRDefault="00DA5ACF" w:rsidP="001C0658">
      <w:pPr>
        <w:spacing w:after="0" w:line="240" w:lineRule="auto"/>
        <w:ind w:left="360" w:firstLine="426"/>
        <w:jc w:val="both"/>
        <w:rPr>
          <w:rFonts w:ascii="Times New Roman" w:hAnsi="Times New Roman" w:cs="Times New Roman"/>
          <w:sz w:val="24"/>
          <w:szCs w:val="24"/>
        </w:rPr>
      </w:pPr>
      <w:r w:rsidRPr="000061E7">
        <w:rPr>
          <w:rFonts w:ascii="Times New Roman" w:hAnsi="Times New Roman" w:cs="Times New Roman"/>
          <w:sz w:val="24"/>
          <w:szCs w:val="24"/>
        </w:rPr>
        <w:t>Hasil penelitian ini didukung oleh penelitian sebelumnya, penelitian dari Zakaria Dan Astuti (2013)</w:t>
      </w:r>
      <w:r w:rsidR="00EE7F5C" w:rsidRPr="000061E7">
        <w:rPr>
          <w:rFonts w:ascii="Times New Roman" w:hAnsi="Times New Roman" w:cs="Times New Roman"/>
          <w:sz w:val="24"/>
          <w:szCs w:val="24"/>
        </w:rPr>
        <w:t xml:space="preserve">, </w:t>
      </w:r>
      <w:r w:rsidRPr="000061E7">
        <w:rPr>
          <w:rFonts w:ascii="Times New Roman" w:hAnsi="Times New Roman" w:cs="Times New Roman"/>
          <w:sz w:val="24"/>
          <w:szCs w:val="24"/>
        </w:rPr>
        <w:t>Novita Dan Kamal (2013), kemudian penelitian Amir (2012) menunjukan bahwa faktor pelayanan berpengaruh positif dan signifikan terhadap kepuasan pelanggan. Dengan demikian, penelitian ini juga mendukung hasil penelitian terdahulu.</w:t>
      </w:r>
    </w:p>
    <w:p w:rsidR="001E0CF6" w:rsidRPr="001C0658" w:rsidRDefault="004C5C61" w:rsidP="001C0658">
      <w:pPr>
        <w:pStyle w:val="ListParagraph"/>
        <w:numPr>
          <w:ilvl w:val="0"/>
          <w:numId w:val="38"/>
        </w:numPr>
        <w:kinsoku w:val="0"/>
        <w:overflowPunct w:val="0"/>
        <w:spacing w:after="0" w:line="240" w:lineRule="auto"/>
        <w:ind w:left="360"/>
        <w:jc w:val="both"/>
        <w:rPr>
          <w:rFonts w:ascii="Times New Roman" w:hAnsi="Times New Roman" w:cs="Times New Roman"/>
          <w:b/>
          <w:sz w:val="24"/>
          <w:szCs w:val="24"/>
        </w:rPr>
      </w:pPr>
      <w:r w:rsidRPr="001C0658">
        <w:rPr>
          <w:rFonts w:ascii="Times New Roman" w:hAnsi="Times New Roman" w:cs="Times New Roman"/>
          <w:b/>
          <w:sz w:val="24"/>
          <w:szCs w:val="24"/>
        </w:rPr>
        <w:t>Pengaruh Sarana dan Prasarana terhadap Kepuasan Pelanggan PDAM Kota Padang</w:t>
      </w:r>
    </w:p>
    <w:p w:rsidR="001E0CF6" w:rsidRPr="000061E7" w:rsidRDefault="001E0CF6" w:rsidP="001C0658">
      <w:pPr>
        <w:kinsoku w:val="0"/>
        <w:overflowPunct w:val="0"/>
        <w:spacing w:after="0" w:line="240" w:lineRule="auto"/>
        <w:ind w:left="360" w:firstLine="426"/>
        <w:jc w:val="both"/>
        <w:rPr>
          <w:rFonts w:ascii="Times New Roman" w:hAnsi="Times New Roman" w:cs="Times New Roman"/>
          <w:sz w:val="24"/>
          <w:szCs w:val="24"/>
        </w:rPr>
      </w:pPr>
      <w:r w:rsidRPr="000061E7">
        <w:rPr>
          <w:rFonts w:ascii="Times New Roman" w:hAnsi="Times New Roman" w:cs="Times New Roman"/>
          <w:sz w:val="24"/>
          <w:szCs w:val="24"/>
        </w:rPr>
        <w:t>Berdasarkan hasil pengujian hipotesis 4 yaitu “diduga sarana dan prasarana berpengaruh signifikan terhadap kepuasan pelanggan pada PDAM Kota  Padang” yang telah diteli</w:t>
      </w:r>
      <w:r w:rsidR="003E398F" w:rsidRPr="000061E7">
        <w:rPr>
          <w:rFonts w:ascii="Times New Roman" w:hAnsi="Times New Roman" w:cs="Times New Roman"/>
          <w:sz w:val="24"/>
          <w:szCs w:val="24"/>
        </w:rPr>
        <w:t xml:space="preserve">ti dapat dilihat pada tabel </w:t>
      </w:r>
      <w:r w:rsidR="00274690" w:rsidRPr="000061E7">
        <w:rPr>
          <w:rFonts w:ascii="Times New Roman" w:hAnsi="Times New Roman" w:cs="Times New Roman"/>
          <w:sz w:val="24"/>
          <w:szCs w:val="24"/>
        </w:rPr>
        <w:t>8</w:t>
      </w:r>
      <w:r w:rsidRPr="000061E7">
        <w:rPr>
          <w:rFonts w:ascii="Times New Roman" w:hAnsi="Times New Roman" w:cs="Times New Roman"/>
          <w:sz w:val="24"/>
          <w:szCs w:val="24"/>
        </w:rPr>
        <w:t xml:space="preserve"> sebelumnya </w:t>
      </w:r>
      <w:r w:rsidR="002275CB" w:rsidRPr="000061E7">
        <w:rPr>
          <w:rFonts w:ascii="Times New Roman" w:hAnsi="Times New Roman" w:cs="Times New Roman"/>
          <w:sz w:val="24"/>
          <w:szCs w:val="24"/>
        </w:rPr>
        <w:t xml:space="preserve">yaitu mengenai hasil uji t </w:t>
      </w:r>
      <w:r w:rsidRPr="000061E7">
        <w:rPr>
          <w:rFonts w:ascii="Times New Roman" w:hAnsi="Times New Roman" w:cs="Times New Roman"/>
          <w:sz w:val="24"/>
          <w:szCs w:val="24"/>
        </w:rPr>
        <w:t xml:space="preserve">yang menunjukkan bahwa sarana dan prasarana berpengaruh secara signifikan terhadap kepuasan pelanggan pada PDAM Kota Padang. </w:t>
      </w:r>
    </w:p>
    <w:p w:rsidR="00D003EC" w:rsidRPr="000061E7" w:rsidRDefault="00D003EC" w:rsidP="001C0658">
      <w:pPr>
        <w:pStyle w:val="ListParagraph"/>
        <w:spacing w:after="0" w:line="240" w:lineRule="auto"/>
        <w:ind w:left="360" w:firstLine="426"/>
        <w:jc w:val="both"/>
        <w:rPr>
          <w:rFonts w:ascii="Times New Roman" w:hAnsi="Times New Roman" w:cs="Times New Roman"/>
          <w:sz w:val="24"/>
          <w:szCs w:val="24"/>
        </w:rPr>
      </w:pPr>
      <w:r w:rsidRPr="000061E7">
        <w:rPr>
          <w:rFonts w:ascii="Times New Roman" w:hAnsi="Times New Roman" w:cs="Times New Roman"/>
          <w:sz w:val="24"/>
          <w:szCs w:val="24"/>
        </w:rPr>
        <w:t>S</w:t>
      </w:r>
      <w:r w:rsidRPr="000061E7">
        <w:rPr>
          <w:rFonts w:ascii="Times New Roman" w:hAnsi="Times New Roman" w:cs="Times New Roman"/>
          <w:sz w:val="24"/>
          <w:szCs w:val="24"/>
          <w:shd w:val="clear" w:color="auto" w:fill="FFFFFF"/>
        </w:rPr>
        <w:t>arana dan prasarana</w:t>
      </w:r>
      <w:r w:rsidR="002D4CD8" w:rsidRPr="000061E7">
        <w:rPr>
          <w:rFonts w:ascii="Times New Roman" w:hAnsi="Times New Roman" w:cs="Times New Roman"/>
          <w:sz w:val="24"/>
          <w:szCs w:val="24"/>
          <w:shd w:val="clear" w:color="auto" w:fill="FFFFFF"/>
        </w:rPr>
        <w:t xml:space="preserve"> terdiri atas</w:t>
      </w:r>
      <w:r w:rsidRPr="000061E7">
        <w:rPr>
          <w:rFonts w:ascii="Times New Roman" w:hAnsi="Times New Roman" w:cs="Times New Roman"/>
          <w:sz w:val="24"/>
          <w:szCs w:val="24"/>
          <w:shd w:val="clear" w:color="auto" w:fill="FFFFFF"/>
        </w:rPr>
        <w:t xml:space="preserve"> </w:t>
      </w:r>
      <w:r w:rsidRPr="000061E7">
        <w:rPr>
          <w:rFonts w:ascii="Times New Roman" w:hAnsi="Times New Roman" w:cs="Times New Roman"/>
          <w:sz w:val="24"/>
          <w:szCs w:val="24"/>
        </w:rPr>
        <w:t xml:space="preserve">fasilitas fisik, peralatan dan </w:t>
      </w:r>
      <w:r w:rsidR="002D4CD8" w:rsidRPr="000061E7">
        <w:rPr>
          <w:rFonts w:ascii="Times New Roman" w:hAnsi="Times New Roman" w:cs="Times New Roman"/>
          <w:sz w:val="24"/>
          <w:szCs w:val="24"/>
        </w:rPr>
        <w:t>penampilan karyawan</w:t>
      </w:r>
      <w:r w:rsidRPr="000061E7">
        <w:rPr>
          <w:rFonts w:ascii="Times New Roman" w:hAnsi="Times New Roman" w:cs="Times New Roman"/>
          <w:sz w:val="24"/>
          <w:szCs w:val="24"/>
        </w:rPr>
        <w:t xml:space="preserve"> dari PDAM Kota Padang akan mempengaruhi kepuasan pelanggan, apabila pelanggan men</w:t>
      </w:r>
      <w:r w:rsidR="002D4CD8" w:rsidRPr="000061E7">
        <w:rPr>
          <w:rFonts w:ascii="Times New Roman" w:hAnsi="Times New Roman" w:cs="Times New Roman"/>
          <w:sz w:val="24"/>
          <w:szCs w:val="24"/>
        </w:rPr>
        <w:t xml:space="preserve">dapatkan kepuasan dalam berbagai hal tersebut </w:t>
      </w:r>
      <w:r w:rsidRPr="000061E7">
        <w:rPr>
          <w:rFonts w:ascii="Times New Roman" w:hAnsi="Times New Roman" w:cs="Times New Roman"/>
          <w:sz w:val="24"/>
          <w:szCs w:val="24"/>
        </w:rPr>
        <w:t>maka pelanggan akan merasa puas.</w:t>
      </w:r>
      <w:r w:rsidR="002D4CD8" w:rsidRPr="000061E7">
        <w:rPr>
          <w:rFonts w:ascii="Times New Roman" w:hAnsi="Times New Roman" w:cs="Times New Roman"/>
          <w:sz w:val="24"/>
          <w:szCs w:val="24"/>
        </w:rPr>
        <w:t xml:space="preserve"> Sebaliknya, apabila PDAM Kota Padang tidak mampu memenuhi berbagai hal tersebut, maka pelanggan akan merasa tidak puas.</w:t>
      </w:r>
    </w:p>
    <w:p w:rsidR="003B1CC1" w:rsidRPr="000061E7" w:rsidRDefault="003B1CC1" w:rsidP="001C0658">
      <w:pPr>
        <w:kinsoku w:val="0"/>
        <w:overflowPunct w:val="0"/>
        <w:spacing w:after="0" w:line="240" w:lineRule="auto"/>
        <w:ind w:left="360" w:firstLine="426"/>
        <w:jc w:val="both"/>
        <w:rPr>
          <w:rFonts w:ascii="Times New Roman" w:hAnsi="Times New Roman" w:cs="Times New Roman"/>
          <w:color w:val="000000"/>
          <w:sz w:val="24"/>
          <w:szCs w:val="24"/>
        </w:rPr>
      </w:pPr>
      <w:r w:rsidRPr="000061E7">
        <w:rPr>
          <w:rFonts w:ascii="Times New Roman" w:hAnsi="Times New Roman" w:cs="Times New Roman"/>
          <w:color w:val="000000"/>
          <w:sz w:val="24"/>
          <w:szCs w:val="24"/>
        </w:rPr>
        <w:t xml:space="preserve">PDAM Kota Padang, kantor pusat PDAM yang beralamat di Jl. H. Agus Salim No. 10 Padang, dapat dilihat bahwa kantor sangat bagus, yang terdiri dari 5 lantai, dimana pelayanan untuk pendaftaran pelanggan baru dan pembayaran rekening air dilakukan di lantai dasar. Ruangan yang dimiliki PDAM Kota Padang juga nyaman untuk pelanggan, fasilitas yang dimiliki sangat lengkap serta semua staff berpakaian rapi. Selanjutnya, PDAM Kota Padang juga memiliki tempat parkir yang luas yaitu dibagian depan dan samping kantor. </w:t>
      </w:r>
      <w:r w:rsidRPr="000061E7">
        <w:rPr>
          <w:rFonts w:ascii="Times New Roman" w:hAnsi="Times New Roman" w:cs="Times New Roman"/>
          <w:sz w:val="24"/>
          <w:szCs w:val="24"/>
        </w:rPr>
        <w:t xml:space="preserve">Hasil ini mengindikasikan bahwa </w:t>
      </w:r>
      <w:r w:rsidRPr="000061E7">
        <w:rPr>
          <w:rFonts w:ascii="Times New Roman" w:hAnsi="Times New Roman" w:cs="Times New Roman"/>
          <w:color w:val="000000"/>
          <w:sz w:val="24"/>
          <w:szCs w:val="24"/>
        </w:rPr>
        <w:t>sarana dan prasana telah memenuhi harapan pelanggan yaitu PDAM Kota Padang menyediakan tempat yang memadai dan nyaman Dengan demikian, dapat disimpulkan bahwa sarana dan prasaran yang dimiliki oleh PDAM Kota Padang sangat baik sehingga mampu meningkatkan kepuasan pelanggan.</w:t>
      </w:r>
    </w:p>
    <w:p w:rsidR="00DA5ACF" w:rsidRPr="000061E7" w:rsidRDefault="00DA5ACF" w:rsidP="001C0658">
      <w:pPr>
        <w:spacing w:after="0" w:line="240" w:lineRule="auto"/>
        <w:ind w:left="360" w:firstLine="426"/>
        <w:jc w:val="both"/>
        <w:rPr>
          <w:rFonts w:ascii="Times New Roman" w:hAnsi="Times New Roman" w:cs="Times New Roman"/>
          <w:sz w:val="24"/>
          <w:szCs w:val="24"/>
        </w:rPr>
      </w:pPr>
      <w:r w:rsidRPr="000061E7">
        <w:rPr>
          <w:rFonts w:ascii="Times New Roman" w:hAnsi="Times New Roman" w:cs="Times New Roman"/>
          <w:sz w:val="24"/>
          <w:szCs w:val="24"/>
        </w:rPr>
        <w:t xml:space="preserve">Hasil penelitian ini didukung oleh penelitian sebelumnya, </w:t>
      </w:r>
      <w:r w:rsidRPr="000061E7">
        <w:rPr>
          <w:rFonts w:ascii="Times New Roman" w:hAnsi="Times New Roman" w:cs="Times New Roman"/>
          <w:bCs/>
          <w:sz w:val="24"/>
          <w:szCs w:val="24"/>
        </w:rPr>
        <w:t>Ferdinansyah (2013)</w:t>
      </w:r>
      <w:r w:rsidR="00EE7F5C" w:rsidRPr="000061E7">
        <w:rPr>
          <w:rFonts w:ascii="Times New Roman" w:hAnsi="Times New Roman" w:cs="Times New Roman"/>
          <w:bCs/>
          <w:sz w:val="24"/>
          <w:szCs w:val="24"/>
        </w:rPr>
        <w:t>,</w:t>
      </w:r>
      <w:r w:rsidRPr="000061E7">
        <w:rPr>
          <w:rFonts w:ascii="Times New Roman" w:hAnsi="Times New Roman" w:cs="Times New Roman"/>
          <w:bCs/>
          <w:sz w:val="24"/>
          <w:szCs w:val="24"/>
        </w:rPr>
        <w:t xml:space="preserve"> Maritha (2014) </w:t>
      </w:r>
      <w:r w:rsidR="00EE7F5C" w:rsidRPr="000061E7">
        <w:rPr>
          <w:rFonts w:ascii="Times New Roman" w:hAnsi="Times New Roman" w:cs="Times New Roman"/>
          <w:bCs/>
          <w:sz w:val="24"/>
          <w:szCs w:val="24"/>
        </w:rPr>
        <w:t>dan</w:t>
      </w:r>
      <w:r w:rsidRPr="000061E7">
        <w:rPr>
          <w:rFonts w:ascii="Times New Roman" w:hAnsi="Times New Roman" w:cs="Times New Roman"/>
          <w:sz w:val="24"/>
          <w:szCs w:val="24"/>
        </w:rPr>
        <w:t xml:space="preserve"> Kuncoro (2016) juga membuktikan bahwa </w:t>
      </w:r>
      <w:r w:rsidRPr="000061E7">
        <w:rPr>
          <w:rFonts w:ascii="Times New Roman" w:hAnsi="Times New Roman" w:cs="Times New Roman"/>
          <w:bCs/>
          <w:sz w:val="24"/>
          <w:szCs w:val="24"/>
        </w:rPr>
        <w:t xml:space="preserve">sarana dan prasarana </w:t>
      </w:r>
      <w:r w:rsidRPr="000061E7">
        <w:rPr>
          <w:rFonts w:ascii="Times New Roman" w:hAnsi="Times New Roman" w:cs="Times New Roman"/>
          <w:sz w:val="24"/>
          <w:szCs w:val="24"/>
        </w:rPr>
        <w:lastRenderedPageBreak/>
        <w:t>berpengaruh terhadap kepuasan pelanggan. Dengan demikian, penelitian ini juga mendukung hasil penelitian terdahulu.</w:t>
      </w:r>
    </w:p>
    <w:p w:rsidR="008A71ED" w:rsidRPr="001C0658" w:rsidRDefault="000B1CBE" w:rsidP="001C0658">
      <w:pPr>
        <w:pStyle w:val="ListParagraph"/>
        <w:numPr>
          <w:ilvl w:val="0"/>
          <w:numId w:val="38"/>
        </w:numPr>
        <w:kinsoku w:val="0"/>
        <w:overflowPunct w:val="0"/>
        <w:spacing w:after="0" w:line="240" w:lineRule="auto"/>
        <w:ind w:left="360"/>
        <w:jc w:val="both"/>
        <w:rPr>
          <w:rFonts w:ascii="Times New Roman" w:hAnsi="Times New Roman" w:cs="Times New Roman"/>
          <w:b/>
          <w:sz w:val="24"/>
          <w:szCs w:val="24"/>
        </w:rPr>
      </w:pPr>
      <w:r w:rsidRPr="001C0658">
        <w:rPr>
          <w:rFonts w:ascii="Times New Roman" w:hAnsi="Times New Roman" w:cs="Times New Roman"/>
          <w:b/>
          <w:sz w:val="24"/>
          <w:szCs w:val="24"/>
        </w:rPr>
        <w:t>Pengaruh Harga</w:t>
      </w:r>
      <w:r w:rsidR="005C6575" w:rsidRPr="001C0658">
        <w:rPr>
          <w:rFonts w:ascii="Times New Roman" w:hAnsi="Times New Roman" w:cs="Times New Roman"/>
          <w:b/>
          <w:sz w:val="24"/>
          <w:szCs w:val="24"/>
        </w:rPr>
        <w:t>,</w:t>
      </w:r>
      <w:r w:rsidRPr="001C0658">
        <w:rPr>
          <w:rFonts w:ascii="Times New Roman" w:hAnsi="Times New Roman" w:cs="Times New Roman"/>
          <w:b/>
          <w:sz w:val="24"/>
          <w:szCs w:val="24"/>
        </w:rPr>
        <w:t xml:space="preserve"> Kualitas Produk, Kualitas Pelayanan, serta Sarana dan Prasarana terhadap Kepuasan Pelanggan PDAM Kota Padang</w:t>
      </w:r>
    </w:p>
    <w:p w:rsidR="008A71ED" w:rsidRPr="000061E7" w:rsidRDefault="008A71ED" w:rsidP="001C0658">
      <w:pPr>
        <w:kinsoku w:val="0"/>
        <w:overflowPunct w:val="0"/>
        <w:spacing w:after="0" w:line="240" w:lineRule="auto"/>
        <w:ind w:left="360" w:firstLine="426"/>
        <w:jc w:val="both"/>
        <w:rPr>
          <w:rFonts w:ascii="Times New Roman" w:hAnsi="Times New Roman" w:cs="Times New Roman"/>
          <w:sz w:val="24"/>
          <w:szCs w:val="24"/>
        </w:rPr>
      </w:pPr>
      <w:r w:rsidRPr="000061E7">
        <w:rPr>
          <w:rFonts w:ascii="Times New Roman" w:hAnsi="Times New Roman" w:cs="Times New Roman"/>
          <w:sz w:val="24"/>
          <w:szCs w:val="24"/>
        </w:rPr>
        <w:t xml:space="preserve">Berdasarkan hasil pengujian hipotesis </w:t>
      </w:r>
      <w:r w:rsidR="00D9367F" w:rsidRPr="000061E7">
        <w:rPr>
          <w:rFonts w:ascii="Times New Roman" w:hAnsi="Times New Roman" w:cs="Times New Roman"/>
          <w:sz w:val="24"/>
          <w:szCs w:val="24"/>
        </w:rPr>
        <w:t>5</w:t>
      </w:r>
      <w:r w:rsidRPr="000061E7">
        <w:rPr>
          <w:rFonts w:ascii="Times New Roman" w:hAnsi="Times New Roman" w:cs="Times New Roman"/>
          <w:sz w:val="24"/>
          <w:szCs w:val="24"/>
        </w:rPr>
        <w:t xml:space="preserve"> yaitu “</w:t>
      </w:r>
      <w:r w:rsidR="00D9367F" w:rsidRPr="000061E7">
        <w:rPr>
          <w:rFonts w:ascii="Times New Roman" w:hAnsi="Times New Roman" w:cs="Times New Roman"/>
          <w:sz w:val="24"/>
          <w:szCs w:val="24"/>
        </w:rPr>
        <w:t>diduga harga, kualitas produk, kualitas pelayanan, serta sarana dan prasarana signifikan berpengaruh secara simultan terhadap kepuasan pelanggan pada PDAM Kota  Padang</w:t>
      </w:r>
      <w:r w:rsidRPr="000061E7">
        <w:rPr>
          <w:rFonts w:ascii="Times New Roman" w:hAnsi="Times New Roman" w:cs="Times New Roman"/>
          <w:sz w:val="24"/>
          <w:szCs w:val="24"/>
        </w:rPr>
        <w:t xml:space="preserve">” yang telah diteliti dapat dilihat pada </w:t>
      </w:r>
      <w:r w:rsidR="00D9367F" w:rsidRPr="000061E7">
        <w:rPr>
          <w:rFonts w:ascii="Times New Roman" w:hAnsi="Times New Roman" w:cs="Times New Roman"/>
          <w:sz w:val="24"/>
          <w:szCs w:val="24"/>
        </w:rPr>
        <w:t xml:space="preserve">Uji F pada tabel </w:t>
      </w:r>
      <w:r w:rsidR="00274690" w:rsidRPr="000061E7">
        <w:rPr>
          <w:rFonts w:ascii="Times New Roman" w:hAnsi="Times New Roman" w:cs="Times New Roman"/>
          <w:sz w:val="24"/>
          <w:szCs w:val="24"/>
        </w:rPr>
        <w:t>9</w:t>
      </w:r>
      <w:r w:rsidRPr="000061E7">
        <w:rPr>
          <w:rFonts w:ascii="Times New Roman" w:hAnsi="Times New Roman" w:cs="Times New Roman"/>
          <w:sz w:val="24"/>
          <w:szCs w:val="24"/>
        </w:rPr>
        <w:t xml:space="preserve"> sebelumnya </w:t>
      </w:r>
      <w:r w:rsidR="002275CB" w:rsidRPr="000061E7">
        <w:rPr>
          <w:rFonts w:ascii="Times New Roman" w:hAnsi="Times New Roman" w:cs="Times New Roman"/>
          <w:sz w:val="24"/>
          <w:szCs w:val="24"/>
        </w:rPr>
        <w:t xml:space="preserve">yaitu mengenai hasil uji F </w:t>
      </w:r>
      <w:r w:rsidRPr="000061E7">
        <w:rPr>
          <w:rFonts w:ascii="Times New Roman" w:hAnsi="Times New Roman" w:cs="Times New Roman"/>
          <w:sz w:val="24"/>
          <w:szCs w:val="24"/>
        </w:rPr>
        <w:t xml:space="preserve">yang menunjukkan bahwa sarana dan prasarana berpengaruh secara signifikan terhadap kepuasan pelanggan pada PDAM Kota Padang. </w:t>
      </w:r>
    </w:p>
    <w:p w:rsidR="002623AC" w:rsidRPr="000061E7" w:rsidRDefault="00CA591F" w:rsidP="001C0658">
      <w:pPr>
        <w:kinsoku w:val="0"/>
        <w:overflowPunct w:val="0"/>
        <w:spacing w:after="0" w:line="240" w:lineRule="auto"/>
        <w:ind w:left="360" w:firstLine="426"/>
        <w:jc w:val="both"/>
        <w:rPr>
          <w:rFonts w:ascii="Times New Roman" w:hAnsi="Times New Roman" w:cs="Times New Roman"/>
          <w:sz w:val="24"/>
          <w:szCs w:val="24"/>
        </w:rPr>
      </w:pPr>
      <w:r w:rsidRPr="000061E7">
        <w:rPr>
          <w:rFonts w:ascii="Times New Roman" w:hAnsi="Times New Roman" w:cs="Times New Roman"/>
          <w:color w:val="000000"/>
          <w:sz w:val="24"/>
          <w:szCs w:val="24"/>
        </w:rPr>
        <w:t>Berdasarkan hasil tersebut dapat</w:t>
      </w:r>
      <w:r w:rsidR="006E0367" w:rsidRPr="000061E7">
        <w:rPr>
          <w:rFonts w:ascii="Times New Roman" w:hAnsi="Times New Roman" w:cs="Times New Roman"/>
          <w:color w:val="000000"/>
          <w:sz w:val="24"/>
          <w:szCs w:val="24"/>
        </w:rPr>
        <w:t xml:space="preserve"> </w:t>
      </w:r>
      <w:r w:rsidRPr="000061E7">
        <w:rPr>
          <w:rFonts w:ascii="Times New Roman" w:hAnsi="Times New Roman" w:cs="Times New Roman"/>
          <w:color w:val="000000"/>
          <w:sz w:val="24"/>
          <w:szCs w:val="24"/>
        </w:rPr>
        <w:t>disimpulkan</w:t>
      </w:r>
      <w:r w:rsidR="008575FC" w:rsidRPr="000061E7">
        <w:rPr>
          <w:rFonts w:ascii="Times New Roman" w:hAnsi="Times New Roman" w:cs="Times New Roman"/>
          <w:color w:val="000000"/>
          <w:sz w:val="24"/>
          <w:szCs w:val="24"/>
        </w:rPr>
        <w:t xml:space="preserve"> </w:t>
      </w:r>
      <w:r w:rsidRPr="000061E7">
        <w:rPr>
          <w:rFonts w:ascii="Times New Roman" w:hAnsi="Times New Roman" w:cs="Times New Roman"/>
          <w:color w:val="000000"/>
          <w:sz w:val="24"/>
          <w:szCs w:val="24"/>
        </w:rPr>
        <w:t>bahwa</w:t>
      </w:r>
      <w:r w:rsidR="008575FC" w:rsidRPr="000061E7">
        <w:rPr>
          <w:rFonts w:ascii="Times New Roman" w:hAnsi="Times New Roman" w:cs="Times New Roman"/>
          <w:color w:val="000000"/>
          <w:sz w:val="24"/>
          <w:szCs w:val="24"/>
        </w:rPr>
        <w:t xml:space="preserve"> harga yang dite</w:t>
      </w:r>
      <w:r w:rsidR="00A6397A" w:rsidRPr="000061E7">
        <w:rPr>
          <w:rFonts w:ascii="Times New Roman" w:hAnsi="Times New Roman" w:cs="Times New Roman"/>
          <w:color w:val="000000"/>
          <w:sz w:val="24"/>
          <w:szCs w:val="24"/>
        </w:rPr>
        <w:t>n</w:t>
      </w:r>
      <w:r w:rsidR="008575FC" w:rsidRPr="000061E7">
        <w:rPr>
          <w:rFonts w:ascii="Times New Roman" w:hAnsi="Times New Roman" w:cs="Times New Roman"/>
          <w:color w:val="000000"/>
          <w:sz w:val="24"/>
          <w:szCs w:val="24"/>
        </w:rPr>
        <w:t xml:space="preserve">tukan PDAM Kota Padang baik, kualitas air bersih yang diberikan baik, kualitas pelayanan yang diberikan baik, serta sarana dan prasarana yang dimiliki PDAM Kota Padang sudah memadai. </w:t>
      </w:r>
      <w:r w:rsidR="002623AC" w:rsidRPr="000061E7">
        <w:rPr>
          <w:rFonts w:ascii="Times New Roman" w:hAnsi="Times New Roman" w:cs="Times New Roman"/>
          <w:sz w:val="24"/>
          <w:szCs w:val="24"/>
        </w:rPr>
        <w:t>Hasil penelitian ini didukung oleh penelitian sebelumnya, yaitu penelitian Zakaria Dan Astuti (2013)</w:t>
      </w:r>
      <w:r w:rsidR="00EE7F5C" w:rsidRPr="000061E7">
        <w:rPr>
          <w:rFonts w:ascii="Times New Roman" w:hAnsi="Times New Roman" w:cs="Times New Roman"/>
          <w:sz w:val="24"/>
          <w:szCs w:val="24"/>
        </w:rPr>
        <w:t xml:space="preserve">, </w:t>
      </w:r>
      <w:r w:rsidR="002623AC" w:rsidRPr="000061E7">
        <w:rPr>
          <w:rFonts w:ascii="Times New Roman" w:hAnsi="Times New Roman" w:cs="Times New Roman"/>
          <w:sz w:val="24"/>
          <w:szCs w:val="24"/>
        </w:rPr>
        <w:t xml:space="preserve">Novita Dan Kamal (2013), selanjutnya penelitian Amir (2012) </w:t>
      </w:r>
      <w:r w:rsidR="007F2E0B" w:rsidRPr="000061E7">
        <w:rPr>
          <w:rFonts w:ascii="Times New Roman" w:hAnsi="Times New Roman" w:cs="Times New Roman"/>
          <w:sz w:val="24"/>
          <w:szCs w:val="24"/>
        </w:rPr>
        <w:t>juga menemukan hasil serupa</w:t>
      </w:r>
      <w:r w:rsidR="002623AC" w:rsidRPr="000061E7">
        <w:rPr>
          <w:rFonts w:ascii="Times New Roman" w:hAnsi="Times New Roman" w:cs="Times New Roman"/>
          <w:sz w:val="24"/>
          <w:szCs w:val="24"/>
        </w:rPr>
        <w:t xml:space="preserve">. </w:t>
      </w:r>
      <w:r w:rsidR="00012F1B" w:rsidRPr="000061E7">
        <w:rPr>
          <w:rFonts w:ascii="Times New Roman" w:hAnsi="Times New Roman" w:cs="Times New Roman"/>
          <w:sz w:val="24"/>
          <w:szCs w:val="24"/>
        </w:rPr>
        <w:t xml:space="preserve">Penelitian lain oleh Rahman et al (2014) juga menunjukan hasil terdapat pengaruh simultan terhadap kepuasan pelanggan. </w:t>
      </w:r>
      <w:r w:rsidR="002623AC" w:rsidRPr="000061E7">
        <w:rPr>
          <w:rFonts w:ascii="Times New Roman" w:hAnsi="Times New Roman" w:cs="Times New Roman"/>
          <w:sz w:val="24"/>
          <w:szCs w:val="24"/>
        </w:rPr>
        <w:t xml:space="preserve">Dengan demikian, penelitian ini juga mendukung hasil penelitian terdahulu. </w:t>
      </w:r>
    </w:p>
    <w:p w:rsidR="00C43A38" w:rsidRPr="000061E7" w:rsidRDefault="00C43A38" w:rsidP="00AE4DAC">
      <w:pPr>
        <w:spacing w:after="0" w:line="240" w:lineRule="auto"/>
        <w:jc w:val="center"/>
        <w:rPr>
          <w:rFonts w:ascii="Times New Roman" w:hAnsi="Times New Roman" w:cs="Times New Roman"/>
          <w:b/>
          <w:sz w:val="24"/>
          <w:szCs w:val="24"/>
        </w:rPr>
      </w:pPr>
    </w:p>
    <w:p w:rsidR="00E172CC" w:rsidRPr="000061E7" w:rsidRDefault="00121958" w:rsidP="00AE4DAC">
      <w:pPr>
        <w:spacing w:after="0" w:line="240" w:lineRule="auto"/>
        <w:rPr>
          <w:rFonts w:ascii="Times New Roman" w:hAnsi="Times New Roman" w:cs="Times New Roman"/>
          <w:sz w:val="24"/>
          <w:szCs w:val="24"/>
        </w:rPr>
      </w:pPr>
      <w:r w:rsidRPr="000061E7">
        <w:rPr>
          <w:rFonts w:ascii="Times New Roman" w:hAnsi="Times New Roman" w:cs="Times New Roman"/>
          <w:b/>
          <w:sz w:val="24"/>
          <w:szCs w:val="24"/>
        </w:rPr>
        <w:t>KESIMPULAN DAN SARAN</w:t>
      </w:r>
    </w:p>
    <w:p w:rsidR="00121958" w:rsidRPr="000061E7" w:rsidRDefault="00121958" w:rsidP="00AE4DAC">
      <w:pPr>
        <w:spacing w:after="0" w:line="240" w:lineRule="auto"/>
        <w:jc w:val="center"/>
        <w:rPr>
          <w:rFonts w:ascii="Times New Roman" w:hAnsi="Times New Roman" w:cs="Times New Roman"/>
          <w:sz w:val="24"/>
          <w:szCs w:val="24"/>
        </w:rPr>
      </w:pPr>
    </w:p>
    <w:p w:rsidR="00E172CC" w:rsidRPr="000061E7" w:rsidRDefault="00E172CC" w:rsidP="00AE4DAC">
      <w:pPr>
        <w:spacing w:after="0" w:line="240" w:lineRule="auto"/>
        <w:rPr>
          <w:rFonts w:ascii="Times New Roman" w:hAnsi="Times New Roman" w:cs="Times New Roman"/>
          <w:b/>
          <w:sz w:val="24"/>
          <w:szCs w:val="24"/>
        </w:rPr>
      </w:pPr>
      <w:r w:rsidRPr="000061E7">
        <w:rPr>
          <w:rFonts w:ascii="Times New Roman" w:hAnsi="Times New Roman" w:cs="Times New Roman"/>
          <w:b/>
          <w:sz w:val="24"/>
          <w:szCs w:val="24"/>
        </w:rPr>
        <w:t>Kesimpulan</w:t>
      </w:r>
    </w:p>
    <w:p w:rsidR="00E172CC" w:rsidRPr="000061E7" w:rsidRDefault="00723F9B" w:rsidP="00AE4DAC">
      <w:pPr>
        <w:spacing w:after="0" w:line="240" w:lineRule="auto"/>
        <w:ind w:firstLine="426"/>
        <w:jc w:val="both"/>
        <w:rPr>
          <w:rFonts w:ascii="Times New Roman" w:hAnsi="Times New Roman" w:cs="Times New Roman"/>
          <w:sz w:val="24"/>
          <w:szCs w:val="24"/>
        </w:rPr>
      </w:pPr>
      <w:r w:rsidRPr="000061E7">
        <w:rPr>
          <w:rFonts w:ascii="Times New Roman" w:hAnsi="Times New Roman" w:cs="Times New Roman"/>
          <w:sz w:val="24"/>
          <w:szCs w:val="24"/>
        </w:rPr>
        <w:t xml:space="preserve">Penelitian ini bertujuan untuk menguji pengaruh harga, kualitas produk, kualitas pelayanan dan sarana prasarana terhadap kepuasan pelanggan PDAM Kota Padang. </w:t>
      </w:r>
      <w:r w:rsidR="00E172CC" w:rsidRPr="000061E7">
        <w:rPr>
          <w:rFonts w:ascii="Times New Roman" w:hAnsi="Times New Roman" w:cs="Times New Roman"/>
          <w:sz w:val="24"/>
          <w:szCs w:val="24"/>
        </w:rPr>
        <w:t xml:space="preserve">Berdasarkan hasil penelitian dan pembahasan, maka dapat ditarik beberapa kesimpulan sebagai berikut : </w:t>
      </w:r>
    </w:p>
    <w:p w:rsidR="00E172CC" w:rsidRPr="000061E7" w:rsidRDefault="008D38E9" w:rsidP="00AE4DAC">
      <w:pPr>
        <w:pStyle w:val="ListParagraph"/>
        <w:numPr>
          <w:ilvl w:val="0"/>
          <w:numId w:val="2"/>
        </w:numPr>
        <w:spacing w:after="0" w:line="240" w:lineRule="auto"/>
        <w:ind w:left="284" w:hanging="284"/>
        <w:jc w:val="both"/>
        <w:rPr>
          <w:rFonts w:ascii="Times New Roman" w:hAnsi="Times New Roman" w:cs="Times New Roman"/>
          <w:sz w:val="24"/>
          <w:szCs w:val="24"/>
        </w:rPr>
      </w:pPr>
      <w:r w:rsidRPr="000061E7">
        <w:rPr>
          <w:rFonts w:ascii="Times New Roman" w:hAnsi="Times New Roman" w:cs="Times New Roman"/>
          <w:sz w:val="24"/>
          <w:szCs w:val="24"/>
        </w:rPr>
        <w:t>H</w:t>
      </w:r>
      <w:r w:rsidR="00C4299D" w:rsidRPr="000061E7">
        <w:rPr>
          <w:rFonts w:ascii="Times New Roman" w:hAnsi="Times New Roman" w:cs="Times New Roman"/>
          <w:sz w:val="24"/>
          <w:szCs w:val="24"/>
        </w:rPr>
        <w:t xml:space="preserve">arga </w:t>
      </w:r>
      <w:r w:rsidR="00E172CC" w:rsidRPr="000061E7">
        <w:rPr>
          <w:rFonts w:ascii="Times New Roman" w:hAnsi="Times New Roman" w:cs="Times New Roman"/>
          <w:sz w:val="24"/>
          <w:szCs w:val="24"/>
        </w:rPr>
        <w:t>berpengaruh signifikan terhadap kepuasan pelanggan</w:t>
      </w:r>
      <w:r w:rsidR="00AD7200" w:rsidRPr="000061E7">
        <w:rPr>
          <w:rFonts w:ascii="Times New Roman" w:hAnsi="Times New Roman" w:cs="Times New Roman"/>
          <w:sz w:val="24"/>
          <w:szCs w:val="24"/>
        </w:rPr>
        <w:t xml:space="preserve"> PDAM Kota Padang,</w:t>
      </w:r>
      <w:r w:rsidR="00E172CC" w:rsidRPr="000061E7">
        <w:rPr>
          <w:rFonts w:ascii="Times New Roman" w:hAnsi="Times New Roman" w:cs="Times New Roman"/>
          <w:sz w:val="24"/>
          <w:szCs w:val="24"/>
        </w:rPr>
        <w:t xml:space="preserve"> </w:t>
      </w:r>
      <w:r w:rsidR="00AD7200" w:rsidRPr="000061E7">
        <w:rPr>
          <w:rFonts w:ascii="Times New Roman" w:hAnsi="Times New Roman" w:cs="Times New Roman"/>
          <w:sz w:val="24"/>
          <w:szCs w:val="24"/>
        </w:rPr>
        <w:t>s</w:t>
      </w:r>
      <w:r w:rsidR="00E172CC" w:rsidRPr="000061E7">
        <w:rPr>
          <w:rFonts w:ascii="Times New Roman" w:hAnsi="Times New Roman" w:cs="Times New Roman"/>
          <w:sz w:val="24"/>
          <w:szCs w:val="24"/>
        </w:rPr>
        <w:t>ehingga hipotesis pertama (H</w:t>
      </w:r>
      <w:r w:rsidR="00E172CC" w:rsidRPr="000061E7">
        <w:rPr>
          <w:rFonts w:ascii="Times New Roman" w:hAnsi="Times New Roman" w:cs="Times New Roman"/>
          <w:sz w:val="24"/>
          <w:szCs w:val="24"/>
          <w:vertAlign w:val="subscript"/>
        </w:rPr>
        <w:t>1</w:t>
      </w:r>
      <w:r w:rsidR="00E172CC" w:rsidRPr="000061E7">
        <w:rPr>
          <w:rFonts w:ascii="Times New Roman" w:hAnsi="Times New Roman" w:cs="Times New Roman"/>
          <w:sz w:val="24"/>
          <w:szCs w:val="24"/>
        </w:rPr>
        <w:t xml:space="preserve">) pada penelitian ini </w:t>
      </w:r>
      <w:r w:rsidR="00AD7200" w:rsidRPr="000061E7">
        <w:rPr>
          <w:rFonts w:ascii="Times New Roman" w:hAnsi="Times New Roman" w:cs="Times New Roman"/>
          <w:sz w:val="24"/>
          <w:szCs w:val="24"/>
        </w:rPr>
        <w:t>diterima</w:t>
      </w:r>
      <w:r w:rsidR="00E172CC" w:rsidRPr="000061E7">
        <w:rPr>
          <w:rFonts w:ascii="Times New Roman" w:hAnsi="Times New Roman" w:cs="Times New Roman"/>
          <w:sz w:val="24"/>
          <w:szCs w:val="24"/>
        </w:rPr>
        <w:t>.</w:t>
      </w:r>
      <w:r w:rsidR="00C4299D" w:rsidRPr="000061E7">
        <w:rPr>
          <w:rFonts w:ascii="Times New Roman" w:hAnsi="Times New Roman" w:cs="Times New Roman"/>
          <w:sz w:val="24"/>
          <w:szCs w:val="24"/>
        </w:rPr>
        <w:t xml:space="preserve"> Dengan demikian semakin baik PDAM dalam menetapkan harga maka semakin tinggi kepuasan pelanggan</w:t>
      </w:r>
      <w:r w:rsidR="001D1295" w:rsidRPr="000061E7">
        <w:rPr>
          <w:rFonts w:ascii="Times New Roman" w:hAnsi="Times New Roman" w:cs="Times New Roman"/>
          <w:sz w:val="24"/>
          <w:szCs w:val="24"/>
        </w:rPr>
        <w:t xml:space="preserve"> PDAM Kota Padang</w:t>
      </w:r>
      <w:r w:rsidR="00C4299D" w:rsidRPr="000061E7">
        <w:rPr>
          <w:rFonts w:ascii="Times New Roman" w:hAnsi="Times New Roman" w:cs="Times New Roman"/>
          <w:sz w:val="24"/>
          <w:szCs w:val="24"/>
        </w:rPr>
        <w:t>.</w:t>
      </w:r>
    </w:p>
    <w:p w:rsidR="00E172CC" w:rsidRPr="000061E7" w:rsidRDefault="008D38E9" w:rsidP="00AE4DAC">
      <w:pPr>
        <w:pStyle w:val="ListParagraph"/>
        <w:numPr>
          <w:ilvl w:val="0"/>
          <w:numId w:val="2"/>
        </w:numPr>
        <w:spacing w:after="0" w:line="240" w:lineRule="auto"/>
        <w:ind w:left="284" w:hanging="284"/>
        <w:jc w:val="both"/>
        <w:rPr>
          <w:rFonts w:ascii="Times New Roman" w:hAnsi="Times New Roman" w:cs="Times New Roman"/>
          <w:sz w:val="24"/>
          <w:szCs w:val="24"/>
        </w:rPr>
      </w:pPr>
      <w:r w:rsidRPr="000061E7">
        <w:rPr>
          <w:rFonts w:ascii="Times New Roman" w:hAnsi="Times New Roman" w:cs="Times New Roman"/>
          <w:sz w:val="24"/>
          <w:szCs w:val="24"/>
        </w:rPr>
        <w:t>K</w:t>
      </w:r>
      <w:r w:rsidR="00E172CC" w:rsidRPr="000061E7">
        <w:rPr>
          <w:rFonts w:ascii="Times New Roman" w:hAnsi="Times New Roman" w:cs="Times New Roman"/>
          <w:sz w:val="24"/>
          <w:szCs w:val="24"/>
        </w:rPr>
        <w:t>ualitas produk berpengaruh signifikan terhadap kepuasan pelanggan</w:t>
      </w:r>
      <w:r w:rsidR="00AD7200" w:rsidRPr="000061E7">
        <w:rPr>
          <w:rFonts w:ascii="Times New Roman" w:hAnsi="Times New Roman" w:cs="Times New Roman"/>
          <w:sz w:val="24"/>
          <w:szCs w:val="24"/>
        </w:rPr>
        <w:t xml:space="preserve"> PDAM Kota Padang,</w:t>
      </w:r>
      <w:r w:rsidR="00E172CC" w:rsidRPr="000061E7">
        <w:rPr>
          <w:rFonts w:ascii="Times New Roman" w:hAnsi="Times New Roman" w:cs="Times New Roman"/>
          <w:sz w:val="24"/>
          <w:szCs w:val="24"/>
        </w:rPr>
        <w:t xml:space="preserve"> </w:t>
      </w:r>
      <w:r w:rsidR="00AD7200" w:rsidRPr="000061E7">
        <w:rPr>
          <w:rFonts w:ascii="Times New Roman" w:hAnsi="Times New Roman" w:cs="Times New Roman"/>
          <w:sz w:val="24"/>
          <w:szCs w:val="24"/>
        </w:rPr>
        <w:t>s</w:t>
      </w:r>
      <w:r w:rsidR="00E172CC" w:rsidRPr="000061E7">
        <w:rPr>
          <w:rFonts w:ascii="Times New Roman" w:hAnsi="Times New Roman" w:cs="Times New Roman"/>
          <w:sz w:val="24"/>
          <w:szCs w:val="24"/>
        </w:rPr>
        <w:t>ehingga hipotesis kedua (H</w:t>
      </w:r>
      <w:r w:rsidR="00E172CC" w:rsidRPr="000061E7">
        <w:rPr>
          <w:rFonts w:ascii="Times New Roman" w:hAnsi="Times New Roman" w:cs="Times New Roman"/>
          <w:sz w:val="24"/>
          <w:szCs w:val="24"/>
          <w:vertAlign w:val="subscript"/>
        </w:rPr>
        <w:t>2</w:t>
      </w:r>
      <w:r w:rsidR="00E172CC" w:rsidRPr="000061E7">
        <w:rPr>
          <w:rFonts w:ascii="Times New Roman" w:hAnsi="Times New Roman" w:cs="Times New Roman"/>
          <w:sz w:val="24"/>
          <w:szCs w:val="24"/>
        </w:rPr>
        <w:t>) pada penelitian ini diterima.</w:t>
      </w:r>
      <w:r w:rsidR="00516268" w:rsidRPr="000061E7">
        <w:rPr>
          <w:rFonts w:ascii="Times New Roman" w:hAnsi="Times New Roman" w:cs="Times New Roman"/>
          <w:sz w:val="24"/>
          <w:szCs w:val="24"/>
        </w:rPr>
        <w:t xml:space="preserve"> Dengan demikian semakin baik kualitas produk maka semakin tinggi kepuasan pelanggan</w:t>
      </w:r>
      <w:r w:rsidR="001D1295" w:rsidRPr="000061E7">
        <w:rPr>
          <w:rFonts w:ascii="Times New Roman" w:hAnsi="Times New Roman" w:cs="Times New Roman"/>
          <w:sz w:val="24"/>
          <w:szCs w:val="24"/>
        </w:rPr>
        <w:t xml:space="preserve"> PDAM Kota Padang</w:t>
      </w:r>
      <w:r w:rsidR="00516268" w:rsidRPr="000061E7">
        <w:rPr>
          <w:rFonts w:ascii="Times New Roman" w:hAnsi="Times New Roman" w:cs="Times New Roman"/>
          <w:sz w:val="24"/>
          <w:szCs w:val="24"/>
        </w:rPr>
        <w:t>.</w:t>
      </w:r>
    </w:p>
    <w:p w:rsidR="00E172CC" w:rsidRPr="000061E7" w:rsidRDefault="008D38E9" w:rsidP="00AE4DAC">
      <w:pPr>
        <w:pStyle w:val="ListParagraph"/>
        <w:numPr>
          <w:ilvl w:val="0"/>
          <w:numId w:val="2"/>
        </w:numPr>
        <w:spacing w:after="0" w:line="240" w:lineRule="auto"/>
        <w:ind w:left="284" w:hanging="284"/>
        <w:jc w:val="both"/>
        <w:rPr>
          <w:rFonts w:ascii="Times New Roman" w:hAnsi="Times New Roman" w:cs="Times New Roman"/>
          <w:sz w:val="24"/>
          <w:szCs w:val="24"/>
        </w:rPr>
      </w:pPr>
      <w:r w:rsidRPr="000061E7">
        <w:rPr>
          <w:rFonts w:ascii="Times New Roman" w:hAnsi="Times New Roman" w:cs="Times New Roman"/>
          <w:sz w:val="24"/>
          <w:szCs w:val="24"/>
        </w:rPr>
        <w:t>K</w:t>
      </w:r>
      <w:r w:rsidR="00597628" w:rsidRPr="000061E7">
        <w:rPr>
          <w:rFonts w:ascii="Times New Roman" w:hAnsi="Times New Roman" w:cs="Times New Roman"/>
          <w:sz w:val="24"/>
          <w:szCs w:val="24"/>
        </w:rPr>
        <w:t xml:space="preserve">ualitas pelayanan </w:t>
      </w:r>
      <w:r w:rsidR="00E172CC" w:rsidRPr="000061E7">
        <w:rPr>
          <w:rFonts w:ascii="Times New Roman" w:hAnsi="Times New Roman" w:cs="Times New Roman"/>
          <w:sz w:val="24"/>
          <w:szCs w:val="24"/>
        </w:rPr>
        <w:t>berpengaruh signifikan terhadap kepuasan pelanggan</w:t>
      </w:r>
      <w:r w:rsidR="00AD7200" w:rsidRPr="000061E7">
        <w:rPr>
          <w:rFonts w:ascii="Times New Roman" w:hAnsi="Times New Roman" w:cs="Times New Roman"/>
          <w:sz w:val="24"/>
          <w:szCs w:val="24"/>
        </w:rPr>
        <w:t xml:space="preserve"> PDAM Kota Padang,</w:t>
      </w:r>
      <w:r w:rsidR="00E172CC" w:rsidRPr="000061E7">
        <w:rPr>
          <w:rFonts w:ascii="Times New Roman" w:hAnsi="Times New Roman" w:cs="Times New Roman"/>
          <w:sz w:val="24"/>
          <w:szCs w:val="24"/>
        </w:rPr>
        <w:t xml:space="preserve"> sehingga hipotesis ketiga (H</w:t>
      </w:r>
      <w:r w:rsidR="00E172CC" w:rsidRPr="000061E7">
        <w:rPr>
          <w:rFonts w:ascii="Times New Roman" w:hAnsi="Times New Roman" w:cs="Times New Roman"/>
          <w:sz w:val="24"/>
          <w:szCs w:val="24"/>
          <w:vertAlign w:val="subscript"/>
        </w:rPr>
        <w:t>3</w:t>
      </w:r>
      <w:r w:rsidR="00E172CC" w:rsidRPr="000061E7">
        <w:rPr>
          <w:rFonts w:ascii="Times New Roman" w:hAnsi="Times New Roman" w:cs="Times New Roman"/>
          <w:sz w:val="24"/>
          <w:szCs w:val="24"/>
        </w:rPr>
        <w:t>) pada penelitian ini diterima.</w:t>
      </w:r>
      <w:r w:rsidR="001D1295" w:rsidRPr="000061E7">
        <w:rPr>
          <w:rFonts w:ascii="Times New Roman" w:hAnsi="Times New Roman" w:cs="Times New Roman"/>
          <w:sz w:val="24"/>
          <w:szCs w:val="24"/>
        </w:rPr>
        <w:t xml:space="preserve"> Dengan demikian semakin baik kualitas pelayanan maka semakin tinggi kepuasan pelanggan PDAM Kota Padang.</w:t>
      </w:r>
    </w:p>
    <w:p w:rsidR="00597628" w:rsidRPr="000061E7" w:rsidRDefault="008D38E9" w:rsidP="00AE4DAC">
      <w:pPr>
        <w:pStyle w:val="ListParagraph"/>
        <w:numPr>
          <w:ilvl w:val="0"/>
          <w:numId w:val="2"/>
        </w:numPr>
        <w:spacing w:after="0" w:line="240" w:lineRule="auto"/>
        <w:ind w:left="284" w:hanging="284"/>
        <w:jc w:val="both"/>
        <w:rPr>
          <w:rFonts w:ascii="Times New Roman" w:hAnsi="Times New Roman" w:cs="Times New Roman"/>
          <w:sz w:val="24"/>
          <w:szCs w:val="24"/>
        </w:rPr>
      </w:pPr>
      <w:r w:rsidRPr="000061E7">
        <w:rPr>
          <w:rFonts w:ascii="Times New Roman" w:hAnsi="Times New Roman" w:cs="Times New Roman"/>
          <w:sz w:val="24"/>
          <w:szCs w:val="24"/>
        </w:rPr>
        <w:t>S</w:t>
      </w:r>
      <w:r w:rsidR="00597628" w:rsidRPr="000061E7">
        <w:rPr>
          <w:rFonts w:ascii="Times New Roman" w:hAnsi="Times New Roman" w:cs="Times New Roman"/>
          <w:sz w:val="24"/>
          <w:szCs w:val="24"/>
        </w:rPr>
        <w:t>arana dan prasarana berpengaruh signifikan terhadap kepuasan pelanggan PDAM Kota Padang, sehingga hipotesis keempat (H4) pada penelitian ini diterima.</w:t>
      </w:r>
      <w:r w:rsidR="001D1295" w:rsidRPr="000061E7">
        <w:rPr>
          <w:rFonts w:ascii="Times New Roman" w:hAnsi="Times New Roman" w:cs="Times New Roman"/>
          <w:sz w:val="24"/>
          <w:szCs w:val="24"/>
        </w:rPr>
        <w:t xml:space="preserve"> Dengan demikian semakin baik sarana dan prasarana maka semakin tinggi kepuasan pelanggan PDAM Kota Padang.</w:t>
      </w:r>
    </w:p>
    <w:p w:rsidR="00597628" w:rsidRPr="000061E7" w:rsidRDefault="008D38E9" w:rsidP="00AE4DAC">
      <w:pPr>
        <w:pStyle w:val="ListParagraph"/>
        <w:numPr>
          <w:ilvl w:val="0"/>
          <w:numId w:val="2"/>
        </w:numPr>
        <w:spacing w:after="0" w:line="240" w:lineRule="auto"/>
        <w:ind w:left="284" w:hanging="284"/>
        <w:jc w:val="both"/>
        <w:rPr>
          <w:rFonts w:ascii="Times New Roman" w:hAnsi="Times New Roman" w:cs="Times New Roman"/>
          <w:sz w:val="24"/>
          <w:szCs w:val="24"/>
        </w:rPr>
      </w:pPr>
      <w:r w:rsidRPr="000061E7">
        <w:rPr>
          <w:rFonts w:ascii="Times New Roman" w:hAnsi="Times New Roman" w:cs="Times New Roman"/>
          <w:sz w:val="24"/>
          <w:szCs w:val="24"/>
        </w:rPr>
        <w:t>H</w:t>
      </w:r>
      <w:r w:rsidR="00101294" w:rsidRPr="000061E7">
        <w:rPr>
          <w:rFonts w:ascii="Times New Roman" w:hAnsi="Times New Roman" w:cs="Times New Roman"/>
          <w:sz w:val="24"/>
          <w:szCs w:val="24"/>
        </w:rPr>
        <w:t xml:space="preserve">arga, kualitas produk, kualitas pelayanan, serta sarana dan prasarana </w:t>
      </w:r>
      <w:r w:rsidR="00AD231B" w:rsidRPr="000061E7">
        <w:rPr>
          <w:rFonts w:ascii="Times New Roman" w:hAnsi="Times New Roman" w:cs="Times New Roman"/>
          <w:sz w:val="24"/>
          <w:szCs w:val="24"/>
        </w:rPr>
        <w:t>berpengaruh</w:t>
      </w:r>
      <w:r w:rsidR="00101294" w:rsidRPr="000061E7">
        <w:rPr>
          <w:rFonts w:ascii="Times New Roman" w:hAnsi="Times New Roman" w:cs="Times New Roman"/>
          <w:sz w:val="24"/>
          <w:szCs w:val="24"/>
        </w:rPr>
        <w:t xml:space="preserve"> signifikan</w:t>
      </w:r>
      <w:r w:rsidR="00AD231B" w:rsidRPr="000061E7">
        <w:rPr>
          <w:rFonts w:ascii="Times New Roman" w:hAnsi="Times New Roman" w:cs="Times New Roman"/>
          <w:sz w:val="24"/>
          <w:szCs w:val="24"/>
        </w:rPr>
        <w:t xml:space="preserve"> secara simultan terhadap kepuasan pelanggan </w:t>
      </w:r>
      <w:r w:rsidR="003F7CED" w:rsidRPr="000061E7">
        <w:rPr>
          <w:rFonts w:ascii="Times New Roman" w:hAnsi="Times New Roman" w:cs="Times New Roman"/>
          <w:sz w:val="24"/>
          <w:szCs w:val="24"/>
        </w:rPr>
        <w:t>pada PDAM Kota</w:t>
      </w:r>
      <w:r w:rsidR="00597628" w:rsidRPr="000061E7">
        <w:rPr>
          <w:rFonts w:ascii="Times New Roman" w:hAnsi="Times New Roman" w:cs="Times New Roman"/>
          <w:sz w:val="24"/>
          <w:szCs w:val="24"/>
        </w:rPr>
        <w:t xml:space="preserve"> Padang, sehingga hipotesis ke</w:t>
      </w:r>
      <w:r w:rsidR="006A03A3" w:rsidRPr="000061E7">
        <w:rPr>
          <w:rFonts w:ascii="Times New Roman" w:hAnsi="Times New Roman" w:cs="Times New Roman"/>
          <w:sz w:val="24"/>
          <w:szCs w:val="24"/>
        </w:rPr>
        <w:t>lima</w:t>
      </w:r>
      <w:r w:rsidR="00597628" w:rsidRPr="000061E7">
        <w:rPr>
          <w:rFonts w:ascii="Times New Roman" w:hAnsi="Times New Roman" w:cs="Times New Roman"/>
          <w:sz w:val="24"/>
          <w:szCs w:val="24"/>
        </w:rPr>
        <w:t xml:space="preserve"> (H</w:t>
      </w:r>
      <w:r w:rsidR="00597628" w:rsidRPr="000061E7">
        <w:rPr>
          <w:rFonts w:ascii="Times New Roman" w:hAnsi="Times New Roman" w:cs="Times New Roman"/>
          <w:sz w:val="24"/>
          <w:szCs w:val="24"/>
          <w:vertAlign w:val="subscript"/>
        </w:rPr>
        <w:t>5</w:t>
      </w:r>
      <w:r w:rsidR="00597628" w:rsidRPr="000061E7">
        <w:rPr>
          <w:rFonts w:ascii="Times New Roman" w:hAnsi="Times New Roman" w:cs="Times New Roman"/>
          <w:sz w:val="24"/>
          <w:szCs w:val="24"/>
        </w:rPr>
        <w:t>) pada penelitian ini diterima.</w:t>
      </w:r>
    </w:p>
    <w:p w:rsidR="001C0658" w:rsidRDefault="001C0658" w:rsidP="00AE4DAC">
      <w:pPr>
        <w:spacing w:after="0" w:line="240" w:lineRule="auto"/>
        <w:ind w:left="284" w:hanging="284"/>
        <w:jc w:val="both"/>
        <w:rPr>
          <w:rFonts w:ascii="Times New Roman" w:hAnsi="Times New Roman" w:cs="Times New Roman"/>
          <w:b/>
          <w:sz w:val="24"/>
          <w:szCs w:val="24"/>
        </w:rPr>
      </w:pPr>
    </w:p>
    <w:p w:rsidR="001C0658" w:rsidRDefault="001C0658" w:rsidP="00AE4DAC">
      <w:pPr>
        <w:spacing w:after="0" w:line="240" w:lineRule="auto"/>
        <w:ind w:left="284" w:hanging="284"/>
        <w:jc w:val="both"/>
        <w:rPr>
          <w:rFonts w:ascii="Times New Roman" w:hAnsi="Times New Roman" w:cs="Times New Roman"/>
          <w:b/>
          <w:sz w:val="24"/>
          <w:szCs w:val="24"/>
        </w:rPr>
      </w:pPr>
    </w:p>
    <w:p w:rsidR="00E172CC" w:rsidRDefault="00A632E2" w:rsidP="00AE4DAC">
      <w:pPr>
        <w:spacing w:after="0" w:line="240" w:lineRule="auto"/>
        <w:ind w:left="284" w:hanging="284"/>
        <w:jc w:val="both"/>
        <w:rPr>
          <w:rFonts w:ascii="Times New Roman" w:hAnsi="Times New Roman" w:cs="Times New Roman"/>
          <w:b/>
          <w:sz w:val="24"/>
          <w:szCs w:val="24"/>
        </w:rPr>
      </w:pPr>
      <w:r w:rsidRPr="000061E7">
        <w:rPr>
          <w:rFonts w:ascii="Times New Roman" w:hAnsi="Times New Roman" w:cs="Times New Roman"/>
          <w:b/>
          <w:sz w:val="24"/>
          <w:szCs w:val="24"/>
        </w:rPr>
        <w:lastRenderedPageBreak/>
        <w:t>Saran Penelitian</w:t>
      </w:r>
    </w:p>
    <w:p w:rsidR="00A632E2" w:rsidRPr="000061E7" w:rsidRDefault="00A632E2" w:rsidP="00822562">
      <w:pPr>
        <w:spacing w:after="0" w:line="240" w:lineRule="auto"/>
        <w:ind w:firstLine="720"/>
        <w:jc w:val="both"/>
        <w:rPr>
          <w:rFonts w:ascii="Times New Roman" w:hAnsi="Times New Roman" w:cs="Times New Roman"/>
          <w:sz w:val="24"/>
          <w:szCs w:val="24"/>
        </w:rPr>
      </w:pPr>
      <w:bookmarkStart w:id="0" w:name="_GoBack"/>
      <w:bookmarkEnd w:id="0"/>
      <w:r w:rsidRPr="000061E7">
        <w:rPr>
          <w:rFonts w:ascii="Times New Roman" w:hAnsi="Times New Roman" w:cs="Times New Roman"/>
          <w:sz w:val="24"/>
          <w:szCs w:val="24"/>
        </w:rPr>
        <w:t>Berdasarkan hasil penelitian ini terdapat beberapa saran yang dapat memberikan manfaat</w:t>
      </w:r>
      <w:r w:rsidR="00721E11" w:rsidRPr="000061E7">
        <w:rPr>
          <w:rFonts w:ascii="Times New Roman" w:hAnsi="Times New Roman" w:cs="Times New Roman"/>
          <w:sz w:val="24"/>
          <w:szCs w:val="24"/>
        </w:rPr>
        <w:t>,</w:t>
      </w:r>
      <w:r w:rsidRPr="000061E7">
        <w:rPr>
          <w:rFonts w:ascii="Times New Roman" w:hAnsi="Times New Roman" w:cs="Times New Roman"/>
          <w:sz w:val="24"/>
          <w:szCs w:val="24"/>
        </w:rPr>
        <w:t xml:space="preserve"> yaitu :</w:t>
      </w:r>
    </w:p>
    <w:p w:rsidR="00721E11" w:rsidRPr="000061E7" w:rsidRDefault="00721E11" w:rsidP="00AE4DAC">
      <w:pPr>
        <w:pStyle w:val="ListParagraph"/>
        <w:numPr>
          <w:ilvl w:val="0"/>
          <w:numId w:val="3"/>
        </w:numPr>
        <w:spacing w:after="0" w:line="240" w:lineRule="auto"/>
        <w:ind w:left="284" w:hanging="284"/>
        <w:jc w:val="both"/>
        <w:rPr>
          <w:rFonts w:ascii="Times New Roman" w:hAnsi="Times New Roman" w:cs="Times New Roman"/>
          <w:sz w:val="24"/>
          <w:szCs w:val="24"/>
        </w:rPr>
      </w:pPr>
      <w:r w:rsidRPr="000061E7">
        <w:rPr>
          <w:rFonts w:ascii="Times New Roman" w:hAnsi="Times New Roman" w:cs="Times New Roman"/>
          <w:sz w:val="24"/>
          <w:szCs w:val="24"/>
        </w:rPr>
        <w:t>Bagi PDAM Kota Padang</w:t>
      </w:r>
    </w:p>
    <w:p w:rsidR="00FD4226" w:rsidRPr="000061E7" w:rsidRDefault="00FD4226" w:rsidP="00AE4DAC">
      <w:pPr>
        <w:pStyle w:val="ListParagraph"/>
        <w:spacing w:after="0" w:line="240" w:lineRule="auto"/>
        <w:ind w:left="284"/>
        <w:jc w:val="both"/>
        <w:rPr>
          <w:rFonts w:ascii="Times New Roman" w:hAnsi="Times New Roman" w:cs="Times New Roman"/>
          <w:sz w:val="24"/>
          <w:szCs w:val="24"/>
        </w:rPr>
      </w:pPr>
      <w:r w:rsidRPr="000061E7">
        <w:rPr>
          <w:rFonts w:ascii="Times New Roman" w:hAnsi="Times New Roman" w:cs="Times New Roman"/>
          <w:sz w:val="24"/>
          <w:szCs w:val="24"/>
        </w:rPr>
        <w:t xml:space="preserve">Hasil penelitian ini diharapkan dapat digunakan sebagai bahan pertimbangan dalam hal pengambilan keputusan lebih lanjut bagi PDAM Kota Padang, khususnya untuk mengembangkan strategi pelayanan yang tepat mengenai penetapan harga, kualitas produk, kualitas pelayanan serta prasarana dan prasarana. Dimana semua hal tersebut telah </w:t>
      </w:r>
      <w:r w:rsidRPr="000061E7">
        <w:rPr>
          <w:rFonts w:ascii="Times New Roman" w:hAnsi="Times New Roman" w:cs="Times New Roman"/>
          <w:color w:val="000000"/>
          <w:sz w:val="24"/>
          <w:szCs w:val="24"/>
        </w:rPr>
        <w:t xml:space="preserve">memenuhi harapan pelanggan yaitu penetapan harga yang baik, kualitas </w:t>
      </w:r>
      <w:r w:rsidRPr="000061E7">
        <w:rPr>
          <w:rFonts w:ascii="Times New Roman" w:hAnsi="Times New Roman" w:cs="Times New Roman"/>
          <w:sz w:val="24"/>
          <w:szCs w:val="24"/>
        </w:rPr>
        <w:t xml:space="preserve">air bersih </w:t>
      </w:r>
      <w:r w:rsidRPr="000061E7">
        <w:rPr>
          <w:rFonts w:ascii="Times New Roman" w:hAnsi="Times New Roman" w:cs="Times New Roman"/>
          <w:sz w:val="24"/>
          <w:szCs w:val="24"/>
          <w:shd w:val="clear" w:color="auto" w:fill="FFFFFF"/>
        </w:rPr>
        <w:t xml:space="preserve">telah memenuhi standar yang berlaku, </w:t>
      </w:r>
      <w:r w:rsidRPr="000061E7">
        <w:rPr>
          <w:rFonts w:ascii="Times New Roman" w:hAnsi="Times New Roman" w:cs="Times New Roman"/>
          <w:color w:val="000000"/>
          <w:sz w:val="24"/>
          <w:szCs w:val="24"/>
        </w:rPr>
        <w:t xml:space="preserve"> kualitas pelayanan yang baik, sarana dan prasarana yang memadai. Oleh karena itu, PDAM Kota Padang harus mampu meningkatkannya karena faktor-faktor tersebut mampu meningkatkan kepuasan pelanggan.</w:t>
      </w:r>
    </w:p>
    <w:p w:rsidR="00FD4226" w:rsidRPr="000061E7" w:rsidRDefault="00FD4226" w:rsidP="00AE4DAC">
      <w:pPr>
        <w:pStyle w:val="ListParagraph"/>
        <w:numPr>
          <w:ilvl w:val="0"/>
          <w:numId w:val="3"/>
        </w:numPr>
        <w:spacing w:after="0" w:line="240" w:lineRule="auto"/>
        <w:ind w:left="284" w:hanging="284"/>
        <w:jc w:val="both"/>
        <w:rPr>
          <w:rFonts w:ascii="Times New Roman" w:hAnsi="Times New Roman" w:cs="Times New Roman"/>
          <w:sz w:val="24"/>
          <w:szCs w:val="24"/>
        </w:rPr>
      </w:pPr>
      <w:r w:rsidRPr="000061E7">
        <w:rPr>
          <w:rFonts w:ascii="Times New Roman" w:hAnsi="Times New Roman" w:cs="Times New Roman"/>
          <w:sz w:val="24"/>
          <w:szCs w:val="24"/>
        </w:rPr>
        <w:t>Bagi Penelitian Selanjutnya</w:t>
      </w:r>
    </w:p>
    <w:p w:rsidR="001A77DD" w:rsidRPr="000061E7" w:rsidRDefault="001A77DD" w:rsidP="00AE4DAC">
      <w:pPr>
        <w:pStyle w:val="ListParagraph"/>
        <w:spacing w:after="0" w:line="240" w:lineRule="auto"/>
        <w:ind w:left="284"/>
        <w:jc w:val="both"/>
        <w:rPr>
          <w:rFonts w:ascii="Times New Roman" w:hAnsi="Times New Roman" w:cs="Times New Roman"/>
          <w:sz w:val="24"/>
          <w:szCs w:val="24"/>
        </w:rPr>
      </w:pPr>
      <w:r w:rsidRPr="000061E7">
        <w:rPr>
          <w:rFonts w:ascii="Times New Roman" w:hAnsi="Times New Roman" w:cs="Times New Roman"/>
          <w:sz w:val="24"/>
          <w:szCs w:val="24"/>
        </w:rPr>
        <w:t xml:space="preserve">Hasil penelitian ini dapat memberikan manfaat berupa tambahan pengetahuan </w:t>
      </w:r>
      <w:r w:rsidR="00F602A5" w:rsidRPr="000061E7">
        <w:rPr>
          <w:rFonts w:ascii="Times New Roman" w:hAnsi="Times New Roman" w:cs="Times New Roman"/>
          <w:sz w:val="24"/>
          <w:szCs w:val="24"/>
        </w:rPr>
        <w:t>dan literatur bagi peneliti selanjutnya, yang akan melakukan penelitian mengenai faktor-faktor yang mempengaruhi kepuasan pelanggan PDAM kota Padang. Peneliti selanjutnya dapat menambahkan faktor lain yang dapat mempengaruhi kepuasan pelanggan misalnya citra merek, promosi, layanan nilai tambah, kontribusi kepada masyarakat dan lain sebagainya.</w:t>
      </w:r>
    </w:p>
    <w:p w:rsidR="001C0658" w:rsidRDefault="001C0658" w:rsidP="00AE4DAC">
      <w:pPr>
        <w:autoSpaceDE w:val="0"/>
        <w:autoSpaceDN w:val="0"/>
        <w:adjustRightInd w:val="0"/>
        <w:spacing w:after="0" w:line="240" w:lineRule="auto"/>
        <w:jc w:val="both"/>
        <w:rPr>
          <w:rFonts w:ascii="Times New Roman" w:hAnsi="Times New Roman" w:cs="Times New Roman"/>
          <w:b/>
          <w:sz w:val="24"/>
          <w:szCs w:val="24"/>
        </w:rPr>
      </w:pPr>
    </w:p>
    <w:p w:rsidR="00066792" w:rsidRPr="000061E7" w:rsidRDefault="00066792" w:rsidP="00AE4DAC">
      <w:pPr>
        <w:autoSpaceDE w:val="0"/>
        <w:autoSpaceDN w:val="0"/>
        <w:adjustRightInd w:val="0"/>
        <w:spacing w:after="0" w:line="240" w:lineRule="auto"/>
        <w:jc w:val="both"/>
        <w:rPr>
          <w:rFonts w:ascii="Times New Roman" w:hAnsi="Times New Roman" w:cs="Times New Roman"/>
          <w:b/>
          <w:sz w:val="24"/>
          <w:szCs w:val="24"/>
        </w:rPr>
      </w:pPr>
      <w:r w:rsidRPr="000061E7">
        <w:rPr>
          <w:rFonts w:ascii="Times New Roman" w:hAnsi="Times New Roman" w:cs="Times New Roman"/>
          <w:b/>
          <w:sz w:val="24"/>
          <w:szCs w:val="24"/>
        </w:rPr>
        <w:t>DAFTAR PUSTAKA</w:t>
      </w:r>
    </w:p>
    <w:p w:rsidR="001C0658" w:rsidRDefault="001C0658" w:rsidP="00AE4DAC">
      <w:pPr>
        <w:pStyle w:val="Normal1"/>
        <w:spacing w:after="0" w:line="240" w:lineRule="auto"/>
        <w:ind w:left="426" w:hanging="426"/>
        <w:jc w:val="both"/>
        <w:rPr>
          <w:rStyle w:val="Emphasis"/>
          <w:rFonts w:ascii="Times New Roman" w:hAnsi="Times New Roman" w:cs="Times New Roman"/>
          <w:bCs/>
          <w:color w:val="auto"/>
          <w:sz w:val="24"/>
          <w:szCs w:val="24"/>
          <w:shd w:val="clear" w:color="auto" w:fill="FFFFFF"/>
        </w:rPr>
      </w:pPr>
    </w:p>
    <w:p w:rsidR="00AA78A6" w:rsidRPr="000061E7" w:rsidRDefault="00AA78A6" w:rsidP="001C0658">
      <w:pPr>
        <w:pStyle w:val="Normal1"/>
        <w:spacing w:line="240" w:lineRule="auto"/>
        <w:ind w:left="426" w:hanging="426"/>
        <w:jc w:val="both"/>
        <w:rPr>
          <w:rFonts w:ascii="Times New Roman" w:hAnsi="Times New Roman" w:cs="Times New Roman"/>
          <w:color w:val="auto"/>
          <w:sz w:val="24"/>
          <w:szCs w:val="24"/>
          <w:shd w:val="clear" w:color="auto" w:fill="FFFFFF"/>
        </w:rPr>
      </w:pPr>
      <w:r w:rsidRPr="000061E7">
        <w:rPr>
          <w:rStyle w:val="Emphasis"/>
          <w:rFonts w:ascii="Times New Roman" w:hAnsi="Times New Roman" w:cs="Times New Roman"/>
          <w:bCs/>
          <w:color w:val="auto"/>
          <w:sz w:val="24"/>
          <w:szCs w:val="24"/>
          <w:shd w:val="clear" w:color="auto" w:fill="FFFFFF"/>
        </w:rPr>
        <w:t>Buchari, Alma</w:t>
      </w:r>
      <w:r w:rsidRPr="000061E7">
        <w:rPr>
          <w:rFonts w:ascii="Times New Roman" w:hAnsi="Times New Roman" w:cs="Times New Roman"/>
          <w:color w:val="auto"/>
          <w:sz w:val="24"/>
          <w:szCs w:val="24"/>
          <w:shd w:val="clear" w:color="auto" w:fill="FFFFFF"/>
        </w:rPr>
        <w:t>. </w:t>
      </w:r>
      <w:r w:rsidRPr="000061E7">
        <w:rPr>
          <w:rStyle w:val="Emphasis"/>
          <w:rFonts w:ascii="Times New Roman" w:hAnsi="Times New Roman" w:cs="Times New Roman"/>
          <w:bCs/>
          <w:color w:val="auto"/>
          <w:sz w:val="24"/>
          <w:szCs w:val="24"/>
          <w:shd w:val="clear" w:color="auto" w:fill="FFFFFF"/>
        </w:rPr>
        <w:t>2011</w:t>
      </w:r>
      <w:r w:rsidRPr="000061E7">
        <w:rPr>
          <w:rFonts w:ascii="Times New Roman" w:hAnsi="Times New Roman" w:cs="Times New Roman"/>
          <w:color w:val="auto"/>
          <w:sz w:val="24"/>
          <w:szCs w:val="24"/>
          <w:shd w:val="clear" w:color="auto" w:fill="FFFFFF"/>
        </w:rPr>
        <w:t>. Manajemen Pemasaran dan Pemasaran Jasa. Penerbit Alfabeta. Bandung.</w:t>
      </w:r>
    </w:p>
    <w:p w:rsidR="00BC2F5D" w:rsidRPr="000061E7" w:rsidRDefault="00BC2F5D" w:rsidP="001C0658">
      <w:pPr>
        <w:widowControl w:val="0"/>
        <w:pBdr>
          <w:top w:val="nil"/>
          <w:left w:val="nil"/>
          <w:bottom w:val="nil"/>
          <w:right w:val="nil"/>
          <w:between w:val="nil"/>
        </w:pBdr>
        <w:tabs>
          <w:tab w:val="left" w:pos="426"/>
        </w:tabs>
        <w:spacing w:line="240" w:lineRule="auto"/>
        <w:ind w:left="426" w:hanging="426"/>
        <w:jc w:val="both"/>
        <w:rPr>
          <w:rFonts w:ascii="Times New Roman" w:eastAsia="Calibri" w:hAnsi="Times New Roman" w:cs="Times New Roman"/>
          <w:sz w:val="24"/>
          <w:szCs w:val="24"/>
          <w:shd w:val="clear" w:color="auto" w:fill="FFFFFF"/>
        </w:rPr>
      </w:pPr>
      <w:r w:rsidRPr="000061E7">
        <w:rPr>
          <w:rFonts w:ascii="Times New Roman" w:eastAsia="Calibri" w:hAnsi="Times New Roman" w:cs="Times New Roman"/>
          <w:bCs/>
          <w:sz w:val="24"/>
          <w:szCs w:val="24"/>
        </w:rPr>
        <w:t>Daryanto</w:t>
      </w:r>
      <w:r w:rsidRPr="000061E7">
        <w:rPr>
          <w:rFonts w:ascii="Times New Roman" w:eastAsia="Calibri" w:hAnsi="Times New Roman" w:cs="Times New Roman"/>
          <w:sz w:val="24"/>
          <w:szCs w:val="24"/>
          <w:shd w:val="clear" w:color="auto" w:fill="FFFFFF"/>
        </w:rPr>
        <w:t xml:space="preserve"> dan </w:t>
      </w:r>
      <w:r w:rsidRPr="000061E7">
        <w:rPr>
          <w:rFonts w:ascii="Times New Roman" w:eastAsia="Calibri" w:hAnsi="Times New Roman" w:cs="Times New Roman"/>
          <w:bCs/>
          <w:sz w:val="24"/>
          <w:szCs w:val="24"/>
        </w:rPr>
        <w:t>Setyobudi,</w:t>
      </w:r>
      <w:r w:rsidRPr="000061E7">
        <w:rPr>
          <w:rFonts w:ascii="Times New Roman" w:eastAsia="Calibri" w:hAnsi="Times New Roman" w:cs="Times New Roman"/>
          <w:sz w:val="24"/>
          <w:szCs w:val="24"/>
          <w:shd w:val="clear" w:color="auto" w:fill="FFFFFF"/>
        </w:rPr>
        <w:t xml:space="preserve"> Ismanto . </w:t>
      </w:r>
      <w:r w:rsidRPr="000061E7">
        <w:rPr>
          <w:rFonts w:ascii="Times New Roman" w:eastAsia="Calibri" w:hAnsi="Times New Roman" w:cs="Times New Roman"/>
          <w:bCs/>
          <w:sz w:val="24"/>
          <w:szCs w:val="24"/>
        </w:rPr>
        <w:t>2014</w:t>
      </w:r>
      <w:r w:rsidRPr="000061E7">
        <w:rPr>
          <w:rFonts w:ascii="Times New Roman" w:eastAsia="Calibri" w:hAnsi="Times New Roman" w:cs="Times New Roman"/>
          <w:sz w:val="24"/>
          <w:szCs w:val="24"/>
          <w:shd w:val="clear" w:color="auto" w:fill="FFFFFF"/>
        </w:rPr>
        <w:t>. Konsumen dan Pelayanan Prima. Gaya Media. Malang.</w:t>
      </w:r>
    </w:p>
    <w:p w:rsidR="00BC2F5D" w:rsidRPr="000061E7" w:rsidRDefault="00BC2F5D" w:rsidP="001C0658">
      <w:pPr>
        <w:widowControl w:val="0"/>
        <w:pBdr>
          <w:top w:val="nil"/>
          <w:left w:val="nil"/>
          <w:bottom w:val="nil"/>
          <w:right w:val="nil"/>
          <w:between w:val="nil"/>
        </w:pBdr>
        <w:tabs>
          <w:tab w:val="left" w:pos="426"/>
        </w:tabs>
        <w:spacing w:line="240" w:lineRule="auto"/>
        <w:ind w:left="426" w:hanging="426"/>
        <w:jc w:val="both"/>
        <w:rPr>
          <w:rFonts w:ascii="Times New Roman" w:eastAsia="Calibri" w:hAnsi="Times New Roman" w:cs="Times New Roman"/>
          <w:sz w:val="24"/>
          <w:szCs w:val="24"/>
          <w:shd w:val="clear" w:color="auto" w:fill="FFFFFF"/>
        </w:rPr>
      </w:pPr>
      <w:r w:rsidRPr="000061E7">
        <w:rPr>
          <w:rFonts w:ascii="Times New Roman" w:eastAsia="Calibri" w:hAnsi="Times New Roman" w:cs="Times New Roman"/>
          <w:bCs/>
          <w:sz w:val="24"/>
          <w:szCs w:val="24"/>
        </w:rPr>
        <w:t>Istijanto</w:t>
      </w:r>
      <w:r w:rsidRPr="000061E7">
        <w:rPr>
          <w:rFonts w:ascii="Times New Roman" w:eastAsia="Calibri" w:hAnsi="Times New Roman" w:cs="Times New Roman"/>
          <w:sz w:val="24"/>
          <w:szCs w:val="24"/>
          <w:shd w:val="clear" w:color="auto" w:fill="FFFFFF"/>
        </w:rPr>
        <w:t>, </w:t>
      </w:r>
      <w:r w:rsidRPr="000061E7">
        <w:rPr>
          <w:rFonts w:ascii="Times New Roman" w:eastAsia="Calibri" w:hAnsi="Times New Roman" w:cs="Times New Roman"/>
          <w:bCs/>
          <w:sz w:val="24"/>
          <w:szCs w:val="24"/>
        </w:rPr>
        <w:t>2009</w:t>
      </w:r>
      <w:r w:rsidRPr="000061E7">
        <w:rPr>
          <w:rFonts w:ascii="Times New Roman" w:eastAsia="Calibri" w:hAnsi="Times New Roman" w:cs="Times New Roman"/>
          <w:sz w:val="24"/>
          <w:szCs w:val="24"/>
          <w:shd w:val="clear" w:color="auto" w:fill="FFFFFF"/>
        </w:rPr>
        <w:t xml:space="preserve">. </w:t>
      </w:r>
      <w:r w:rsidRPr="000061E7">
        <w:rPr>
          <w:rFonts w:ascii="Times New Roman" w:eastAsia="Calibri" w:hAnsi="Times New Roman" w:cs="Times New Roman"/>
          <w:i/>
          <w:sz w:val="24"/>
          <w:szCs w:val="24"/>
          <w:shd w:val="clear" w:color="auto" w:fill="FFFFFF"/>
        </w:rPr>
        <w:t>Aplikasi Praktis Riset Pemasaran</w:t>
      </w:r>
      <w:r w:rsidRPr="000061E7">
        <w:rPr>
          <w:rFonts w:ascii="Times New Roman" w:eastAsia="Calibri" w:hAnsi="Times New Roman" w:cs="Times New Roman"/>
          <w:sz w:val="24"/>
          <w:szCs w:val="24"/>
          <w:shd w:val="clear" w:color="auto" w:fill="FFFFFF"/>
        </w:rPr>
        <w:t xml:space="preserve">. Gramedia </w:t>
      </w:r>
      <w:r w:rsidRPr="000061E7">
        <w:rPr>
          <w:rFonts w:ascii="Times New Roman" w:eastAsia="Calibri" w:hAnsi="Times New Roman" w:cs="Times New Roman"/>
          <w:bCs/>
          <w:sz w:val="24"/>
          <w:szCs w:val="24"/>
        </w:rPr>
        <w:t xml:space="preserve">Pustaka </w:t>
      </w:r>
      <w:r w:rsidRPr="000061E7">
        <w:rPr>
          <w:rFonts w:ascii="Times New Roman" w:eastAsia="Calibri" w:hAnsi="Times New Roman" w:cs="Times New Roman"/>
          <w:sz w:val="24"/>
          <w:szCs w:val="24"/>
          <w:shd w:val="clear" w:color="auto" w:fill="FFFFFF"/>
        </w:rPr>
        <w:t>Utama. Jakarta.</w:t>
      </w:r>
    </w:p>
    <w:p w:rsidR="00BC2F5D" w:rsidRPr="000061E7" w:rsidRDefault="00BC2F5D" w:rsidP="001C0658">
      <w:pPr>
        <w:tabs>
          <w:tab w:val="left" w:pos="426"/>
        </w:tabs>
        <w:spacing w:line="240" w:lineRule="auto"/>
        <w:ind w:left="426" w:hanging="426"/>
        <w:jc w:val="both"/>
        <w:rPr>
          <w:rFonts w:ascii="Times New Roman" w:hAnsi="Times New Roman" w:cs="Times New Roman"/>
          <w:sz w:val="24"/>
          <w:szCs w:val="24"/>
        </w:rPr>
      </w:pPr>
      <w:r w:rsidRPr="000061E7">
        <w:rPr>
          <w:rFonts w:ascii="Times New Roman" w:hAnsi="Times New Roman" w:cs="Times New Roman"/>
          <w:sz w:val="24"/>
          <w:szCs w:val="24"/>
        </w:rPr>
        <w:t xml:space="preserve">Kotler, Philip dan Amstrong, Gary. 2013. </w:t>
      </w:r>
      <w:r w:rsidRPr="000061E7">
        <w:rPr>
          <w:rFonts w:ascii="Times New Roman" w:hAnsi="Times New Roman" w:cs="Times New Roman"/>
          <w:i/>
          <w:sz w:val="24"/>
          <w:szCs w:val="24"/>
        </w:rPr>
        <w:t>Prinsip-prinsip Pemasaran, Edisi ke-12</w:t>
      </w:r>
      <w:r w:rsidRPr="000061E7">
        <w:rPr>
          <w:rFonts w:ascii="Times New Roman" w:hAnsi="Times New Roman" w:cs="Times New Roman"/>
          <w:sz w:val="24"/>
          <w:szCs w:val="24"/>
        </w:rPr>
        <w:t>. Penerbit Erlangga. Jakarta</w:t>
      </w:r>
    </w:p>
    <w:p w:rsidR="00BC2F5D" w:rsidRPr="000061E7" w:rsidRDefault="00BC2F5D" w:rsidP="001C0658">
      <w:pPr>
        <w:tabs>
          <w:tab w:val="left" w:pos="426"/>
        </w:tabs>
        <w:spacing w:line="240" w:lineRule="auto"/>
        <w:ind w:left="426" w:hanging="426"/>
        <w:jc w:val="both"/>
        <w:rPr>
          <w:rFonts w:ascii="Times New Roman" w:hAnsi="Times New Roman" w:cs="Times New Roman"/>
          <w:sz w:val="24"/>
          <w:szCs w:val="24"/>
          <w:shd w:val="clear" w:color="auto" w:fill="FFFFFF"/>
        </w:rPr>
      </w:pPr>
      <w:r w:rsidRPr="000061E7">
        <w:rPr>
          <w:rFonts w:ascii="Times New Roman" w:hAnsi="Times New Roman" w:cs="Times New Roman"/>
          <w:bCs/>
          <w:sz w:val="24"/>
          <w:szCs w:val="24"/>
          <w:u w:val="single"/>
        </w:rPr>
        <w:t xml:space="preserve">                                                     </w:t>
      </w:r>
      <w:r w:rsidRPr="000061E7">
        <w:rPr>
          <w:rFonts w:ascii="Times New Roman" w:hAnsi="Times New Roman" w:cs="Times New Roman"/>
          <w:sz w:val="24"/>
          <w:szCs w:val="24"/>
          <w:shd w:val="clear" w:color="auto" w:fill="FFFFFF"/>
        </w:rPr>
        <w:t>. </w:t>
      </w:r>
      <w:r w:rsidRPr="000061E7">
        <w:rPr>
          <w:rFonts w:ascii="Times New Roman" w:hAnsi="Times New Roman" w:cs="Times New Roman"/>
          <w:bCs/>
          <w:sz w:val="24"/>
          <w:szCs w:val="24"/>
        </w:rPr>
        <w:t>2014</w:t>
      </w:r>
      <w:r w:rsidRPr="000061E7">
        <w:rPr>
          <w:rFonts w:ascii="Times New Roman" w:hAnsi="Times New Roman" w:cs="Times New Roman"/>
          <w:sz w:val="24"/>
          <w:szCs w:val="24"/>
          <w:shd w:val="clear" w:color="auto" w:fill="FFFFFF"/>
        </w:rPr>
        <w:t>. Principle Of Marketing, 15th edition. Pearson Prentice Hall. New Jersey.</w:t>
      </w:r>
    </w:p>
    <w:p w:rsidR="00BC2F5D" w:rsidRPr="000061E7" w:rsidRDefault="00BC2F5D" w:rsidP="001C0658">
      <w:pPr>
        <w:tabs>
          <w:tab w:val="left" w:pos="426"/>
        </w:tabs>
        <w:spacing w:line="240" w:lineRule="auto"/>
        <w:ind w:left="426" w:hanging="426"/>
        <w:jc w:val="both"/>
        <w:rPr>
          <w:rFonts w:ascii="Times New Roman" w:hAnsi="Times New Roman" w:cs="Times New Roman"/>
          <w:sz w:val="24"/>
          <w:szCs w:val="24"/>
          <w:shd w:val="clear" w:color="auto" w:fill="FFFFFF"/>
        </w:rPr>
      </w:pPr>
      <w:r w:rsidRPr="000061E7">
        <w:rPr>
          <w:rFonts w:ascii="Times New Roman" w:hAnsi="Times New Roman" w:cs="Times New Roman"/>
          <w:bCs/>
          <w:sz w:val="24"/>
          <w:szCs w:val="24"/>
        </w:rPr>
        <w:t>Kotler,</w:t>
      </w:r>
      <w:r w:rsidRPr="000061E7">
        <w:rPr>
          <w:rFonts w:ascii="Times New Roman" w:hAnsi="Times New Roman" w:cs="Times New Roman"/>
          <w:sz w:val="24"/>
          <w:szCs w:val="24"/>
          <w:shd w:val="clear" w:color="auto" w:fill="FFFFFF"/>
        </w:rPr>
        <w:t> Phillip dan Keller, Kevin Lance. </w:t>
      </w:r>
      <w:r w:rsidRPr="000061E7">
        <w:rPr>
          <w:rFonts w:ascii="Times New Roman" w:hAnsi="Times New Roman" w:cs="Times New Roman"/>
          <w:bCs/>
          <w:sz w:val="24"/>
          <w:szCs w:val="24"/>
        </w:rPr>
        <w:t>2012</w:t>
      </w:r>
      <w:r w:rsidRPr="000061E7">
        <w:rPr>
          <w:rFonts w:ascii="Times New Roman" w:hAnsi="Times New Roman" w:cs="Times New Roman"/>
          <w:sz w:val="24"/>
          <w:szCs w:val="24"/>
          <w:shd w:val="clear" w:color="auto" w:fill="FFFFFF"/>
        </w:rPr>
        <w:t>. Marketing Management 14 th edition. PT. Indeks Kelompok Gramedia. Jakarta.</w:t>
      </w:r>
    </w:p>
    <w:p w:rsidR="00AA78A6" w:rsidRPr="000061E7" w:rsidRDefault="00AA78A6" w:rsidP="001C0658">
      <w:pPr>
        <w:tabs>
          <w:tab w:val="left" w:pos="426"/>
        </w:tabs>
        <w:spacing w:line="240" w:lineRule="auto"/>
        <w:ind w:left="426" w:hanging="426"/>
        <w:jc w:val="both"/>
        <w:rPr>
          <w:rFonts w:ascii="Times New Roman" w:hAnsi="Times New Roman" w:cs="Times New Roman"/>
          <w:sz w:val="24"/>
          <w:szCs w:val="24"/>
          <w:shd w:val="clear" w:color="auto" w:fill="FFFFFF"/>
        </w:rPr>
      </w:pPr>
      <w:r w:rsidRPr="000061E7">
        <w:rPr>
          <w:rStyle w:val="Emphasis"/>
          <w:rFonts w:ascii="Times New Roman" w:hAnsi="Times New Roman" w:cs="Times New Roman"/>
          <w:bCs/>
          <w:i w:val="0"/>
          <w:sz w:val="24"/>
          <w:szCs w:val="24"/>
          <w:shd w:val="clear" w:color="auto" w:fill="FFFFFF"/>
        </w:rPr>
        <w:t>Sangadji</w:t>
      </w:r>
      <w:r w:rsidRPr="000061E7">
        <w:rPr>
          <w:rFonts w:ascii="Times New Roman" w:hAnsi="Times New Roman" w:cs="Times New Roman"/>
          <w:i/>
          <w:sz w:val="24"/>
          <w:szCs w:val="24"/>
          <w:shd w:val="clear" w:color="auto" w:fill="FFFFFF"/>
        </w:rPr>
        <w:t>,</w:t>
      </w:r>
      <w:r w:rsidRPr="000061E7">
        <w:rPr>
          <w:rFonts w:ascii="Times New Roman" w:hAnsi="Times New Roman" w:cs="Times New Roman"/>
          <w:sz w:val="24"/>
          <w:szCs w:val="24"/>
          <w:shd w:val="clear" w:color="auto" w:fill="FFFFFF"/>
        </w:rPr>
        <w:t xml:space="preserve"> Etta Mamang dan </w:t>
      </w:r>
      <w:r w:rsidRPr="000061E7">
        <w:rPr>
          <w:rStyle w:val="Emphasis"/>
          <w:rFonts w:ascii="Times New Roman" w:hAnsi="Times New Roman" w:cs="Times New Roman"/>
          <w:bCs/>
          <w:i w:val="0"/>
          <w:sz w:val="24"/>
          <w:szCs w:val="24"/>
          <w:shd w:val="clear" w:color="auto" w:fill="FFFFFF"/>
        </w:rPr>
        <w:t>Sopiah</w:t>
      </w:r>
      <w:r w:rsidRPr="000061E7">
        <w:rPr>
          <w:rFonts w:ascii="Times New Roman" w:hAnsi="Times New Roman" w:cs="Times New Roman"/>
          <w:sz w:val="24"/>
          <w:szCs w:val="24"/>
          <w:shd w:val="clear" w:color="auto" w:fill="FFFFFF"/>
        </w:rPr>
        <w:t xml:space="preserve">. </w:t>
      </w:r>
      <w:r w:rsidRPr="000061E7">
        <w:rPr>
          <w:rStyle w:val="Emphasis"/>
          <w:rFonts w:ascii="Times New Roman" w:hAnsi="Times New Roman" w:cs="Times New Roman"/>
          <w:bCs/>
          <w:i w:val="0"/>
          <w:sz w:val="24"/>
          <w:szCs w:val="24"/>
          <w:shd w:val="clear" w:color="auto" w:fill="FFFFFF"/>
        </w:rPr>
        <w:t>2013</w:t>
      </w:r>
      <w:r w:rsidRPr="000061E7">
        <w:rPr>
          <w:rFonts w:ascii="Times New Roman" w:hAnsi="Times New Roman" w:cs="Times New Roman"/>
          <w:i/>
          <w:sz w:val="24"/>
          <w:szCs w:val="24"/>
          <w:shd w:val="clear" w:color="auto" w:fill="FFFFFF"/>
        </w:rPr>
        <w:t>.</w:t>
      </w:r>
      <w:r w:rsidRPr="000061E7">
        <w:rPr>
          <w:rFonts w:ascii="Times New Roman" w:hAnsi="Times New Roman" w:cs="Times New Roman"/>
          <w:sz w:val="24"/>
          <w:szCs w:val="24"/>
          <w:shd w:val="clear" w:color="auto" w:fill="FFFFFF"/>
        </w:rPr>
        <w:t xml:space="preserve"> </w:t>
      </w:r>
      <w:r w:rsidRPr="000061E7">
        <w:rPr>
          <w:rFonts w:ascii="Times New Roman" w:hAnsi="Times New Roman" w:cs="Times New Roman"/>
          <w:i/>
          <w:sz w:val="24"/>
          <w:szCs w:val="24"/>
          <w:shd w:val="clear" w:color="auto" w:fill="FFFFFF"/>
        </w:rPr>
        <w:t>Perilaku Konsumen : Pendekatan. Praktis Disertai Himpunan Jurnal Penelitian. Edisi pertama</w:t>
      </w:r>
      <w:r w:rsidRPr="000061E7">
        <w:rPr>
          <w:rFonts w:ascii="Times New Roman" w:hAnsi="Times New Roman" w:cs="Times New Roman"/>
          <w:sz w:val="24"/>
          <w:szCs w:val="24"/>
          <w:shd w:val="clear" w:color="auto" w:fill="FFFFFF"/>
        </w:rPr>
        <w:t>. Andi. Yogyakarta.</w:t>
      </w:r>
    </w:p>
    <w:p w:rsidR="00AA78A6" w:rsidRPr="000061E7" w:rsidRDefault="00AA78A6" w:rsidP="001C0658">
      <w:pPr>
        <w:tabs>
          <w:tab w:val="left" w:pos="426"/>
        </w:tabs>
        <w:spacing w:line="240" w:lineRule="auto"/>
        <w:ind w:left="426" w:hanging="426"/>
        <w:jc w:val="both"/>
        <w:rPr>
          <w:rFonts w:ascii="Times New Roman" w:hAnsi="Times New Roman" w:cs="Times New Roman"/>
          <w:sz w:val="24"/>
          <w:szCs w:val="24"/>
        </w:rPr>
      </w:pPr>
      <w:r w:rsidRPr="000061E7">
        <w:rPr>
          <w:rFonts w:ascii="Times New Roman" w:hAnsi="Times New Roman" w:cs="Times New Roman"/>
          <w:sz w:val="24"/>
          <w:szCs w:val="24"/>
        </w:rPr>
        <w:t>S</w:t>
      </w:r>
      <w:r w:rsidRPr="000061E7">
        <w:rPr>
          <w:rFonts w:ascii="Times New Roman" w:hAnsi="Times New Roman" w:cs="Times New Roman"/>
          <w:bCs/>
          <w:sz w:val="24"/>
          <w:szCs w:val="24"/>
        </w:rPr>
        <w:t>o</w:t>
      </w:r>
      <w:r w:rsidRPr="000061E7">
        <w:rPr>
          <w:rFonts w:ascii="Times New Roman" w:hAnsi="Times New Roman" w:cs="Times New Roman"/>
          <w:sz w:val="24"/>
          <w:szCs w:val="24"/>
        </w:rPr>
        <w:t>mad, Rismi dan Priansa. 2014. D</w:t>
      </w:r>
      <w:r w:rsidRPr="000061E7">
        <w:rPr>
          <w:rFonts w:ascii="Times New Roman" w:hAnsi="Times New Roman" w:cs="Times New Roman"/>
          <w:bCs/>
          <w:sz w:val="24"/>
          <w:szCs w:val="24"/>
        </w:rPr>
        <w:t>onni J</w:t>
      </w:r>
      <w:r w:rsidRPr="000061E7">
        <w:rPr>
          <w:rFonts w:ascii="Times New Roman" w:hAnsi="Times New Roman" w:cs="Times New Roman"/>
          <w:sz w:val="24"/>
          <w:szCs w:val="24"/>
        </w:rPr>
        <w:t xml:space="preserve">uni. </w:t>
      </w:r>
      <w:r w:rsidRPr="000061E7">
        <w:rPr>
          <w:rFonts w:ascii="Times New Roman" w:hAnsi="Times New Roman" w:cs="Times New Roman"/>
          <w:i/>
          <w:sz w:val="24"/>
          <w:szCs w:val="24"/>
        </w:rPr>
        <w:t>Manajemen K</w:t>
      </w:r>
      <w:r w:rsidRPr="000061E7">
        <w:rPr>
          <w:rFonts w:ascii="Times New Roman" w:hAnsi="Times New Roman" w:cs="Times New Roman"/>
          <w:bCs/>
          <w:i/>
          <w:sz w:val="24"/>
          <w:szCs w:val="24"/>
        </w:rPr>
        <w:t>om</w:t>
      </w:r>
      <w:r w:rsidRPr="000061E7">
        <w:rPr>
          <w:rFonts w:ascii="Times New Roman" w:hAnsi="Times New Roman" w:cs="Times New Roman"/>
          <w:i/>
          <w:sz w:val="24"/>
          <w:szCs w:val="24"/>
        </w:rPr>
        <w:t>unikasi, Mengembangkan Bisnis Ber</w:t>
      </w:r>
      <w:r w:rsidRPr="000061E7">
        <w:rPr>
          <w:rFonts w:ascii="Times New Roman" w:hAnsi="Times New Roman" w:cs="Times New Roman"/>
          <w:bCs/>
          <w:i/>
          <w:sz w:val="24"/>
          <w:szCs w:val="24"/>
        </w:rPr>
        <w:t>or</w:t>
      </w:r>
      <w:r w:rsidRPr="000061E7">
        <w:rPr>
          <w:rFonts w:ascii="Times New Roman" w:hAnsi="Times New Roman" w:cs="Times New Roman"/>
          <w:i/>
          <w:sz w:val="24"/>
          <w:szCs w:val="24"/>
        </w:rPr>
        <w:t>ientasi Pelanggan</w:t>
      </w:r>
      <w:r w:rsidRPr="000061E7">
        <w:rPr>
          <w:rFonts w:ascii="Times New Roman" w:hAnsi="Times New Roman" w:cs="Times New Roman"/>
          <w:sz w:val="24"/>
          <w:szCs w:val="24"/>
        </w:rPr>
        <w:t>. Alfabeta. Bandung.</w:t>
      </w:r>
    </w:p>
    <w:p w:rsidR="00BC2F5D" w:rsidRPr="000061E7" w:rsidRDefault="00BC2F5D" w:rsidP="001C0658">
      <w:pPr>
        <w:tabs>
          <w:tab w:val="left" w:pos="426"/>
        </w:tabs>
        <w:spacing w:line="240" w:lineRule="auto"/>
        <w:ind w:left="426" w:hanging="426"/>
        <w:jc w:val="both"/>
        <w:rPr>
          <w:rFonts w:ascii="Times New Roman" w:hAnsi="Times New Roman" w:cs="Times New Roman"/>
          <w:sz w:val="24"/>
          <w:szCs w:val="24"/>
        </w:rPr>
      </w:pPr>
      <w:r w:rsidRPr="000061E7">
        <w:rPr>
          <w:rFonts w:ascii="Times New Roman" w:hAnsi="Times New Roman" w:cs="Times New Roman"/>
          <w:sz w:val="24"/>
          <w:szCs w:val="24"/>
        </w:rPr>
        <w:t xml:space="preserve">Sugiyono. 2012. </w:t>
      </w:r>
      <w:r w:rsidRPr="000061E7">
        <w:rPr>
          <w:rFonts w:ascii="Times New Roman" w:hAnsi="Times New Roman" w:cs="Times New Roman"/>
          <w:i/>
          <w:sz w:val="24"/>
          <w:szCs w:val="24"/>
        </w:rPr>
        <w:t>Metode Penelitian Kuantitatif Kualitatif dan R&amp;D</w:t>
      </w:r>
      <w:r w:rsidRPr="000061E7">
        <w:rPr>
          <w:rFonts w:ascii="Times New Roman" w:hAnsi="Times New Roman" w:cs="Times New Roman"/>
          <w:sz w:val="24"/>
          <w:szCs w:val="24"/>
        </w:rPr>
        <w:t>. Alfabeta. Bandung.</w:t>
      </w:r>
    </w:p>
    <w:p w:rsidR="00AA78A6" w:rsidRPr="000061E7" w:rsidRDefault="00AA78A6" w:rsidP="001C0658">
      <w:pPr>
        <w:widowControl w:val="0"/>
        <w:pBdr>
          <w:top w:val="nil"/>
          <w:left w:val="nil"/>
          <w:bottom w:val="nil"/>
          <w:right w:val="nil"/>
          <w:between w:val="nil"/>
        </w:pBdr>
        <w:tabs>
          <w:tab w:val="left" w:pos="426"/>
        </w:tabs>
        <w:spacing w:line="240" w:lineRule="auto"/>
        <w:ind w:left="426" w:hanging="426"/>
        <w:jc w:val="both"/>
        <w:rPr>
          <w:rFonts w:ascii="Times New Roman" w:eastAsia="Times New Roman" w:hAnsi="Times New Roman" w:cs="Times New Roman"/>
          <w:sz w:val="24"/>
          <w:szCs w:val="24"/>
        </w:rPr>
      </w:pPr>
      <w:r w:rsidRPr="000061E7">
        <w:rPr>
          <w:rFonts w:ascii="Times New Roman" w:eastAsia="Times New Roman" w:hAnsi="Times New Roman" w:cs="Times New Roman"/>
          <w:sz w:val="24"/>
          <w:szCs w:val="24"/>
        </w:rPr>
        <w:t>Syamsurizal. 2013.</w:t>
      </w:r>
      <w:r w:rsidRPr="000061E7">
        <w:rPr>
          <w:rFonts w:ascii="Times New Roman" w:eastAsia="Times New Roman" w:hAnsi="Times New Roman" w:cs="Times New Roman"/>
          <w:i/>
          <w:sz w:val="24"/>
          <w:szCs w:val="24"/>
        </w:rPr>
        <w:t>Pengantar Bisnis Satuan Kajian dan Implementasi</w:t>
      </w:r>
      <w:r w:rsidRPr="000061E7">
        <w:rPr>
          <w:rFonts w:ascii="Times New Roman" w:eastAsia="Times New Roman" w:hAnsi="Times New Roman" w:cs="Times New Roman"/>
          <w:sz w:val="24"/>
          <w:szCs w:val="24"/>
        </w:rPr>
        <w:t>. Lentera Ilmu Cendikia. Jakarta.</w:t>
      </w:r>
    </w:p>
    <w:p w:rsidR="00BC2F5D" w:rsidRPr="000061E7" w:rsidRDefault="00BC2F5D" w:rsidP="001C0658">
      <w:pPr>
        <w:widowControl w:val="0"/>
        <w:pBdr>
          <w:top w:val="nil"/>
          <w:left w:val="nil"/>
          <w:bottom w:val="nil"/>
          <w:right w:val="nil"/>
          <w:between w:val="nil"/>
        </w:pBdr>
        <w:tabs>
          <w:tab w:val="left" w:pos="426"/>
        </w:tabs>
        <w:spacing w:line="240" w:lineRule="auto"/>
        <w:ind w:left="426" w:hanging="426"/>
        <w:jc w:val="both"/>
        <w:rPr>
          <w:rFonts w:ascii="Times New Roman" w:eastAsia="Calibri" w:hAnsi="Times New Roman" w:cs="Times New Roman"/>
          <w:bCs/>
          <w:sz w:val="24"/>
          <w:szCs w:val="24"/>
        </w:rPr>
      </w:pPr>
      <w:r w:rsidRPr="000061E7">
        <w:rPr>
          <w:rFonts w:ascii="Times New Roman" w:eastAsia="Calibri" w:hAnsi="Times New Roman" w:cs="Times New Roman"/>
          <w:bCs/>
          <w:sz w:val="24"/>
          <w:szCs w:val="24"/>
        </w:rPr>
        <w:lastRenderedPageBreak/>
        <w:t xml:space="preserve">Tjiptono, Fandy. 2012. </w:t>
      </w:r>
      <w:r w:rsidRPr="000061E7">
        <w:rPr>
          <w:rFonts w:ascii="Times New Roman" w:eastAsia="Calibri" w:hAnsi="Times New Roman" w:cs="Times New Roman"/>
          <w:bCs/>
          <w:i/>
          <w:sz w:val="24"/>
          <w:szCs w:val="24"/>
        </w:rPr>
        <w:t>Service Managament,Mew</w:t>
      </w:r>
      <w:r w:rsidRPr="000061E7">
        <w:rPr>
          <w:rFonts w:ascii="Times New Roman" w:eastAsia="Calibri" w:hAnsi="Times New Roman" w:cs="Times New Roman"/>
          <w:i/>
          <w:sz w:val="24"/>
          <w:szCs w:val="24"/>
        </w:rPr>
        <w:t>u</w:t>
      </w:r>
      <w:r w:rsidRPr="000061E7">
        <w:rPr>
          <w:rFonts w:ascii="Times New Roman" w:eastAsia="Calibri" w:hAnsi="Times New Roman" w:cs="Times New Roman"/>
          <w:bCs/>
          <w:i/>
          <w:sz w:val="24"/>
          <w:szCs w:val="24"/>
        </w:rPr>
        <w:t>j</w:t>
      </w:r>
      <w:r w:rsidRPr="000061E7">
        <w:rPr>
          <w:rFonts w:ascii="Times New Roman" w:eastAsia="Calibri" w:hAnsi="Times New Roman" w:cs="Times New Roman"/>
          <w:i/>
          <w:sz w:val="24"/>
          <w:szCs w:val="24"/>
        </w:rPr>
        <w:t>u</w:t>
      </w:r>
      <w:r w:rsidRPr="000061E7">
        <w:rPr>
          <w:rFonts w:ascii="Times New Roman" w:eastAsia="Calibri" w:hAnsi="Times New Roman" w:cs="Times New Roman"/>
          <w:bCs/>
          <w:i/>
          <w:sz w:val="24"/>
          <w:szCs w:val="24"/>
        </w:rPr>
        <w:t xml:space="preserve">dkan Layanan Prima, Edisi 2. </w:t>
      </w:r>
      <w:r w:rsidRPr="000061E7">
        <w:rPr>
          <w:rFonts w:ascii="Times New Roman" w:eastAsia="Calibri" w:hAnsi="Times New Roman" w:cs="Times New Roman"/>
          <w:bCs/>
          <w:sz w:val="24"/>
          <w:szCs w:val="24"/>
        </w:rPr>
        <w:t>ANDI. Yogyakarta.</w:t>
      </w:r>
    </w:p>
    <w:p w:rsidR="00BC2F5D" w:rsidRPr="000061E7" w:rsidRDefault="00BC2F5D" w:rsidP="001C0658">
      <w:pPr>
        <w:keepNext/>
        <w:keepLines/>
        <w:tabs>
          <w:tab w:val="left" w:pos="426"/>
        </w:tabs>
        <w:spacing w:line="240" w:lineRule="auto"/>
        <w:ind w:left="426" w:hanging="426"/>
        <w:jc w:val="both"/>
        <w:outlineLvl w:val="1"/>
        <w:rPr>
          <w:rFonts w:ascii="Times New Roman" w:eastAsiaTheme="majorEastAsia" w:hAnsi="Times New Roman" w:cs="Times New Roman"/>
          <w:bCs/>
          <w:sz w:val="24"/>
          <w:szCs w:val="24"/>
        </w:rPr>
      </w:pPr>
      <w:r w:rsidRPr="000061E7">
        <w:rPr>
          <w:rFonts w:ascii="Times New Roman" w:eastAsiaTheme="majorEastAsia" w:hAnsi="Times New Roman" w:cs="Times New Roman"/>
          <w:sz w:val="24"/>
          <w:szCs w:val="24"/>
          <w:u w:val="single"/>
        </w:rPr>
        <w:t xml:space="preserve">                          </w:t>
      </w:r>
      <w:r w:rsidRPr="000061E7">
        <w:rPr>
          <w:rFonts w:ascii="Times New Roman" w:eastAsiaTheme="majorEastAsia" w:hAnsi="Times New Roman" w:cs="Times New Roman"/>
          <w:sz w:val="24"/>
          <w:szCs w:val="24"/>
        </w:rPr>
        <w:t xml:space="preserve">. 2014. </w:t>
      </w:r>
      <w:hyperlink r:id="rId11" w:tooltip="Permanent link: Pemasaran Jasa, Prinsip, Penerapan Dan Penelitian" w:history="1">
        <w:r w:rsidRPr="000061E7">
          <w:rPr>
            <w:rFonts w:ascii="Times New Roman" w:eastAsiaTheme="majorEastAsia" w:hAnsi="Times New Roman" w:cs="Times New Roman"/>
            <w:bCs/>
            <w:i/>
            <w:sz w:val="24"/>
            <w:szCs w:val="24"/>
          </w:rPr>
          <w:t>Pemasaran Jasa, Prinsip, Penerapan Dan Penelitian</w:t>
        </w:r>
      </w:hyperlink>
      <w:r w:rsidRPr="000061E7">
        <w:rPr>
          <w:rFonts w:ascii="Times New Roman" w:eastAsiaTheme="majorEastAsia" w:hAnsi="Times New Roman" w:cs="Times New Roman"/>
          <w:bCs/>
          <w:sz w:val="24"/>
          <w:szCs w:val="24"/>
        </w:rPr>
        <w:t>. CV. ANDI Offset. Yogyakarta.</w:t>
      </w:r>
    </w:p>
    <w:p w:rsidR="00BC2F5D" w:rsidRPr="000061E7" w:rsidRDefault="00BC2F5D" w:rsidP="001C0658">
      <w:pPr>
        <w:widowControl w:val="0"/>
        <w:pBdr>
          <w:between w:val="nil"/>
        </w:pBdr>
        <w:tabs>
          <w:tab w:val="left" w:pos="426"/>
        </w:tabs>
        <w:spacing w:line="240" w:lineRule="auto"/>
        <w:ind w:left="426" w:hanging="426"/>
        <w:jc w:val="both"/>
        <w:rPr>
          <w:rFonts w:ascii="Times New Roman" w:eastAsia="Calibri" w:hAnsi="Times New Roman" w:cs="Times New Roman"/>
          <w:i/>
          <w:sz w:val="24"/>
          <w:szCs w:val="24"/>
        </w:rPr>
      </w:pPr>
      <w:r w:rsidRPr="000061E7">
        <w:rPr>
          <w:rFonts w:ascii="Times New Roman" w:eastAsia="Calibri" w:hAnsi="Times New Roman" w:cs="Times New Roman"/>
          <w:bCs/>
          <w:sz w:val="24"/>
          <w:szCs w:val="24"/>
        </w:rPr>
        <w:t>Kuncoro, Dian Juniarto. 2016. Studi Deskriptif Tentang Kualitas Pelayanan Penanganan Keluhan Pelanggan Perusahaan Daerah Air Minum Kota</w:t>
      </w:r>
      <w:r w:rsidRPr="000061E7">
        <w:rPr>
          <w:rFonts w:ascii="Times New Roman" w:eastAsia="Calibri" w:hAnsi="Times New Roman" w:cs="Times New Roman"/>
          <w:sz w:val="24"/>
          <w:szCs w:val="24"/>
        </w:rPr>
        <w:br/>
      </w:r>
      <w:r w:rsidRPr="000061E7">
        <w:rPr>
          <w:rFonts w:ascii="Times New Roman" w:eastAsia="Calibri" w:hAnsi="Times New Roman" w:cs="Times New Roman"/>
          <w:bCs/>
          <w:sz w:val="24"/>
          <w:szCs w:val="24"/>
        </w:rPr>
        <w:t xml:space="preserve">Surabaya. </w:t>
      </w:r>
      <w:r w:rsidRPr="000061E7">
        <w:rPr>
          <w:rFonts w:ascii="Times New Roman" w:eastAsia="Calibri" w:hAnsi="Times New Roman" w:cs="Times New Roman"/>
          <w:i/>
          <w:sz w:val="24"/>
          <w:szCs w:val="24"/>
        </w:rPr>
        <w:t>Kebijakan dan Manajemen Publik Volume 4, Nomor 2, Mei-Agustus 2016 ISSN 2303 - 341X</w:t>
      </w:r>
    </w:p>
    <w:p w:rsidR="00BC2F5D" w:rsidRPr="000061E7" w:rsidRDefault="00BC2F5D" w:rsidP="001C0658">
      <w:pPr>
        <w:widowControl w:val="0"/>
        <w:pBdr>
          <w:between w:val="nil"/>
        </w:pBdr>
        <w:tabs>
          <w:tab w:val="left" w:pos="426"/>
        </w:tabs>
        <w:spacing w:line="240" w:lineRule="auto"/>
        <w:ind w:left="426" w:hanging="426"/>
        <w:jc w:val="both"/>
        <w:rPr>
          <w:rFonts w:ascii="Times New Roman" w:eastAsia="Calibri" w:hAnsi="Times New Roman" w:cs="Times New Roman"/>
          <w:sz w:val="24"/>
          <w:szCs w:val="24"/>
        </w:rPr>
      </w:pPr>
      <w:r w:rsidRPr="000061E7">
        <w:rPr>
          <w:rFonts w:ascii="Times New Roman" w:eastAsia="Calibri" w:hAnsi="Times New Roman" w:cs="Times New Roman"/>
          <w:bCs/>
          <w:sz w:val="24"/>
          <w:szCs w:val="24"/>
        </w:rPr>
        <w:t xml:space="preserve">Maritha, Elifni. 2014. Analisis Faktor–Faktor Yang Mempengaruhi Kepuasan Pelanggan di PT JNE Surabaya. </w:t>
      </w:r>
      <w:r w:rsidRPr="000061E7">
        <w:rPr>
          <w:rFonts w:ascii="Times New Roman" w:eastAsia="Calibri" w:hAnsi="Times New Roman" w:cs="Times New Roman"/>
          <w:i/>
          <w:sz w:val="24"/>
          <w:szCs w:val="24"/>
        </w:rPr>
        <w:t>Jurnal Ilmu &amp; Riset Manajemen Vol. 3 No. 9 (2014)</w:t>
      </w:r>
      <w:r w:rsidRPr="000061E7">
        <w:rPr>
          <w:rFonts w:ascii="Times New Roman" w:eastAsia="Calibri" w:hAnsi="Times New Roman" w:cs="Times New Roman"/>
          <w:sz w:val="24"/>
          <w:szCs w:val="24"/>
        </w:rPr>
        <w:t>.</w:t>
      </w:r>
    </w:p>
    <w:p w:rsidR="00106133" w:rsidRPr="000061E7" w:rsidRDefault="006F68FC" w:rsidP="001C0658">
      <w:pPr>
        <w:spacing w:line="240" w:lineRule="auto"/>
        <w:ind w:left="426" w:hanging="426"/>
        <w:jc w:val="both"/>
        <w:rPr>
          <w:rFonts w:ascii="Times New Roman" w:hAnsi="Times New Roman" w:cs="Times New Roman"/>
          <w:bCs/>
          <w:sz w:val="24"/>
          <w:szCs w:val="24"/>
        </w:rPr>
      </w:pPr>
      <w:r w:rsidRPr="000061E7">
        <w:rPr>
          <w:rFonts w:ascii="Times New Roman" w:hAnsi="Times New Roman" w:cs="Times New Roman"/>
          <w:bCs/>
          <w:sz w:val="24"/>
          <w:szCs w:val="24"/>
        </w:rPr>
        <w:t>Nov</w:t>
      </w:r>
      <w:r w:rsidR="00106133" w:rsidRPr="000061E7">
        <w:rPr>
          <w:rFonts w:ascii="Times New Roman" w:hAnsi="Times New Roman" w:cs="Times New Roman"/>
          <w:bCs/>
          <w:sz w:val="24"/>
          <w:szCs w:val="24"/>
        </w:rPr>
        <w:t xml:space="preserve">ita, Erika Dian dan Kamal, Mustafa. 2013. Analisis Faktor-Faktor yang Mempengaruhi Kepuasan Konsumen dalam Melakukan Pembelian pada Salwa House Kafe. </w:t>
      </w:r>
      <w:r w:rsidR="00106133" w:rsidRPr="000061E7">
        <w:rPr>
          <w:rFonts w:ascii="Times New Roman" w:hAnsi="Times New Roman" w:cs="Times New Roman"/>
          <w:bCs/>
          <w:i/>
          <w:sz w:val="24"/>
          <w:szCs w:val="24"/>
        </w:rPr>
        <w:t>Diponegoro Journal of Management Volume 2 Nomor 2 Hal 1-9.</w:t>
      </w:r>
    </w:p>
    <w:p w:rsidR="00BC2F5D" w:rsidRPr="000061E7" w:rsidRDefault="00BC2F5D" w:rsidP="001C0658">
      <w:pPr>
        <w:widowControl w:val="0"/>
        <w:pBdr>
          <w:between w:val="nil"/>
        </w:pBdr>
        <w:tabs>
          <w:tab w:val="left" w:pos="426"/>
        </w:tabs>
        <w:spacing w:line="240" w:lineRule="auto"/>
        <w:ind w:left="426" w:hanging="426"/>
        <w:jc w:val="both"/>
        <w:rPr>
          <w:rFonts w:ascii="Times New Roman" w:eastAsia="Calibri" w:hAnsi="Times New Roman" w:cs="Times New Roman"/>
          <w:bCs/>
          <w:i/>
          <w:iCs/>
          <w:sz w:val="24"/>
          <w:szCs w:val="24"/>
        </w:rPr>
      </w:pPr>
      <w:r w:rsidRPr="000061E7">
        <w:rPr>
          <w:rFonts w:ascii="Times New Roman" w:eastAsia="Calibri" w:hAnsi="Times New Roman" w:cs="Times New Roman"/>
          <w:bCs/>
          <w:sz w:val="24"/>
          <w:szCs w:val="24"/>
        </w:rPr>
        <w:t>Zakaria, Shandy Ibnu dan Astuti, Sri Rahayu Tri. 2013. Analisis Faktor-Faktor Yang Mempengaruhi  Kepuasan Konsumen Terhadap Pengguna Jasa</w:t>
      </w:r>
      <w:r w:rsidRPr="000061E7">
        <w:rPr>
          <w:rFonts w:ascii="Times New Roman" w:eastAsia="Calibri" w:hAnsi="Times New Roman" w:cs="Times New Roman"/>
          <w:sz w:val="24"/>
          <w:szCs w:val="24"/>
        </w:rPr>
        <w:br/>
      </w:r>
      <w:r w:rsidRPr="000061E7">
        <w:rPr>
          <w:rFonts w:ascii="Times New Roman" w:eastAsia="Calibri" w:hAnsi="Times New Roman" w:cs="Times New Roman"/>
          <w:bCs/>
          <w:sz w:val="24"/>
          <w:szCs w:val="24"/>
        </w:rPr>
        <w:t xml:space="preserve">Transportasi. Diponegoro Journal Of Management, </w:t>
      </w:r>
      <w:r w:rsidRPr="000061E7">
        <w:rPr>
          <w:rFonts w:ascii="Times New Roman" w:eastAsia="Calibri" w:hAnsi="Times New Roman" w:cs="Times New Roman"/>
          <w:bCs/>
          <w:i/>
          <w:iCs/>
          <w:sz w:val="24"/>
          <w:szCs w:val="24"/>
        </w:rPr>
        <w:t>Volume 2, Nomor 3, Tahun 2013, Halaman 1-8. ISSN (Online): 2337-3792.</w:t>
      </w:r>
    </w:p>
    <w:p w:rsidR="00BC2F5D" w:rsidRPr="000061E7" w:rsidRDefault="00BC2F5D" w:rsidP="001C0658">
      <w:pPr>
        <w:tabs>
          <w:tab w:val="left" w:pos="426"/>
        </w:tabs>
        <w:spacing w:line="240" w:lineRule="auto"/>
        <w:ind w:left="426" w:hanging="426"/>
        <w:jc w:val="both"/>
        <w:rPr>
          <w:rFonts w:ascii="Times New Roman" w:hAnsi="Times New Roman" w:cs="Times New Roman"/>
          <w:sz w:val="24"/>
          <w:szCs w:val="24"/>
        </w:rPr>
      </w:pPr>
      <w:r w:rsidRPr="000061E7">
        <w:rPr>
          <w:rFonts w:ascii="Times New Roman" w:hAnsi="Times New Roman" w:cs="Times New Roman"/>
          <w:sz w:val="24"/>
          <w:szCs w:val="24"/>
          <w:shd w:val="clear" w:color="auto" w:fill="FFFFFF"/>
        </w:rPr>
        <w:t xml:space="preserve">Tim Redaksi. 2016. </w:t>
      </w:r>
      <w:r w:rsidRPr="000061E7">
        <w:rPr>
          <w:rFonts w:ascii="Times New Roman" w:hAnsi="Times New Roman" w:cs="Times New Roman"/>
          <w:sz w:val="24"/>
          <w:szCs w:val="24"/>
        </w:rPr>
        <w:t xml:space="preserve">PDAM Padang tak Mampu Penuhi Kebutuhan Air Bersih. </w:t>
      </w:r>
      <w:hyperlink r:id="rId12" w:history="1">
        <w:r w:rsidRPr="000061E7">
          <w:rPr>
            <w:rFonts w:ascii="Times New Roman" w:hAnsi="Times New Roman" w:cs="Times New Roman"/>
            <w:sz w:val="24"/>
            <w:szCs w:val="24"/>
            <w:u w:val="single"/>
          </w:rPr>
          <w:t>https://harianhaluan.com/news/detail/53469/pdam--padang-tak--mampu-penuhi-kebutuhan-air-bersih. harianhaluan.com</w:t>
        </w:r>
      </w:hyperlink>
      <w:r w:rsidRPr="000061E7">
        <w:rPr>
          <w:rFonts w:ascii="Times New Roman" w:hAnsi="Times New Roman" w:cs="Times New Roman"/>
          <w:sz w:val="24"/>
          <w:szCs w:val="24"/>
        </w:rPr>
        <w:t>. diunduh pada 1 Desember 2017.</w:t>
      </w:r>
    </w:p>
    <w:p w:rsidR="00BC2F5D" w:rsidRPr="000061E7" w:rsidRDefault="00BC2F5D" w:rsidP="00AE4DAC">
      <w:pPr>
        <w:widowControl w:val="0"/>
        <w:pBdr>
          <w:top w:val="nil"/>
          <w:left w:val="nil"/>
          <w:bottom w:val="nil"/>
          <w:right w:val="nil"/>
          <w:between w:val="nil"/>
        </w:pBdr>
        <w:tabs>
          <w:tab w:val="left" w:pos="426"/>
        </w:tabs>
        <w:spacing w:after="0" w:line="240" w:lineRule="auto"/>
        <w:ind w:left="426" w:hanging="426"/>
        <w:jc w:val="both"/>
        <w:rPr>
          <w:rFonts w:ascii="Times New Roman" w:eastAsia="Calibri" w:hAnsi="Times New Roman" w:cs="Times New Roman"/>
          <w:bCs/>
          <w:sz w:val="24"/>
          <w:szCs w:val="24"/>
        </w:rPr>
      </w:pPr>
    </w:p>
    <w:p w:rsidR="004A2C35" w:rsidRPr="000061E7" w:rsidRDefault="004A2C35" w:rsidP="00AE4DAC">
      <w:pPr>
        <w:autoSpaceDE w:val="0"/>
        <w:autoSpaceDN w:val="0"/>
        <w:adjustRightInd w:val="0"/>
        <w:spacing w:after="0" w:line="240" w:lineRule="auto"/>
        <w:ind w:left="426" w:hanging="426"/>
        <w:jc w:val="both"/>
        <w:rPr>
          <w:rFonts w:ascii="Times New Roman" w:hAnsi="Times New Roman" w:cs="Times New Roman"/>
          <w:b/>
          <w:sz w:val="24"/>
          <w:szCs w:val="24"/>
        </w:rPr>
      </w:pPr>
    </w:p>
    <w:sectPr w:rsidR="004A2C35" w:rsidRPr="000061E7" w:rsidSect="00536AA7">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1701" w:right="1701" w:bottom="1701" w:left="1701" w:header="720" w:footer="720" w:gutter="0"/>
      <w:pgNumType w:start="41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DD9" w:rsidRDefault="00F13DD9" w:rsidP="00642CB3">
      <w:pPr>
        <w:spacing w:after="0" w:line="240" w:lineRule="auto"/>
      </w:pPr>
      <w:r>
        <w:separator/>
      </w:r>
    </w:p>
  </w:endnote>
  <w:endnote w:type="continuationSeparator" w:id="0">
    <w:p w:rsidR="00F13DD9" w:rsidRDefault="00F13DD9" w:rsidP="0064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apf Calligraphic 801 SWA">
    <w:panose1 w:val="02040502050505030904"/>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216" w:rsidRDefault="000112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216" w:rsidRDefault="000112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504219"/>
      <w:docPartObj>
        <w:docPartGallery w:val="Page Numbers (Bottom of Page)"/>
        <w:docPartUnique/>
      </w:docPartObj>
    </w:sdtPr>
    <w:sdtEndPr>
      <w:rPr>
        <w:rFonts w:ascii="Times New Roman" w:hAnsi="Times New Roman" w:cs="Times New Roman"/>
        <w:b/>
        <w:noProof/>
      </w:rPr>
    </w:sdtEndPr>
    <w:sdtContent>
      <w:p w:rsidR="00536AA7" w:rsidRPr="00011216" w:rsidRDefault="00536AA7">
        <w:pPr>
          <w:pStyle w:val="Footer"/>
          <w:jc w:val="center"/>
          <w:rPr>
            <w:rFonts w:ascii="Times New Roman" w:hAnsi="Times New Roman" w:cs="Times New Roman"/>
            <w:b/>
          </w:rPr>
        </w:pPr>
        <w:r w:rsidRPr="00011216">
          <w:rPr>
            <w:rFonts w:ascii="Times New Roman" w:hAnsi="Times New Roman" w:cs="Times New Roman"/>
            <w:b/>
          </w:rPr>
          <w:fldChar w:fldCharType="begin"/>
        </w:r>
        <w:r w:rsidRPr="00011216">
          <w:rPr>
            <w:rFonts w:ascii="Times New Roman" w:hAnsi="Times New Roman" w:cs="Times New Roman"/>
            <w:b/>
          </w:rPr>
          <w:instrText xml:space="preserve"> PAGE   \* MERGEFORMAT </w:instrText>
        </w:r>
        <w:r w:rsidRPr="00011216">
          <w:rPr>
            <w:rFonts w:ascii="Times New Roman" w:hAnsi="Times New Roman" w:cs="Times New Roman"/>
            <w:b/>
          </w:rPr>
          <w:fldChar w:fldCharType="separate"/>
        </w:r>
        <w:r w:rsidR="00822562">
          <w:rPr>
            <w:rFonts w:ascii="Times New Roman" w:hAnsi="Times New Roman" w:cs="Times New Roman"/>
            <w:b/>
            <w:noProof/>
          </w:rPr>
          <w:t>416</w:t>
        </w:r>
        <w:r w:rsidRPr="00011216">
          <w:rPr>
            <w:rFonts w:ascii="Times New Roman" w:hAnsi="Times New Roman" w:cs="Times New Roman"/>
            <w:b/>
            <w:noProof/>
          </w:rPr>
          <w:fldChar w:fldCharType="end"/>
        </w:r>
      </w:p>
    </w:sdtContent>
  </w:sdt>
  <w:p w:rsidR="00536AA7" w:rsidRDefault="00536A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DD9" w:rsidRDefault="00F13DD9" w:rsidP="00642CB3">
      <w:pPr>
        <w:spacing w:after="0" w:line="240" w:lineRule="auto"/>
      </w:pPr>
      <w:r>
        <w:separator/>
      </w:r>
    </w:p>
  </w:footnote>
  <w:footnote w:type="continuationSeparator" w:id="0">
    <w:p w:rsidR="00F13DD9" w:rsidRDefault="00F13DD9" w:rsidP="00642C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854796187"/>
      <w:docPartObj>
        <w:docPartGallery w:val="Page Numbers (Top of Page)"/>
        <w:docPartUnique/>
      </w:docPartObj>
    </w:sdtPr>
    <w:sdtEndPr>
      <w:rPr>
        <w:b/>
        <w:noProof/>
      </w:rPr>
    </w:sdtEndPr>
    <w:sdtContent>
      <w:p w:rsidR="00536AA7" w:rsidRPr="00011216" w:rsidRDefault="00011216" w:rsidP="00011216">
        <w:pPr>
          <w:pStyle w:val="Header"/>
          <w:tabs>
            <w:tab w:val="clear" w:pos="9360"/>
            <w:tab w:val="right" w:pos="8505"/>
          </w:tabs>
          <w:rPr>
            <w:rFonts w:ascii="Times New Roman" w:hAnsi="Times New Roman" w:cs="Times New Roman"/>
            <w:b/>
          </w:rPr>
        </w:pPr>
        <w:r w:rsidRPr="00B14A88">
          <w:rPr>
            <w:b/>
            <w:noProof/>
          </w:rPr>
          <mc:AlternateContent>
            <mc:Choice Requires="wpg">
              <w:drawing>
                <wp:anchor distT="0" distB="0" distL="114300" distR="114300" simplePos="0" relativeHeight="251663360" behindDoc="1" locked="0" layoutInCell="1" allowOverlap="1" wp14:anchorId="5886EFCC" wp14:editId="4BAA4CCF">
                  <wp:simplePos x="0" y="0"/>
                  <wp:positionH relativeFrom="column">
                    <wp:posOffset>-129540</wp:posOffset>
                  </wp:positionH>
                  <wp:positionV relativeFrom="paragraph">
                    <wp:posOffset>-45085</wp:posOffset>
                  </wp:positionV>
                  <wp:extent cx="5596890" cy="254635"/>
                  <wp:effectExtent l="0" t="95250" r="118110" b="107315"/>
                  <wp:wrapNone/>
                  <wp:docPr id="22" name="Group 22"/>
                  <wp:cNvGraphicFramePr/>
                  <a:graphic xmlns:a="http://schemas.openxmlformats.org/drawingml/2006/main">
                    <a:graphicData uri="http://schemas.microsoft.com/office/word/2010/wordprocessingGroup">
                      <wpg:wgp>
                        <wpg:cNvGrpSpPr/>
                        <wpg:grpSpPr>
                          <a:xfrm flipH="1">
                            <a:off x="0" y="0"/>
                            <a:ext cx="5596890" cy="254635"/>
                            <a:chOff x="0" y="0"/>
                            <a:chExt cx="5596911" cy="254635"/>
                          </a:xfrm>
                          <a:solidFill>
                            <a:schemeClr val="bg1"/>
                          </a:solidFill>
                        </wpg:grpSpPr>
                        <wps:wsp>
                          <wps:cNvPr id="23" name="AutoShape 5"/>
                          <wps:cNvSpPr>
                            <a:spLocks noChangeArrowheads="1"/>
                          </wps:cNvSpPr>
                          <wps:spPr bwMode="auto">
                            <a:xfrm flipH="1" flipV="1">
                              <a:off x="38100" y="0"/>
                              <a:ext cx="5558811" cy="254635"/>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4" name="AutoShape 6"/>
                          <wps:cNvSpPr>
                            <a:spLocks noChangeArrowheads="1"/>
                          </wps:cNvSpPr>
                          <wps:spPr bwMode="auto">
                            <a:xfrm flipH="1" flipV="1">
                              <a:off x="0" y="0"/>
                              <a:ext cx="342900" cy="254000"/>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 22" o:spid="_x0000_s1026" style="position:absolute;margin-left:-10.2pt;margin-top:-3.55pt;width:440.7pt;height:20.05pt;flip:x;z-index:-251653120;mso-width-relative:margin" coordsize="55969,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">
                  <v:roundrect id="AutoShape 5" o:spid="_x0000_s1027" style="position:absolute;left:381;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u728QA&#10;AADbAAAADwAAAGRycy9kb3ducmV2LnhtbESPQWvCQBSE70L/w/IKvenGFKVEN6EUqr1YUHvx9sw+&#10;s6HZtyG7MbG/vlsoeBxm5htmXYy2EVfqfO1YwXyWgCAuna65UvB1fJ++gPABWWPjmBTcyEORP0zW&#10;mGk38J6uh1CJCGGfoQITQptJ6UtDFv3MtcTRu7jOYoiyq6TucIhw28g0SZbSYs1xwWBLb4bK70Nv&#10;Fex+etqeN2iGtGk/txtzuvXzhVJPj+PrCkSgMdzD/+0PrSB9hr8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7u9vEAAAA2wAAAA8AAAAAAAAAAAAAAAAAmAIAAGRycy9k&#10;b3ducmV2LnhtbFBLBQYAAAAABAAEAPUAAACJAw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7rEcQA&#10;AADbAAAADwAAAGRycy9kb3ducmV2LnhtbESP3WrCQBSE74W+w3IKvdONUqVEVxFBKAV/aqvXh+xx&#10;E8yeTbPbJL69KwheDjPzDTNbdLYUDdW+cKxgOEhAEGdOF2wU/P6s+x8gfEDWWDomBVfysJi/9GaY&#10;atfyNzWHYESEsE9RQR5ClUrps5ws+oGriKN3drXFEGVtpK6xjXBbylGSTKTFguNCjhWtcsouh3+r&#10;4G+1bU0YN1/702ayk5rWrTkflXp77ZZTEIG68Aw/2p9awegd7l/i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e6xHEAAAA2wAAAA8AAAAAAAAAAAAAAAAAmAIAAGRycy9k&#10;b3ducmV2LnhtbFBLBQYAAAAABAAEAPUAAACJAwAAAAA=&#10;" filled="f" strokecolor="black [3213]">
                    <v:shadow on="t" color="black" opacity="20971f" offset="0,2.2pt"/>
                  </v:shape>
                </v:group>
              </w:pict>
            </mc:Fallback>
          </mc:AlternateContent>
        </w:r>
        <w:r w:rsidRPr="00B14A88">
          <w:rPr>
            <w:rFonts w:ascii="Zapf Calligraphic 801 SWA" w:hAnsi="Zapf Calligraphic 801 SWA"/>
            <w:b/>
            <w:i/>
          </w:rPr>
          <w:t>Jurnal Matua, Vol.</w:t>
        </w:r>
        <w:r w:rsidRPr="00F2049D">
          <w:rPr>
            <w:b/>
            <w:noProof/>
          </w:rPr>
          <w:t xml:space="preserve"> </w:t>
        </w:r>
        <w:r w:rsidRPr="00B14A88">
          <w:rPr>
            <w:rFonts w:ascii="Zapf Calligraphic 801 SWA" w:hAnsi="Zapf Calligraphic 801 SWA"/>
            <w:b/>
            <w:i/>
          </w:rPr>
          <w:t xml:space="preserve">  2  , No.  </w:t>
        </w:r>
        <w:r>
          <w:rPr>
            <w:rFonts w:ascii="Zapf Calligraphic 801 SWA" w:hAnsi="Zapf Calligraphic 801 SWA"/>
            <w:b/>
            <w:i/>
          </w:rPr>
          <w:t>2</w:t>
        </w:r>
        <w:r w:rsidRPr="00B14A88">
          <w:rPr>
            <w:rFonts w:ascii="Zapf Calligraphic 801 SWA" w:hAnsi="Zapf Calligraphic 801 SWA"/>
            <w:b/>
            <w:i/>
          </w:rPr>
          <w:t xml:space="preserve">  , </w:t>
        </w:r>
        <w:r w:rsidRPr="00B14A88">
          <w:rPr>
            <w:rFonts w:ascii="Zapf Calligraphic 801 SWA" w:hAnsi="Zapf Calligraphic 801 SWA" w:cs="Courier New"/>
            <w:b/>
            <w:i/>
          </w:rPr>
          <w:t>Juni</w:t>
        </w:r>
        <w:r w:rsidRPr="00B14A88">
          <w:rPr>
            <w:rFonts w:ascii="Zapf Calligraphic 801 SWA" w:hAnsi="Zapf Calligraphic 801 SWA" w:cs="Courier New"/>
            <w:b/>
          </w:rPr>
          <w:t xml:space="preserve">  </w:t>
        </w:r>
        <w:r w:rsidRPr="00B14A88">
          <w:rPr>
            <w:rFonts w:ascii="Zapf Calligraphic 801 SWA" w:hAnsi="Zapf Calligraphic 801 SWA"/>
            <w:b/>
            <w:i/>
          </w:rPr>
          <w:t xml:space="preserve">2020, Hal : </w:t>
        </w:r>
        <w:r>
          <w:rPr>
            <w:rFonts w:ascii="Zapf Calligraphic 801 SWA" w:hAnsi="Zapf Calligraphic 801 SWA"/>
            <w:b/>
            <w:i/>
          </w:rPr>
          <w:t>416-435</w:t>
        </w:r>
        <w:r>
          <w:rPr>
            <w:rFonts w:ascii="Zapf Calligraphic 801 SWA" w:hAnsi="Zapf Calligraphic 801 SWA"/>
            <w:b/>
            <w:i/>
          </w:rPr>
          <w:tab/>
        </w:r>
        <w:r w:rsidRPr="00011216">
          <w:rPr>
            <w:rFonts w:ascii="Times New Roman" w:hAnsi="Times New Roman" w:cs="Times New Roman"/>
            <w:b/>
          </w:rPr>
          <w:t xml:space="preserve"> </w:t>
        </w:r>
        <w:r w:rsidR="00536AA7" w:rsidRPr="00011216">
          <w:rPr>
            <w:rFonts w:ascii="Times New Roman" w:hAnsi="Times New Roman" w:cs="Times New Roman"/>
            <w:b/>
          </w:rPr>
          <w:fldChar w:fldCharType="begin"/>
        </w:r>
        <w:r w:rsidR="00536AA7" w:rsidRPr="00011216">
          <w:rPr>
            <w:rFonts w:ascii="Times New Roman" w:hAnsi="Times New Roman" w:cs="Times New Roman"/>
            <w:b/>
          </w:rPr>
          <w:instrText xml:space="preserve"> PAGE   \* MERGEFORMAT </w:instrText>
        </w:r>
        <w:r w:rsidR="00536AA7" w:rsidRPr="00011216">
          <w:rPr>
            <w:rFonts w:ascii="Times New Roman" w:hAnsi="Times New Roman" w:cs="Times New Roman"/>
            <w:b/>
          </w:rPr>
          <w:fldChar w:fldCharType="separate"/>
        </w:r>
        <w:r w:rsidR="00822562">
          <w:rPr>
            <w:rFonts w:ascii="Times New Roman" w:hAnsi="Times New Roman" w:cs="Times New Roman"/>
            <w:b/>
            <w:noProof/>
          </w:rPr>
          <w:t>434</w:t>
        </w:r>
        <w:r w:rsidR="00536AA7" w:rsidRPr="00011216">
          <w:rPr>
            <w:rFonts w:ascii="Times New Roman" w:hAnsi="Times New Roman" w:cs="Times New Roman"/>
            <w:b/>
            <w:noProof/>
          </w:rPr>
          <w:fldChar w:fldCharType="end"/>
        </w:r>
      </w:p>
    </w:sdtContent>
  </w:sdt>
  <w:p w:rsidR="00536AA7" w:rsidRDefault="00536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952133488"/>
      <w:docPartObj>
        <w:docPartGallery w:val="Page Numbers (Top of Page)"/>
        <w:docPartUnique/>
      </w:docPartObj>
    </w:sdtPr>
    <w:sdtEndPr>
      <w:rPr>
        <w:rFonts w:ascii="Times New Roman" w:hAnsi="Times New Roman" w:cs="Times New Roman"/>
        <w:noProof/>
      </w:rPr>
    </w:sdtEndPr>
    <w:sdtContent>
      <w:p w:rsidR="00011216" w:rsidRDefault="00011216" w:rsidP="00011216">
        <w:pPr>
          <w:pStyle w:val="Header"/>
          <w:tabs>
            <w:tab w:val="clear" w:pos="4680"/>
            <w:tab w:val="right" w:pos="8505"/>
          </w:tabs>
        </w:pPr>
        <w:r w:rsidRPr="00B14A88">
          <w:rPr>
            <w:b/>
            <w:noProof/>
          </w:rPr>
          <mc:AlternateContent>
            <mc:Choice Requires="wpg">
              <w:drawing>
                <wp:anchor distT="0" distB="0" distL="114300" distR="114300" simplePos="0" relativeHeight="251661312" behindDoc="1" locked="0" layoutInCell="1" allowOverlap="1" wp14:anchorId="2F8ACAF7" wp14:editId="7A9924AB">
                  <wp:simplePos x="0" y="0"/>
                  <wp:positionH relativeFrom="column">
                    <wp:posOffset>-69215</wp:posOffset>
                  </wp:positionH>
                  <wp:positionV relativeFrom="paragraph">
                    <wp:posOffset>-45085</wp:posOffset>
                  </wp:positionV>
                  <wp:extent cx="5596890" cy="254635"/>
                  <wp:effectExtent l="76200" t="95250" r="22860" b="107315"/>
                  <wp:wrapNone/>
                  <wp:docPr id="6" name="Group 6"/>
                  <wp:cNvGraphicFramePr/>
                  <a:graphic xmlns:a="http://schemas.openxmlformats.org/drawingml/2006/main">
                    <a:graphicData uri="http://schemas.microsoft.com/office/word/2010/wordprocessingGroup">
                      <wpg:wgp>
                        <wpg:cNvGrpSpPr/>
                        <wpg:grpSpPr>
                          <a:xfrm>
                            <a:off x="0" y="0"/>
                            <a:ext cx="5596890" cy="254635"/>
                            <a:chOff x="0" y="0"/>
                            <a:chExt cx="5596911" cy="254635"/>
                          </a:xfrm>
                          <a:solidFill>
                            <a:schemeClr val="bg1"/>
                          </a:solidFill>
                        </wpg:grpSpPr>
                        <wps:wsp>
                          <wps:cNvPr id="26" name="AutoShape 5"/>
                          <wps:cNvSpPr>
                            <a:spLocks noChangeArrowheads="1"/>
                          </wps:cNvSpPr>
                          <wps:spPr bwMode="auto">
                            <a:xfrm flipH="1" flipV="1">
                              <a:off x="38100" y="0"/>
                              <a:ext cx="5558811" cy="254635"/>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7" name="AutoShape 6"/>
                          <wps:cNvSpPr>
                            <a:spLocks noChangeArrowheads="1"/>
                          </wps:cNvSpPr>
                          <wps:spPr bwMode="auto">
                            <a:xfrm flipH="1" flipV="1">
                              <a:off x="0" y="0"/>
                              <a:ext cx="342900" cy="254000"/>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 6" o:spid="_x0000_s1026" style="position:absolute;margin-left:-5.45pt;margin-top:-3.55pt;width:440.7pt;height:20.05pt;z-index:-251655168;mso-width-relative:margin" coordsize="55969,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">
                  <v:roundrect id="AutoShape 5" o:spid="_x0000_s1027" style="position:absolute;left:381;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LQMAA&#10;AADaAAAADwAAAGRycy9kb3ducmV2LnhtbERPu2rDMBTdA/kHcQvdYjmBlOJGCaWQOEsLdbJ0u7Vu&#10;LVPryljyK18fDYWOh/PeHSbbiIE6XztWsE5SEMSl0zVXCq6X4+oZhA/IGhvHpGAmD4f9crHDTLuR&#10;P2koQiViCPsMFZgQ2kxKXxqy6BPXEkfux3UWQ4RdJXWHYwy3jdyk6ZO0WHNsMNjSm6Hyt+itgvdb&#10;T/n3Cc24adqP/GS+5n69VerxYXp9ARFoCv/iP/dZK4hb45V4A+T+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ELQMAAAADaAAAADwAAAAAAAAAAAAAAAACYAgAAZHJzL2Rvd25y&#10;ZXYueG1sUEsFBgAAAAAEAAQA9QAAAIUDA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LyGMIA&#10;AADaAAAADwAAAGRycy9kb3ducmV2LnhtbESPQWvCQBSE7wX/w/IEb7pRUGx0lSIIRdCqbT0/ss9N&#10;aPZtml2T+O/dgtDjMDPfMMt1Z0vRUO0LxwrGowQEceZ0wUbB1+d2OAfhA7LG0jEpuJOH9ar3ssRU&#10;u5ZP1JyDERHCPkUFeQhVKqXPcrLoR64ijt7V1RZDlLWRusY2wm0pJ0kykxYLjgs5VrTJKfs536yC&#10;382hNWHa7I6X/exDatq25vqt1KDfvS1ABOrCf/jZftcKXuHvSrw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kvIYwgAAANoAAAAPAAAAAAAAAAAAAAAAAJgCAABkcnMvZG93&#10;bnJldi54bWxQSwUGAAAAAAQABAD1AAAAhwMAAAAA&#10;" filled="f" strokecolor="black [3213]">
                    <v:shadow on="t" color="black" opacity="20971f" offset="0,2.2pt"/>
                  </v:shape>
                </v:group>
              </w:pict>
            </mc:Fallback>
          </mc:AlternateContent>
        </w:r>
        <w:r w:rsidR="00536AA7" w:rsidRPr="00011216">
          <w:rPr>
            <w:rFonts w:ascii="Times New Roman" w:hAnsi="Times New Roman" w:cs="Times New Roman"/>
            <w:b/>
          </w:rPr>
          <w:fldChar w:fldCharType="begin"/>
        </w:r>
        <w:r w:rsidR="00536AA7" w:rsidRPr="00011216">
          <w:rPr>
            <w:rFonts w:ascii="Times New Roman" w:hAnsi="Times New Roman" w:cs="Times New Roman"/>
            <w:b/>
          </w:rPr>
          <w:instrText xml:space="preserve"> PAGE   \* MERGEFORMAT </w:instrText>
        </w:r>
        <w:r w:rsidR="00536AA7" w:rsidRPr="00011216">
          <w:rPr>
            <w:rFonts w:ascii="Times New Roman" w:hAnsi="Times New Roman" w:cs="Times New Roman"/>
            <w:b/>
          </w:rPr>
          <w:fldChar w:fldCharType="separate"/>
        </w:r>
        <w:r w:rsidR="00822562">
          <w:rPr>
            <w:rFonts w:ascii="Times New Roman" w:hAnsi="Times New Roman" w:cs="Times New Roman"/>
            <w:b/>
            <w:noProof/>
          </w:rPr>
          <w:t>435</w:t>
        </w:r>
        <w:r w:rsidR="00536AA7" w:rsidRPr="00011216">
          <w:rPr>
            <w:rFonts w:ascii="Times New Roman" w:hAnsi="Times New Roman" w:cs="Times New Roman"/>
            <w:b/>
            <w:noProof/>
          </w:rPr>
          <w:fldChar w:fldCharType="end"/>
        </w:r>
        <w:r w:rsidRPr="00011216">
          <w:rPr>
            <w:rFonts w:ascii="Zapf Calligraphic 801 SWA" w:hAnsi="Zapf Calligraphic 801 SWA"/>
            <w:b/>
            <w:i/>
          </w:rPr>
          <w:t xml:space="preserve"> </w:t>
        </w:r>
        <w:r>
          <w:rPr>
            <w:rFonts w:ascii="Zapf Calligraphic 801 SWA" w:hAnsi="Zapf Calligraphic 801 SWA"/>
            <w:b/>
            <w:i/>
          </w:rPr>
          <w:tab/>
        </w:r>
        <w:r w:rsidRPr="00B14A88">
          <w:rPr>
            <w:rFonts w:ascii="Zapf Calligraphic 801 SWA" w:hAnsi="Zapf Calligraphic 801 SWA"/>
            <w:b/>
            <w:i/>
          </w:rPr>
          <w:t>Jurnal Matua, Vol.</w:t>
        </w:r>
        <w:r w:rsidRPr="00F2049D">
          <w:rPr>
            <w:b/>
            <w:noProof/>
          </w:rPr>
          <w:t xml:space="preserve"> </w:t>
        </w:r>
        <w:r w:rsidRPr="00B14A88">
          <w:rPr>
            <w:rFonts w:ascii="Zapf Calligraphic 801 SWA" w:hAnsi="Zapf Calligraphic 801 SWA"/>
            <w:b/>
            <w:i/>
          </w:rPr>
          <w:t xml:space="preserve">  2  , No.  </w:t>
        </w:r>
        <w:r>
          <w:rPr>
            <w:rFonts w:ascii="Zapf Calligraphic 801 SWA" w:hAnsi="Zapf Calligraphic 801 SWA"/>
            <w:b/>
            <w:i/>
          </w:rPr>
          <w:t>2</w:t>
        </w:r>
        <w:r w:rsidRPr="00B14A88">
          <w:rPr>
            <w:rFonts w:ascii="Zapf Calligraphic 801 SWA" w:hAnsi="Zapf Calligraphic 801 SWA"/>
            <w:b/>
            <w:i/>
          </w:rPr>
          <w:t xml:space="preserve">  , </w:t>
        </w:r>
        <w:r w:rsidRPr="00B14A88">
          <w:rPr>
            <w:rFonts w:ascii="Zapf Calligraphic 801 SWA" w:hAnsi="Zapf Calligraphic 801 SWA" w:cs="Courier New"/>
            <w:b/>
            <w:i/>
          </w:rPr>
          <w:t>Juni</w:t>
        </w:r>
        <w:r w:rsidRPr="00B14A88">
          <w:rPr>
            <w:rFonts w:ascii="Zapf Calligraphic 801 SWA" w:hAnsi="Zapf Calligraphic 801 SWA" w:cs="Courier New"/>
            <w:b/>
          </w:rPr>
          <w:t xml:space="preserve">  </w:t>
        </w:r>
        <w:r w:rsidRPr="00B14A88">
          <w:rPr>
            <w:rFonts w:ascii="Zapf Calligraphic 801 SWA" w:hAnsi="Zapf Calligraphic 801 SWA"/>
            <w:b/>
            <w:i/>
          </w:rPr>
          <w:t xml:space="preserve">2020, Hal : </w:t>
        </w:r>
        <w:r>
          <w:rPr>
            <w:rFonts w:ascii="Zapf Calligraphic 801 SWA" w:hAnsi="Zapf Calligraphic 801 SWA"/>
            <w:b/>
            <w:i/>
          </w:rPr>
          <w:t>416-435</w:t>
        </w:r>
      </w:p>
      <w:p w:rsidR="00536AA7" w:rsidRPr="00011216" w:rsidRDefault="00F13DD9">
        <w:pPr>
          <w:pStyle w:val="Header"/>
          <w:rPr>
            <w:rFonts w:ascii="Times New Roman" w:hAnsi="Times New Roman" w:cs="Times New Roman"/>
            <w:b/>
          </w:rPr>
        </w:pPr>
      </w:p>
    </w:sdtContent>
  </w:sdt>
  <w:p w:rsidR="00AE4DAC" w:rsidRDefault="00AE4D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216" w:rsidRDefault="00011216">
    <w:pPr>
      <w:pStyle w:val="Header"/>
    </w:pPr>
    <w:r>
      <w:rPr>
        <w:noProof/>
      </w:rPr>
      <mc:AlternateContent>
        <mc:Choice Requires="wpg">
          <w:drawing>
            <wp:anchor distT="0" distB="0" distL="114300" distR="114300" simplePos="0" relativeHeight="251659264" behindDoc="0" locked="0" layoutInCell="1" allowOverlap="1" wp14:anchorId="4BF169CA" wp14:editId="077439F6">
              <wp:simplePos x="0" y="0"/>
              <wp:positionH relativeFrom="column">
                <wp:posOffset>-25256</wp:posOffset>
              </wp:positionH>
              <wp:positionV relativeFrom="paragraph">
                <wp:posOffset>-179453</wp:posOffset>
              </wp:positionV>
              <wp:extent cx="5464810" cy="727710"/>
              <wp:effectExtent l="0" t="0" r="59690" b="53340"/>
              <wp:wrapNone/>
              <wp:docPr id="3" name="Group 3"/>
              <wp:cNvGraphicFramePr/>
              <a:graphic xmlns:a="http://schemas.openxmlformats.org/drawingml/2006/main">
                <a:graphicData uri="http://schemas.microsoft.com/office/word/2010/wordprocessingGroup">
                  <wpg:wgp>
                    <wpg:cNvGrpSpPr/>
                    <wpg:grpSpPr>
                      <a:xfrm>
                        <a:off x="0" y="0"/>
                        <a:ext cx="5464810" cy="727710"/>
                        <a:chOff x="0" y="0"/>
                        <a:chExt cx="5465097" cy="728081"/>
                      </a:xfrm>
                    </wpg:grpSpPr>
                    <wps:wsp>
                      <wps:cNvPr id="29" name="AutoShape 1"/>
                      <wps:cNvSpPr>
                        <a:spLocks noChangeArrowheads="1"/>
                      </wps:cNvSpPr>
                      <wps:spPr bwMode="auto">
                        <a:xfrm>
                          <a:off x="0" y="8626"/>
                          <a:ext cx="3779520" cy="719455"/>
                        </a:xfrm>
                        <a:prstGeom prst="horizontalScroll">
                          <a:avLst>
                            <a:gd name="adj" fmla="val 13316"/>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011216" w:rsidRPr="00D05A84" w:rsidRDefault="00011216" w:rsidP="00011216">
                            <w:pPr>
                              <w:tabs>
                                <w:tab w:val="right" w:pos="7938"/>
                              </w:tabs>
                              <w:spacing w:before="80" w:after="0"/>
                              <w:rPr>
                                <w:rFonts w:ascii="Zapf Calligraphic 801 SWA" w:hAnsi="Zapf Calligraphic 801 SWA"/>
                              </w:rPr>
                            </w:pPr>
                            <w:r w:rsidRPr="00913038">
                              <w:rPr>
                                <w:rFonts w:ascii="Zapf Calligraphic 801 SWA" w:hAnsi="Zapf Calligraphic 801 SWA" w:cs="Courier New"/>
                                <w:b/>
                              </w:rPr>
                              <w:t xml:space="preserve">JM, VOL. </w:t>
                            </w:r>
                            <w:r>
                              <w:rPr>
                                <w:rFonts w:ascii="Zapf Calligraphic 801 SWA" w:hAnsi="Zapf Calligraphic 801 SWA" w:cs="Courier New"/>
                                <w:b/>
                              </w:rPr>
                              <w:t xml:space="preserve"> 2  </w:t>
                            </w:r>
                            <w:r w:rsidRPr="00913038">
                              <w:rPr>
                                <w:rFonts w:ascii="Zapf Calligraphic 801 SWA" w:hAnsi="Zapf Calligraphic 801 SWA" w:cs="Courier New"/>
                                <w:b/>
                              </w:rPr>
                              <w:t xml:space="preserve">, NO. </w:t>
                            </w:r>
                            <w:r>
                              <w:rPr>
                                <w:rFonts w:ascii="Zapf Calligraphic 801 SWA" w:hAnsi="Zapf Calligraphic 801 SWA" w:cs="Courier New"/>
                                <w:b/>
                              </w:rPr>
                              <w:t xml:space="preserve"> 2   </w:t>
                            </w:r>
                            <w:r w:rsidRPr="00913038">
                              <w:rPr>
                                <w:rFonts w:ascii="Zapf Calligraphic 801 SWA" w:hAnsi="Zapf Calligraphic 801 SWA" w:cs="Courier New"/>
                                <w:b/>
                              </w:rPr>
                              <w:t xml:space="preserve">, </w:t>
                            </w:r>
                            <w:r>
                              <w:rPr>
                                <w:rFonts w:ascii="Zapf Calligraphic 801 SWA" w:hAnsi="Zapf Calligraphic 801 SWA" w:cs="Courier New"/>
                                <w:b/>
                              </w:rPr>
                              <w:t>Juni</w:t>
                            </w:r>
                            <w:r w:rsidRPr="00913038">
                              <w:rPr>
                                <w:rFonts w:ascii="Zapf Calligraphic 801 SWA" w:hAnsi="Zapf Calligraphic 801 SWA" w:cs="Courier New"/>
                                <w:b/>
                              </w:rPr>
                              <w:t xml:space="preserve"> 20</w:t>
                            </w:r>
                            <w:r>
                              <w:rPr>
                                <w:rFonts w:ascii="Zapf Calligraphic 801 SWA" w:hAnsi="Zapf Calligraphic 801 SWA" w:cs="Courier New"/>
                                <w:b/>
                              </w:rPr>
                              <w:t>20</w:t>
                            </w:r>
                            <w:r w:rsidRPr="00913038">
                              <w:rPr>
                                <w:rFonts w:ascii="Zapf Calligraphic 801 SWA" w:hAnsi="Zapf Calligraphic 801 SWA" w:cs="Courier New"/>
                                <w:b/>
                              </w:rPr>
                              <w:t xml:space="preserve">, Hal: </w:t>
                            </w:r>
                            <w:r>
                              <w:rPr>
                                <w:rFonts w:ascii="Zapf Calligraphic 801 SWA" w:hAnsi="Zapf Calligraphic 801 SWA" w:cs="Courier New"/>
                                <w:b/>
                              </w:rPr>
                              <w:t>416-435</w:t>
                            </w:r>
                          </w:p>
                        </w:txbxContent>
                      </wps:txbx>
                      <wps:bodyPr rot="0" vert="horz" wrap="square" lIns="91440" tIns="45720" rIns="91440" bIns="45720" anchor="ctr" anchorCtr="0" upright="1">
                        <a:noAutofit/>
                      </wps:bodyPr>
                    </wps:wsp>
                    <wps:wsp>
                      <wps:cNvPr id="30" name="AutoShape 1"/>
                      <wps:cNvSpPr>
                        <a:spLocks noChangeArrowheads="1"/>
                      </wps:cNvSpPr>
                      <wps:spPr bwMode="auto">
                        <a:xfrm flipV="1">
                          <a:off x="3856007" y="0"/>
                          <a:ext cx="1609090" cy="718820"/>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011216" w:rsidRDefault="00011216" w:rsidP="00011216">
                            <w:pPr>
                              <w:tabs>
                                <w:tab w:val="right" w:pos="8080"/>
                              </w:tabs>
                              <w:spacing w:before="60" w:after="0" w:line="240" w:lineRule="auto"/>
                              <w:rPr>
                                <w:rFonts w:ascii="Zapf Calligraphic 801 SWA" w:hAnsi="Zapf Calligraphic 801 SWA" w:cs="Courier New"/>
                                <w:b/>
                              </w:rPr>
                            </w:pPr>
                            <w:r w:rsidRPr="00913038">
                              <w:rPr>
                                <w:rFonts w:ascii="Zapf Calligraphic 801 SWA" w:hAnsi="Zapf Calligraphic 801 SWA" w:cs="Courier New"/>
                                <w:b/>
                              </w:rPr>
                              <w:t>ISSN</w:t>
                            </w:r>
                            <w:r>
                              <w:rPr>
                                <w:rFonts w:ascii="Zapf Calligraphic 801 SWA" w:hAnsi="Zapf Calligraphic 801 SWA" w:cs="Courier New"/>
                                <w:b/>
                              </w:rPr>
                              <w:t>-P :</w:t>
                            </w:r>
                            <w:r w:rsidRPr="00913038">
                              <w:rPr>
                                <w:rFonts w:ascii="Zapf Calligraphic 801 SWA" w:hAnsi="Zapf Calligraphic 801 SWA" w:cs="Courier New"/>
                                <w:b/>
                              </w:rPr>
                              <w:t xml:space="preserve"> 2355-0376</w:t>
                            </w:r>
                          </w:p>
                          <w:p w:rsidR="00011216" w:rsidRPr="00913038" w:rsidRDefault="00011216" w:rsidP="00011216">
                            <w:pPr>
                              <w:tabs>
                                <w:tab w:val="right" w:pos="8080"/>
                              </w:tabs>
                              <w:spacing w:after="0" w:line="240" w:lineRule="auto"/>
                              <w:rPr>
                                <w:rFonts w:ascii="Zapf Calligraphic 801 SWA" w:hAnsi="Zapf Calligraphic 801 SWA"/>
                              </w:rPr>
                            </w:pPr>
                            <w:r>
                              <w:rPr>
                                <w:rFonts w:ascii="Zapf Calligraphic 801 SWA" w:hAnsi="Zapf Calligraphic 801 SWA" w:cs="Courier New"/>
                                <w:b/>
                              </w:rPr>
                              <w:t>ISSN-E : 2656-8322</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 o:spid="_x0000_s1045" style="position:absolute;margin-left:-2pt;margin-top:-14.15pt;width:430.3pt;height:57.3pt;z-index:251659264;mso-width-relative:margin;mso-height-relative:margin" coordsize="54650,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46" type="#_x0000_t98" style="position:absolute;top:86;width:37795;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yv0cMA&#10;AADaAAAADwAAAGRycy9kb3ducmV2LnhtbESPQWvCQBSE7wX/w/IEb3VjECnRVUpAaA+iRhGPr9nX&#10;JDT7NmQ3Gv31riD0OMzMN8xi1ZtaXKh1lWUFk3EEgji3uuJCwfGwfv8A4TyyxtoyKbiRg9Vy8LbA&#10;RNsr7+mS+UIECLsEFZTeN4mULi/JoBvbhjh4v7Y16INsC6lbvAa4qWUcRTNpsOKwUGJDaUn5X9YZ&#10;Bem3+6E83vXnE8Vpti26eHPvlBoN+885CE+9/w+/2l9awRSeV8IN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yv0cMAAADaAAAADwAAAAAAAAAAAAAAAACYAgAAZHJzL2Rv&#10;d25yZXYueG1sUEsFBgAAAAAEAAQA9QAAAIgDAAAAAA==&#10;" adj="2876" fillcolor="#bfbfbf" strokeweight="0">
                <v:fill focusposition=".5,.5" focussize="" focus="100%" type="gradientRadial">
                  <o:fill v:ext="view" type="gradientCenter"/>
                </v:fill>
                <v:shadow on="t" color="black"/>
                <v:textbox>
                  <w:txbxContent>
                    <w:p w:rsidR="00011216" w:rsidRPr="00D05A84" w:rsidRDefault="00011216" w:rsidP="00011216">
                      <w:pPr>
                        <w:tabs>
                          <w:tab w:val="right" w:pos="7938"/>
                        </w:tabs>
                        <w:spacing w:before="80" w:after="0"/>
                        <w:rPr>
                          <w:rFonts w:ascii="Zapf Calligraphic 801 SWA" w:hAnsi="Zapf Calligraphic 801 SWA"/>
                        </w:rPr>
                      </w:pPr>
                      <w:r w:rsidRPr="00913038">
                        <w:rPr>
                          <w:rFonts w:ascii="Zapf Calligraphic 801 SWA" w:hAnsi="Zapf Calligraphic 801 SWA" w:cs="Courier New"/>
                          <w:b/>
                        </w:rPr>
                        <w:t xml:space="preserve">JM, VOL. </w:t>
                      </w:r>
                      <w:r>
                        <w:rPr>
                          <w:rFonts w:ascii="Zapf Calligraphic 801 SWA" w:hAnsi="Zapf Calligraphic 801 SWA" w:cs="Courier New"/>
                          <w:b/>
                        </w:rPr>
                        <w:t xml:space="preserve"> 2  </w:t>
                      </w:r>
                      <w:r w:rsidRPr="00913038">
                        <w:rPr>
                          <w:rFonts w:ascii="Zapf Calligraphic 801 SWA" w:hAnsi="Zapf Calligraphic 801 SWA" w:cs="Courier New"/>
                          <w:b/>
                        </w:rPr>
                        <w:t xml:space="preserve">, NO. </w:t>
                      </w:r>
                      <w:r>
                        <w:rPr>
                          <w:rFonts w:ascii="Zapf Calligraphic 801 SWA" w:hAnsi="Zapf Calligraphic 801 SWA" w:cs="Courier New"/>
                          <w:b/>
                        </w:rPr>
                        <w:t xml:space="preserve"> 2   </w:t>
                      </w:r>
                      <w:r w:rsidRPr="00913038">
                        <w:rPr>
                          <w:rFonts w:ascii="Zapf Calligraphic 801 SWA" w:hAnsi="Zapf Calligraphic 801 SWA" w:cs="Courier New"/>
                          <w:b/>
                        </w:rPr>
                        <w:t xml:space="preserve">, </w:t>
                      </w:r>
                      <w:r>
                        <w:rPr>
                          <w:rFonts w:ascii="Zapf Calligraphic 801 SWA" w:hAnsi="Zapf Calligraphic 801 SWA" w:cs="Courier New"/>
                          <w:b/>
                        </w:rPr>
                        <w:t>Juni</w:t>
                      </w:r>
                      <w:r w:rsidRPr="00913038">
                        <w:rPr>
                          <w:rFonts w:ascii="Zapf Calligraphic 801 SWA" w:hAnsi="Zapf Calligraphic 801 SWA" w:cs="Courier New"/>
                          <w:b/>
                        </w:rPr>
                        <w:t xml:space="preserve"> 20</w:t>
                      </w:r>
                      <w:r>
                        <w:rPr>
                          <w:rFonts w:ascii="Zapf Calligraphic 801 SWA" w:hAnsi="Zapf Calligraphic 801 SWA" w:cs="Courier New"/>
                          <w:b/>
                        </w:rPr>
                        <w:t>20</w:t>
                      </w:r>
                      <w:r w:rsidRPr="00913038">
                        <w:rPr>
                          <w:rFonts w:ascii="Zapf Calligraphic 801 SWA" w:hAnsi="Zapf Calligraphic 801 SWA" w:cs="Courier New"/>
                          <w:b/>
                        </w:rPr>
                        <w:t xml:space="preserve">, Hal: </w:t>
                      </w:r>
                      <w:r>
                        <w:rPr>
                          <w:rFonts w:ascii="Zapf Calligraphic 801 SWA" w:hAnsi="Zapf Calligraphic 801 SWA" w:cs="Courier New"/>
                          <w:b/>
                        </w:rPr>
                        <w:t>416-435</w:t>
                      </w:r>
                    </w:p>
                  </w:txbxContent>
                </v:textbox>
              </v:shape>
              <v:shape id="AutoShape 1" o:spid="_x0000_s1047" type="#_x0000_t98" style="position:absolute;left:38560;width:16090;height:71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wsAA&#10;AADaAAAADwAAAGRycy9kb3ducmV2LnhtbESPQWvCQBSE74L/YXmCN91EUEp0lSIoerO2BY+v2dck&#10;NPs2ZJ+a/Hu3IHgcZuYbZrXpXK1u1IbKs4F0moAizr2tuDDw9bmbvIEKgmyx9kwGegqwWQ8HK8ys&#10;v/MH3c5SqAjhkKGBUqTJtA55SQ7D1DfE0fv1rUOJsi20bfEe4a7WsyRZaIcVx4USG9qWlP+dr84A&#10;H+V0qXpqftJF/y3X/Y75kBozHnXvS1BCnbzCz/bBGpjD/5V4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mwsAAAADaAAAADwAAAAAAAAAAAAAAAACYAgAAZHJzL2Rvd25y&#10;ZXYueG1sUEsFBgAAAAAEAAQA9QAAAIUDAAAAAA==&#10;" adj="2411" fillcolor="#bfbfbf" strokeweight="0">
                <v:fill focusposition=".5,.5" focussize="" focus="100%" type="gradientRadial">
                  <o:fill v:ext="view" type="gradientCenter"/>
                </v:fill>
                <v:shadow on="t" color="black"/>
                <v:textbox>
                  <w:txbxContent>
                    <w:p w:rsidR="00011216" w:rsidRDefault="00011216" w:rsidP="00011216">
                      <w:pPr>
                        <w:tabs>
                          <w:tab w:val="right" w:pos="8080"/>
                        </w:tabs>
                        <w:spacing w:before="60" w:after="0" w:line="240" w:lineRule="auto"/>
                        <w:rPr>
                          <w:rFonts w:ascii="Zapf Calligraphic 801 SWA" w:hAnsi="Zapf Calligraphic 801 SWA" w:cs="Courier New"/>
                          <w:b/>
                        </w:rPr>
                      </w:pPr>
                      <w:bookmarkStart w:id="1" w:name="_GoBack"/>
                      <w:r w:rsidRPr="00913038">
                        <w:rPr>
                          <w:rFonts w:ascii="Zapf Calligraphic 801 SWA" w:hAnsi="Zapf Calligraphic 801 SWA" w:cs="Courier New"/>
                          <w:b/>
                        </w:rPr>
                        <w:t>ISSN</w:t>
                      </w:r>
                      <w:r>
                        <w:rPr>
                          <w:rFonts w:ascii="Zapf Calligraphic 801 SWA" w:hAnsi="Zapf Calligraphic 801 SWA" w:cs="Courier New"/>
                          <w:b/>
                        </w:rPr>
                        <w:t>-P :</w:t>
                      </w:r>
                      <w:r w:rsidRPr="00913038">
                        <w:rPr>
                          <w:rFonts w:ascii="Zapf Calligraphic 801 SWA" w:hAnsi="Zapf Calligraphic 801 SWA" w:cs="Courier New"/>
                          <w:b/>
                        </w:rPr>
                        <w:t xml:space="preserve"> 2355-0376</w:t>
                      </w:r>
                    </w:p>
                    <w:p w:rsidR="00011216" w:rsidRPr="00913038" w:rsidRDefault="00011216" w:rsidP="00011216">
                      <w:pPr>
                        <w:tabs>
                          <w:tab w:val="right" w:pos="8080"/>
                        </w:tabs>
                        <w:spacing w:after="0" w:line="240" w:lineRule="auto"/>
                        <w:rPr>
                          <w:rFonts w:ascii="Zapf Calligraphic 801 SWA" w:hAnsi="Zapf Calligraphic 801 SWA"/>
                        </w:rPr>
                      </w:pPr>
                      <w:r>
                        <w:rPr>
                          <w:rFonts w:ascii="Zapf Calligraphic 801 SWA" w:hAnsi="Zapf Calligraphic 801 SWA" w:cs="Courier New"/>
                          <w:b/>
                        </w:rPr>
                        <w:t>ISSN-E : 2656-8322</w:t>
                      </w:r>
                      <w:bookmarkEnd w:id="1"/>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11C"/>
    <w:multiLevelType w:val="hybridMultilevel"/>
    <w:tmpl w:val="42E81A9A"/>
    <w:lvl w:ilvl="0" w:tplc="0421000F">
      <w:start w:val="1"/>
      <w:numFmt w:val="decimal"/>
      <w:lvlText w:val="%1."/>
      <w:lvlJc w:val="left"/>
      <w:pPr>
        <w:ind w:left="720" w:hanging="360"/>
      </w:pPr>
      <w:rPr>
        <w:rFonts w:hint="default"/>
      </w:rPr>
    </w:lvl>
    <w:lvl w:ilvl="1" w:tplc="FA30CE6C">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D65DB9"/>
    <w:multiLevelType w:val="hybridMultilevel"/>
    <w:tmpl w:val="00C4AA5C"/>
    <w:lvl w:ilvl="0" w:tplc="2716D50A">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8026C02"/>
    <w:multiLevelType w:val="hybridMultilevel"/>
    <w:tmpl w:val="15DE45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16377B"/>
    <w:multiLevelType w:val="hybridMultilevel"/>
    <w:tmpl w:val="6DA836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363B8A"/>
    <w:multiLevelType w:val="hybridMultilevel"/>
    <w:tmpl w:val="38DEEA4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151B6DA6"/>
    <w:multiLevelType w:val="hybridMultilevel"/>
    <w:tmpl w:val="AA46E9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60413B"/>
    <w:multiLevelType w:val="hybridMultilevel"/>
    <w:tmpl w:val="874E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B6340"/>
    <w:multiLevelType w:val="hybridMultilevel"/>
    <w:tmpl w:val="AA52A8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3B91A44"/>
    <w:multiLevelType w:val="hybridMultilevel"/>
    <w:tmpl w:val="8BB4E3B2"/>
    <w:lvl w:ilvl="0" w:tplc="872E5BCC">
      <w:start w:val="1"/>
      <w:numFmt w:val="decimal"/>
      <w:lvlText w:val="%1."/>
      <w:lvlJc w:val="left"/>
      <w:pPr>
        <w:ind w:left="720" w:hanging="360"/>
      </w:pPr>
      <w:rPr>
        <w:rFonts w:ascii="Times New Roman" w:hAnsi="Times New Roman" w:cs="Times New Roman" w:hint="default"/>
        <w:b w:val="0"/>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4B4696"/>
    <w:multiLevelType w:val="hybridMultilevel"/>
    <w:tmpl w:val="E6BC7FB8"/>
    <w:lvl w:ilvl="0" w:tplc="0409000F">
      <w:start w:val="1"/>
      <w:numFmt w:val="decimal"/>
      <w:lvlText w:val="%1."/>
      <w:lvlJc w:val="left"/>
      <w:pPr>
        <w:ind w:left="721" w:hanging="360"/>
      </w:pPr>
    </w:lvl>
    <w:lvl w:ilvl="1" w:tplc="2DF8FBDC">
      <w:start w:val="1"/>
      <w:numFmt w:val="upperLetter"/>
      <w:lvlText w:val="%2."/>
      <w:lvlJc w:val="left"/>
      <w:pPr>
        <w:ind w:left="1441" w:hanging="360"/>
      </w:pPr>
      <w:rPr>
        <w:rFonts w:hint="default"/>
      </w:r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0">
    <w:nsid w:val="28987A06"/>
    <w:multiLevelType w:val="hybridMultilevel"/>
    <w:tmpl w:val="34BC5786"/>
    <w:lvl w:ilvl="0" w:tplc="0409000F">
      <w:start w:val="1"/>
      <w:numFmt w:val="decimal"/>
      <w:lvlText w:val="%1."/>
      <w:lvlJc w:val="left"/>
      <w:pPr>
        <w:ind w:left="721"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8D94B03"/>
    <w:multiLevelType w:val="multilevel"/>
    <w:tmpl w:val="7F4E4C8C"/>
    <w:lvl w:ilvl="0">
      <w:start w:val="1"/>
      <w:numFmt w:val="decimal"/>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2AC168E1"/>
    <w:multiLevelType w:val="multilevel"/>
    <w:tmpl w:val="D0AAA4D6"/>
    <w:lvl w:ilvl="0">
      <w:start w:val="1"/>
      <w:numFmt w:val="decimal"/>
      <w:lvlText w:val="%1."/>
      <w:lvlJc w:val="left"/>
      <w:pPr>
        <w:ind w:left="720" w:hanging="360"/>
      </w:pPr>
      <w:rPr>
        <w:rFonts w:cs="Times New Roman" w:hint="default"/>
      </w:rPr>
    </w:lvl>
    <w:lvl w:ilvl="1">
      <w:start w:val="4"/>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3">
    <w:nsid w:val="330C09DE"/>
    <w:multiLevelType w:val="hybridMultilevel"/>
    <w:tmpl w:val="6E427A86"/>
    <w:lvl w:ilvl="0" w:tplc="0409000F">
      <w:start w:val="1"/>
      <w:numFmt w:val="decimal"/>
      <w:lvlText w:val="%1."/>
      <w:lvlJc w:val="left"/>
      <w:pPr>
        <w:ind w:left="721"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6354177"/>
    <w:multiLevelType w:val="hybridMultilevel"/>
    <w:tmpl w:val="57F6CF7C"/>
    <w:lvl w:ilvl="0" w:tplc="0409000F">
      <w:start w:val="1"/>
      <w:numFmt w:val="decimal"/>
      <w:lvlText w:val="%1."/>
      <w:lvlJc w:val="left"/>
      <w:pPr>
        <w:ind w:left="721"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8734B03"/>
    <w:multiLevelType w:val="hybridMultilevel"/>
    <w:tmpl w:val="1B8E7C80"/>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3B7B2BC6"/>
    <w:multiLevelType w:val="hybridMultilevel"/>
    <w:tmpl w:val="7870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25068E"/>
    <w:multiLevelType w:val="hybridMultilevel"/>
    <w:tmpl w:val="A6B4CC9E"/>
    <w:lvl w:ilvl="0" w:tplc="4078B6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582B86"/>
    <w:multiLevelType w:val="hybridMultilevel"/>
    <w:tmpl w:val="1B8E7C80"/>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3DA51917"/>
    <w:multiLevelType w:val="hybridMultilevel"/>
    <w:tmpl w:val="093483EC"/>
    <w:lvl w:ilvl="0" w:tplc="0409000F">
      <w:start w:val="1"/>
      <w:numFmt w:val="decimal"/>
      <w:lvlText w:val="%1."/>
      <w:lvlJc w:val="left"/>
      <w:pPr>
        <w:ind w:left="1080" w:hanging="360"/>
      </w:pPr>
      <w:rPr>
        <w:i w:val="0"/>
      </w:rPr>
    </w:lvl>
    <w:lvl w:ilvl="1" w:tplc="7A18765A">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25A435A"/>
    <w:multiLevelType w:val="hybridMultilevel"/>
    <w:tmpl w:val="217CF1DC"/>
    <w:lvl w:ilvl="0" w:tplc="0409000F">
      <w:start w:val="1"/>
      <w:numFmt w:val="decimal"/>
      <w:lvlText w:val="%1."/>
      <w:lvlJc w:val="left"/>
      <w:pPr>
        <w:ind w:left="721"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2EE725D"/>
    <w:multiLevelType w:val="hybridMultilevel"/>
    <w:tmpl w:val="85BE3B8A"/>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43F42CBE"/>
    <w:multiLevelType w:val="hybridMultilevel"/>
    <w:tmpl w:val="5E4849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4F362FB"/>
    <w:multiLevelType w:val="hybridMultilevel"/>
    <w:tmpl w:val="255CC6B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EC13A0"/>
    <w:multiLevelType w:val="hybridMultilevel"/>
    <w:tmpl w:val="CAF22F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25181D"/>
    <w:multiLevelType w:val="hybridMultilevel"/>
    <w:tmpl w:val="85BE3B8A"/>
    <w:lvl w:ilvl="0" w:tplc="0421000F">
      <w:start w:val="1"/>
      <w:numFmt w:val="decimal"/>
      <w:lvlText w:val="%1."/>
      <w:lvlJc w:val="left"/>
      <w:pPr>
        <w:ind w:left="36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nsid w:val="4B007DE5"/>
    <w:multiLevelType w:val="hybridMultilevel"/>
    <w:tmpl w:val="2A020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F6468B"/>
    <w:multiLevelType w:val="hybridMultilevel"/>
    <w:tmpl w:val="1CD2191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4F4E3977"/>
    <w:multiLevelType w:val="hybridMultilevel"/>
    <w:tmpl w:val="601CAF3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F734444"/>
    <w:multiLevelType w:val="hybridMultilevel"/>
    <w:tmpl w:val="FFD42D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6C16905"/>
    <w:multiLevelType w:val="hybridMultilevel"/>
    <w:tmpl w:val="70AC05A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59223BB6"/>
    <w:multiLevelType w:val="hybridMultilevel"/>
    <w:tmpl w:val="CA3030F0"/>
    <w:lvl w:ilvl="0" w:tplc="0409000F">
      <w:start w:val="1"/>
      <w:numFmt w:val="decimal"/>
      <w:lvlText w:val="%1."/>
      <w:lvlJc w:val="left"/>
      <w:pPr>
        <w:ind w:left="721"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B3D0A20"/>
    <w:multiLevelType w:val="hybridMultilevel"/>
    <w:tmpl w:val="C4603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0E0641"/>
    <w:multiLevelType w:val="hybridMultilevel"/>
    <w:tmpl w:val="A23E9D74"/>
    <w:lvl w:ilvl="0" w:tplc="A1FE0A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E6636AB"/>
    <w:multiLevelType w:val="hybridMultilevel"/>
    <w:tmpl w:val="D53AC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8843E3"/>
    <w:multiLevelType w:val="hybridMultilevel"/>
    <w:tmpl w:val="1B8E7C80"/>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6">
    <w:nsid w:val="648E6B5C"/>
    <w:multiLevelType w:val="hybridMultilevel"/>
    <w:tmpl w:val="F5543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153877"/>
    <w:multiLevelType w:val="hybridMultilevel"/>
    <w:tmpl w:val="6AD26E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34"/>
  </w:num>
  <w:num w:numId="3">
    <w:abstractNumId w:val="17"/>
  </w:num>
  <w:num w:numId="4">
    <w:abstractNumId w:val="5"/>
  </w:num>
  <w:num w:numId="5">
    <w:abstractNumId w:val="19"/>
  </w:num>
  <w:num w:numId="6">
    <w:abstractNumId w:val="22"/>
  </w:num>
  <w:num w:numId="7">
    <w:abstractNumId w:val="8"/>
  </w:num>
  <w:num w:numId="8">
    <w:abstractNumId w:val="1"/>
  </w:num>
  <w:num w:numId="9">
    <w:abstractNumId w:val="0"/>
  </w:num>
  <w:num w:numId="10">
    <w:abstractNumId w:val="6"/>
  </w:num>
  <w:num w:numId="11">
    <w:abstractNumId w:val="25"/>
  </w:num>
  <w:num w:numId="12">
    <w:abstractNumId w:val="35"/>
  </w:num>
  <w:num w:numId="13">
    <w:abstractNumId w:val="18"/>
  </w:num>
  <w:num w:numId="14">
    <w:abstractNumId w:val="15"/>
  </w:num>
  <w:num w:numId="15">
    <w:abstractNumId w:val="12"/>
  </w:num>
  <w:num w:numId="16">
    <w:abstractNumId w:val="7"/>
  </w:num>
  <w:num w:numId="17">
    <w:abstractNumId w:val="4"/>
  </w:num>
  <w:num w:numId="18">
    <w:abstractNumId w:val="26"/>
  </w:num>
  <w:num w:numId="19">
    <w:abstractNumId w:val="3"/>
  </w:num>
  <w:num w:numId="20">
    <w:abstractNumId w:val="16"/>
  </w:num>
  <w:num w:numId="21">
    <w:abstractNumId w:val="36"/>
  </w:num>
  <w:num w:numId="22">
    <w:abstractNumId w:val="29"/>
  </w:num>
  <w:num w:numId="23">
    <w:abstractNumId w:val="37"/>
  </w:num>
  <w:num w:numId="24">
    <w:abstractNumId w:val="24"/>
  </w:num>
  <w:num w:numId="25">
    <w:abstractNumId w:val="21"/>
  </w:num>
  <w:num w:numId="26">
    <w:abstractNumId w:val="30"/>
  </w:num>
  <w:num w:numId="27">
    <w:abstractNumId w:val="32"/>
  </w:num>
  <w:num w:numId="28">
    <w:abstractNumId w:val="11"/>
  </w:num>
  <w:num w:numId="29">
    <w:abstractNumId w:val="23"/>
  </w:num>
  <w:num w:numId="30">
    <w:abstractNumId w:val="9"/>
  </w:num>
  <w:num w:numId="31">
    <w:abstractNumId w:val="27"/>
  </w:num>
  <w:num w:numId="32">
    <w:abstractNumId w:val="2"/>
  </w:num>
  <w:num w:numId="33">
    <w:abstractNumId w:val="31"/>
  </w:num>
  <w:num w:numId="34">
    <w:abstractNumId w:val="14"/>
  </w:num>
  <w:num w:numId="35">
    <w:abstractNumId w:val="13"/>
  </w:num>
  <w:num w:numId="36">
    <w:abstractNumId w:val="20"/>
  </w:num>
  <w:num w:numId="37">
    <w:abstractNumId w:val="10"/>
  </w:num>
  <w:num w:numId="38">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CB3"/>
    <w:rsid w:val="0000258F"/>
    <w:rsid w:val="000061E7"/>
    <w:rsid w:val="00011216"/>
    <w:rsid w:val="00012F1B"/>
    <w:rsid w:val="000149FD"/>
    <w:rsid w:val="00014EAE"/>
    <w:rsid w:val="00015000"/>
    <w:rsid w:val="00020F6D"/>
    <w:rsid w:val="000219FC"/>
    <w:rsid w:val="0002233C"/>
    <w:rsid w:val="0003071B"/>
    <w:rsid w:val="00031DBA"/>
    <w:rsid w:val="00045B0A"/>
    <w:rsid w:val="0005114B"/>
    <w:rsid w:val="0005175A"/>
    <w:rsid w:val="000531B6"/>
    <w:rsid w:val="00054E37"/>
    <w:rsid w:val="00057683"/>
    <w:rsid w:val="000609C7"/>
    <w:rsid w:val="000651AB"/>
    <w:rsid w:val="00066792"/>
    <w:rsid w:val="0007051B"/>
    <w:rsid w:val="000742F7"/>
    <w:rsid w:val="00077990"/>
    <w:rsid w:val="0008558E"/>
    <w:rsid w:val="00087E12"/>
    <w:rsid w:val="000A3F8F"/>
    <w:rsid w:val="000A4481"/>
    <w:rsid w:val="000A6DAD"/>
    <w:rsid w:val="000B1CBE"/>
    <w:rsid w:val="000B21FF"/>
    <w:rsid w:val="000B5F34"/>
    <w:rsid w:val="000C186B"/>
    <w:rsid w:val="000C32B7"/>
    <w:rsid w:val="000D280B"/>
    <w:rsid w:val="000D4393"/>
    <w:rsid w:val="000D6EF7"/>
    <w:rsid w:val="000E0F9A"/>
    <w:rsid w:val="000E10E6"/>
    <w:rsid w:val="000E1ED9"/>
    <w:rsid w:val="000E44B1"/>
    <w:rsid w:val="000E5F69"/>
    <w:rsid w:val="000E6335"/>
    <w:rsid w:val="000F0B11"/>
    <w:rsid w:val="000F7CE8"/>
    <w:rsid w:val="00101294"/>
    <w:rsid w:val="001013FF"/>
    <w:rsid w:val="00102A6A"/>
    <w:rsid w:val="00106133"/>
    <w:rsid w:val="001065A5"/>
    <w:rsid w:val="00113F92"/>
    <w:rsid w:val="00114F37"/>
    <w:rsid w:val="00115400"/>
    <w:rsid w:val="00115A88"/>
    <w:rsid w:val="00121958"/>
    <w:rsid w:val="00122A53"/>
    <w:rsid w:val="00126485"/>
    <w:rsid w:val="001320DE"/>
    <w:rsid w:val="001372B9"/>
    <w:rsid w:val="001406DF"/>
    <w:rsid w:val="001418BC"/>
    <w:rsid w:val="00142E24"/>
    <w:rsid w:val="001508B0"/>
    <w:rsid w:val="00151FBB"/>
    <w:rsid w:val="0016768B"/>
    <w:rsid w:val="001716D2"/>
    <w:rsid w:val="0017563B"/>
    <w:rsid w:val="0018274F"/>
    <w:rsid w:val="00183C03"/>
    <w:rsid w:val="001917A2"/>
    <w:rsid w:val="00191BA6"/>
    <w:rsid w:val="00191D07"/>
    <w:rsid w:val="00192F53"/>
    <w:rsid w:val="001948A5"/>
    <w:rsid w:val="0019520F"/>
    <w:rsid w:val="00196DDB"/>
    <w:rsid w:val="001A2CA4"/>
    <w:rsid w:val="001A3EC3"/>
    <w:rsid w:val="001A6BA4"/>
    <w:rsid w:val="001A77DD"/>
    <w:rsid w:val="001B3167"/>
    <w:rsid w:val="001C0658"/>
    <w:rsid w:val="001C0B56"/>
    <w:rsid w:val="001C2D10"/>
    <w:rsid w:val="001C2D4B"/>
    <w:rsid w:val="001C4608"/>
    <w:rsid w:val="001C5CA3"/>
    <w:rsid w:val="001C6046"/>
    <w:rsid w:val="001C6DA1"/>
    <w:rsid w:val="001D11E3"/>
    <w:rsid w:val="001D1295"/>
    <w:rsid w:val="001D20EE"/>
    <w:rsid w:val="001D3927"/>
    <w:rsid w:val="001D4C8E"/>
    <w:rsid w:val="001D5F02"/>
    <w:rsid w:val="001E0CF6"/>
    <w:rsid w:val="001E1A13"/>
    <w:rsid w:val="001E5771"/>
    <w:rsid w:val="001F43B4"/>
    <w:rsid w:val="001F6822"/>
    <w:rsid w:val="002017DB"/>
    <w:rsid w:val="00202A03"/>
    <w:rsid w:val="00203063"/>
    <w:rsid w:val="00204AA9"/>
    <w:rsid w:val="002058D8"/>
    <w:rsid w:val="00205E81"/>
    <w:rsid w:val="00211703"/>
    <w:rsid w:val="00212B33"/>
    <w:rsid w:val="00212BFD"/>
    <w:rsid w:val="0021798A"/>
    <w:rsid w:val="002205D5"/>
    <w:rsid w:val="00222E69"/>
    <w:rsid w:val="002248B2"/>
    <w:rsid w:val="002275CB"/>
    <w:rsid w:val="00230710"/>
    <w:rsid w:val="00237EFF"/>
    <w:rsid w:val="0024190C"/>
    <w:rsid w:val="00244570"/>
    <w:rsid w:val="002465D8"/>
    <w:rsid w:val="002522BA"/>
    <w:rsid w:val="00253ED7"/>
    <w:rsid w:val="00256FC5"/>
    <w:rsid w:val="0025741B"/>
    <w:rsid w:val="002623AC"/>
    <w:rsid w:val="002656A8"/>
    <w:rsid w:val="00266D8B"/>
    <w:rsid w:val="002737C1"/>
    <w:rsid w:val="00274690"/>
    <w:rsid w:val="00285F8B"/>
    <w:rsid w:val="002A4FDC"/>
    <w:rsid w:val="002A57B2"/>
    <w:rsid w:val="002B109F"/>
    <w:rsid w:val="002C243E"/>
    <w:rsid w:val="002D2CD5"/>
    <w:rsid w:val="002D4CD8"/>
    <w:rsid w:val="002D6D4D"/>
    <w:rsid w:val="002E2B23"/>
    <w:rsid w:val="002E33D5"/>
    <w:rsid w:val="002F1A70"/>
    <w:rsid w:val="00315B32"/>
    <w:rsid w:val="0031637C"/>
    <w:rsid w:val="0031762B"/>
    <w:rsid w:val="00322288"/>
    <w:rsid w:val="00325025"/>
    <w:rsid w:val="00327F82"/>
    <w:rsid w:val="003353F4"/>
    <w:rsid w:val="00336B4C"/>
    <w:rsid w:val="00342EDD"/>
    <w:rsid w:val="00344A8E"/>
    <w:rsid w:val="00345279"/>
    <w:rsid w:val="003466D2"/>
    <w:rsid w:val="00351518"/>
    <w:rsid w:val="003520D6"/>
    <w:rsid w:val="00353A8D"/>
    <w:rsid w:val="003554B6"/>
    <w:rsid w:val="00355CF6"/>
    <w:rsid w:val="00355EB9"/>
    <w:rsid w:val="0035741D"/>
    <w:rsid w:val="00363CB7"/>
    <w:rsid w:val="00367CB0"/>
    <w:rsid w:val="00372F03"/>
    <w:rsid w:val="003736D7"/>
    <w:rsid w:val="00376591"/>
    <w:rsid w:val="00381E69"/>
    <w:rsid w:val="0038793A"/>
    <w:rsid w:val="003A1C41"/>
    <w:rsid w:val="003A7F4A"/>
    <w:rsid w:val="003B1CC1"/>
    <w:rsid w:val="003B3CE9"/>
    <w:rsid w:val="003B7E86"/>
    <w:rsid w:val="003C0B14"/>
    <w:rsid w:val="003C3FE3"/>
    <w:rsid w:val="003C4F65"/>
    <w:rsid w:val="003C63A0"/>
    <w:rsid w:val="003C6868"/>
    <w:rsid w:val="003C7A2F"/>
    <w:rsid w:val="003D0A3C"/>
    <w:rsid w:val="003D672D"/>
    <w:rsid w:val="003E03B3"/>
    <w:rsid w:val="003E060A"/>
    <w:rsid w:val="003E398F"/>
    <w:rsid w:val="003F14CF"/>
    <w:rsid w:val="003F163F"/>
    <w:rsid w:val="003F20E9"/>
    <w:rsid w:val="003F33BA"/>
    <w:rsid w:val="003F42BB"/>
    <w:rsid w:val="003F5237"/>
    <w:rsid w:val="003F610D"/>
    <w:rsid w:val="003F7ABF"/>
    <w:rsid w:val="003F7CED"/>
    <w:rsid w:val="00403139"/>
    <w:rsid w:val="00406E94"/>
    <w:rsid w:val="00407994"/>
    <w:rsid w:val="00414653"/>
    <w:rsid w:val="00415F1B"/>
    <w:rsid w:val="00420584"/>
    <w:rsid w:val="0042362A"/>
    <w:rsid w:val="004245A8"/>
    <w:rsid w:val="004264A0"/>
    <w:rsid w:val="00427F30"/>
    <w:rsid w:val="00430181"/>
    <w:rsid w:val="00431C6A"/>
    <w:rsid w:val="0043271A"/>
    <w:rsid w:val="00434083"/>
    <w:rsid w:val="004346D9"/>
    <w:rsid w:val="004406EC"/>
    <w:rsid w:val="00444904"/>
    <w:rsid w:val="00444ADE"/>
    <w:rsid w:val="0045100E"/>
    <w:rsid w:val="00461AF9"/>
    <w:rsid w:val="004646E4"/>
    <w:rsid w:val="00465445"/>
    <w:rsid w:val="0046545F"/>
    <w:rsid w:val="00467470"/>
    <w:rsid w:val="00467B74"/>
    <w:rsid w:val="00475341"/>
    <w:rsid w:val="00475D70"/>
    <w:rsid w:val="00477D61"/>
    <w:rsid w:val="004801F2"/>
    <w:rsid w:val="004853CF"/>
    <w:rsid w:val="00485C4B"/>
    <w:rsid w:val="00486615"/>
    <w:rsid w:val="0048749C"/>
    <w:rsid w:val="0049023B"/>
    <w:rsid w:val="004939F7"/>
    <w:rsid w:val="00494153"/>
    <w:rsid w:val="004A2C35"/>
    <w:rsid w:val="004A401B"/>
    <w:rsid w:val="004A58A6"/>
    <w:rsid w:val="004A6070"/>
    <w:rsid w:val="004A7BBB"/>
    <w:rsid w:val="004B3BD8"/>
    <w:rsid w:val="004B706B"/>
    <w:rsid w:val="004C0C7E"/>
    <w:rsid w:val="004C14A6"/>
    <w:rsid w:val="004C28A9"/>
    <w:rsid w:val="004C2E42"/>
    <w:rsid w:val="004C307D"/>
    <w:rsid w:val="004C47E0"/>
    <w:rsid w:val="004C5C61"/>
    <w:rsid w:val="004D4766"/>
    <w:rsid w:val="004E0C14"/>
    <w:rsid w:val="004F0293"/>
    <w:rsid w:val="004F0B9A"/>
    <w:rsid w:val="004F32CF"/>
    <w:rsid w:val="00510C80"/>
    <w:rsid w:val="005116A4"/>
    <w:rsid w:val="00514131"/>
    <w:rsid w:val="0051439C"/>
    <w:rsid w:val="00516268"/>
    <w:rsid w:val="00523C1C"/>
    <w:rsid w:val="00530668"/>
    <w:rsid w:val="0053307A"/>
    <w:rsid w:val="00533A21"/>
    <w:rsid w:val="00536AA7"/>
    <w:rsid w:val="005403A3"/>
    <w:rsid w:val="00545857"/>
    <w:rsid w:val="00550332"/>
    <w:rsid w:val="00551517"/>
    <w:rsid w:val="00553FD3"/>
    <w:rsid w:val="00554890"/>
    <w:rsid w:val="00554F7F"/>
    <w:rsid w:val="005565A9"/>
    <w:rsid w:val="005614EF"/>
    <w:rsid w:val="00561858"/>
    <w:rsid w:val="0056469B"/>
    <w:rsid w:val="00585EC8"/>
    <w:rsid w:val="005928CB"/>
    <w:rsid w:val="00594F97"/>
    <w:rsid w:val="00595E5E"/>
    <w:rsid w:val="00596D04"/>
    <w:rsid w:val="00597524"/>
    <w:rsid w:val="00597628"/>
    <w:rsid w:val="005A64BB"/>
    <w:rsid w:val="005B20E5"/>
    <w:rsid w:val="005B33BD"/>
    <w:rsid w:val="005B43CE"/>
    <w:rsid w:val="005C24BC"/>
    <w:rsid w:val="005C33F6"/>
    <w:rsid w:val="005C6575"/>
    <w:rsid w:val="005C7EE8"/>
    <w:rsid w:val="005D24DE"/>
    <w:rsid w:val="005D2E7B"/>
    <w:rsid w:val="005D3EBC"/>
    <w:rsid w:val="005D43A1"/>
    <w:rsid w:val="005D7E6A"/>
    <w:rsid w:val="005E6431"/>
    <w:rsid w:val="005F0EBF"/>
    <w:rsid w:val="005F16A6"/>
    <w:rsid w:val="005F3A9E"/>
    <w:rsid w:val="005F56B8"/>
    <w:rsid w:val="005F68DB"/>
    <w:rsid w:val="006072A3"/>
    <w:rsid w:val="0061087F"/>
    <w:rsid w:val="006110A2"/>
    <w:rsid w:val="00613FFC"/>
    <w:rsid w:val="006156F6"/>
    <w:rsid w:val="00623CAE"/>
    <w:rsid w:val="006255EE"/>
    <w:rsid w:val="006258EB"/>
    <w:rsid w:val="00625B89"/>
    <w:rsid w:val="006408FB"/>
    <w:rsid w:val="00640C24"/>
    <w:rsid w:val="00642523"/>
    <w:rsid w:val="00642CB3"/>
    <w:rsid w:val="006451A1"/>
    <w:rsid w:val="00654476"/>
    <w:rsid w:val="00656C86"/>
    <w:rsid w:val="00656F8B"/>
    <w:rsid w:val="006616BF"/>
    <w:rsid w:val="00662121"/>
    <w:rsid w:val="006636B3"/>
    <w:rsid w:val="00665149"/>
    <w:rsid w:val="00666348"/>
    <w:rsid w:val="0067655A"/>
    <w:rsid w:val="006824A1"/>
    <w:rsid w:val="00686A65"/>
    <w:rsid w:val="00694149"/>
    <w:rsid w:val="00695E39"/>
    <w:rsid w:val="006978B3"/>
    <w:rsid w:val="006A03A3"/>
    <w:rsid w:val="006B5B64"/>
    <w:rsid w:val="006B69B0"/>
    <w:rsid w:val="006B70FD"/>
    <w:rsid w:val="006C2471"/>
    <w:rsid w:val="006C2C2E"/>
    <w:rsid w:val="006C2C70"/>
    <w:rsid w:val="006C3F74"/>
    <w:rsid w:val="006C5117"/>
    <w:rsid w:val="006C6D44"/>
    <w:rsid w:val="006D2136"/>
    <w:rsid w:val="006D56F0"/>
    <w:rsid w:val="006D7567"/>
    <w:rsid w:val="006E00D6"/>
    <w:rsid w:val="006E0367"/>
    <w:rsid w:val="006E24EE"/>
    <w:rsid w:val="006E5BC4"/>
    <w:rsid w:val="006E70EE"/>
    <w:rsid w:val="006F1A08"/>
    <w:rsid w:val="006F68FC"/>
    <w:rsid w:val="007058A8"/>
    <w:rsid w:val="00705B81"/>
    <w:rsid w:val="007125C2"/>
    <w:rsid w:val="00715AD9"/>
    <w:rsid w:val="00721E11"/>
    <w:rsid w:val="00723F9B"/>
    <w:rsid w:val="007344E1"/>
    <w:rsid w:val="00737715"/>
    <w:rsid w:val="007419A1"/>
    <w:rsid w:val="00742A0F"/>
    <w:rsid w:val="00745A40"/>
    <w:rsid w:val="00746763"/>
    <w:rsid w:val="0074749B"/>
    <w:rsid w:val="00753832"/>
    <w:rsid w:val="0076020C"/>
    <w:rsid w:val="007673A9"/>
    <w:rsid w:val="00767AC2"/>
    <w:rsid w:val="00767FE2"/>
    <w:rsid w:val="00770C70"/>
    <w:rsid w:val="00771903"/>
    <w:rsid w:val="007778A2"/>
    <w:rsid w:val="00777F95"/>
    <w:rsid w:val="007831EE"/>
    <w:rsid w:val="00784A89"/>
    <w:rsid w:val="00786C24"/>
    <w:rsid w:val="0078799F"/>
    <w:rsid w:val="00787E09"/>
    <w:rsid w:val="007911C5"/>
    <w:rsid w:val="007913B9"/>
    <w:rsid w:val="00791E30"/>
    <w:rsid w:val="007925D8"/>
    <w:rsid w:val="00792ECF"/>
    <w:rsid w:val="0079740D"/>
    <w:rsid w:val="007A08C0"/>
    <w:rsid w:val="007A1ABE"/>
    <w:rsid w:val="007A3919"/>
    <w:rsid w:val="007A3B75"/>
    <w:rsid w:val="007A63C1"/>
    <w:rsid w:val="007A653C"/>
    <w:rsid w:val="007A762A"/>
    <w:rsid w:val="007B000B"/>
    <w:rsid w:val="007B1F13"/>
    <w:rsid w:val="007B2024"/>
    <w:rsid w:val="007B54FC"/>
    <w:rsid w:val="007C1738"/>
    <w:rsid w:val="007C37D0"/>
    <w:rsid w:val="007C4CE8"/>
    <w:rsid w:val="007C5771"/>
    <w:rsid w:val="007D210D"/>
    <w:rsid w:val="007D43C9"/>
    <w:rsid w:val="007D5672"/>
    <w:rsid w:val="007D6402"/>
    <w:rsid w:val="007F0AF0"/>
    <w:rsid w:val="007F1F31"/>
    <w:rsid w:val="007F2E0B"/>
    <w:rsid w:val="007F2E7B"/>
    <w:rsid w:val="00803470"/>
    <w:rsid w:val="008055E1"/>
    <w:rsid w:val="00805BA4"/>
    <w:rsid w:val="0080689C"/>
    <w:rsid w:val="00806AA6"/>
    <w:rsid w:val="00812FD0"/>
    <w:rsid w:val="00814BB9"/>
    <w:rsid w:val="00814E9C"/>
    <w:rsid w:val="0082150E"/>
    <w:rsid w:val="00822562"/>
    <w:rsid w:val="00823A8D"/>
    <w:rsid w:val="00823C3B"/>
    <w:rsid w:val="00826F2C"/>
    <w:rsid w:val="00827A01"/>
    <w:rsid w:val="00843223"/>
    <w:rsid w:val="0084745E"/>
    <w:rsid w:val="00855459"/>
    <w:rsid w:val="00855F05"/>
    <w:rsid w:val="008575FC"/>
    <w:rsid w:val="0086162B"/>
    <w:rsid w:val="0086289A"/>
    <w:rsid w:val="008712E0"/>
    <w:rsid w:val="00871F29"/>
    <w:rsid w:val="00874AD1"/>
    <w:rsid w:val="00876576"/>
    <w:rsid w:val="00883BF2"/>
    <w:rsid w:val="00897C77"/>
    <w:rsid w:val="008A0E16"/>
    <w:rsid w:val="008A6C3A"/>
    <w:rsid w:val="008A71ED"/>
    <w:rsid w:val="008B11CA"/>
    <w:rsid w:val="008B304A"/>
    <w:rsid w:val="008C0A6C"/>
    <w:rsid w:val="008C6B11"/>
    <w:rsid w:val="008D1414"/>
    <w:rsid w:val="008D38E9"/>
    <w:rsid w:val="008D40D6"/>
    <w:rsid w:val="008D4C6F"/>
    <w:rsid w:val="008E1EA9"/>
    <w:rsid w:val="008E5841"/>
    <w:rsid w:val="008F390F"/>
    <w:rsid w:val="008F6F39"/>
    <w:rsid w:val="00903D4E"/>
    <w:rsid w:val="00917F32"/>
    <w:rsid w:val="00923A74"/>
    <w:rsid w:val="009244B2"/>
    <w:rsid w:val="009276BA"/>
    <w:rsid w:val="0093117D"/>
    <w:rsid w:val="009328D6"/>
    <w:rsid w:val="00932C7B"/>
    <w:rsid w:val="00937FA2"/>
    <w:rsid w:val="00945C5B"/>
    <w:rsid w:val="009463E5"/>
    <w:rsid w:val="00946B01"/>
    <w:rsid w:val="0095250B"/>
    <w:rsid w:val="00952FB6"/>
    <w:rsid w:val="00956708"/>
    <w:rsid w:val="00956A1B"/>
    <w:rsid w:val="00963102"/>
    <w:rsid w:val="009645A1"/>
    <w:rsid w:val="00964D96"/>
    <w:rsid w:val="00966474"/>
    <w:rsid w:val="0097765E"/>
    <w:rsid w:val="00981ADD"/>
    <w:rsid w:val="00992A66"/>
    <w:rsid w:val="00994E9D"/>
    <w:rsid w:val="00997C01"/>
    <w:rsid w:val="009A1C2F"/>
    <w:rsid w:val="009B0828"/>
    <w:rsid w:val="009B5F5A"/>
    <w:rsid w:val="009C0E44"/>
    <w:rsid w:val="009C6099"/>
    <w:rsid w:val="009D11C7"/>
    <w:rsid w:val="009E308F"/>
    <w:rsid w:val="009E5E4F"/>
    <w:rsid w:val="009E7B12"/>
    <w:rsid w:val="009F1D91"/>
    <w:rsid w:val="009F4DF0"/>
    <w:rsid w:val="009F5297"/>
    <w:rsid w:val="009F53D6"/>
    <w:rsid w:val="009F5A91"/>
    <w:rsid w:val="009F6A58"/>
    <w:rsid w:val="009F7B76"/>
    <w:rsid w:val="00A005D9"/>
    <w:rsid w:val="00A069C2"/>
    <w:rsid w:val="00A06A44"/>
    <w:rsid w:val="00A126CD"/>
    <w:rsid w:val="00A22430"/>
    <w:rsid w:val="00A25A0B"/>
    <w:rsid w:val="00A27BBE"/>
    <w:rsid w:val="00A36985"/>
    <w:rsid w:val="00A3784B"/>
    <w:rsid w:val="00A40B8E"/>
    <w:rsid w:val="00A4276E"/>
    <w:rsid w:val="00A43F45"/>
    <w:rsid w:val="00A4702E"/>
    <w:rsid w:val="00A4703B"/>
    <w:rsid w:val="00A51093"/>
    <w:rsid w:val="00A52BC4"/>
    <w:rsid w:val="00A5316B"/>
    <w:rsid w:val="00A632E2"/>
    <w:rsid w:val="00A6397A"/>
    <w:rsid w:val="00A64A12"/>
    <w:rsid w:val="00A666FD"/>
    <w:rsid w:val="00A67EFA"/>
    <w:rsid w:val="00A70592"/>
    <w:rsid w:val="00A72CC3"/>
    <w:rsid w:val="00A73172"/>
    <w:rsid w:val="00A74CAD"/>
    <w:rsid w:val="00A7789E"/>
    <w:rsid w:val="00A77B6E"/>
    <w:rsid w:val="00A867BF"/>
    <w:rsid w:val="00A93599"/>
    <w:rsid w:val="00A978EB"/>
    <w:rsid w:val="00AA0594"/>
    <w:rsid w:val="00AA1421"/>
    <w:rsid w:val="00AA15C4"/>
    <w:rsid w:val="00AA168B"/>
    <w:rsid w:val="00AA4D9B"/>
    <w:rsid w:val="00AA78A6"/>
    <w:rsid w:val="00AB4756"/>
    <w:rsid w:val="00AB5F46"/>
    <w:rsid w:val="00AB792E"/>
    <w:rsid w:val="00AC20B2"/>
    <w:rsid w:val="00AC34B2"/>
    <w:rsid w:val="00AC3F30"/>
    <w:rsid w:val="00AC5652"/>
    <w:rsid w:val="00AC5E8C"/>
    <w:rsid w:val="00AC7857"/>
    <w:rsid w:val="00AC7A84"/>
    <w:rsid w:val="00AD1EE7"/>
    <w:rsid w:val="00AD231B"/>
    <w:rsid w:val="00AD2C8E"/>
    <w:rsid w:val="00AD2E97"/>
    <w:rsid w:val="00AD5309"/>
    <w:rsid w:val="00AD7200"/>
    <w:rsid w:val="00AE116C"/>
    <w:rsid w:val="00AE12D7"/>
    <w:rsid w:val="00AE4DAC"/>
    <w:rsid w:val="00AE7533"/>
    <w:rsid w:val="00AE7EC7"/>
    <w:rsid w:val="00AF5273"/>
    <w:rsid w:val="00B01045"/>
    <w:rsid w:val="00B04B97"/>
    <w:rsid w:val="00B11CD2"/>
    <w:rsid w:val="00B15CDA"/>
    <w:rsid w:val="00B20266"/>
    <w:rsid w:val="00B213FD"/>
    <w:rsid w:val="00B235B1"/>
    <w:rsid w:val="00B23DAA"/>
    <w:rsid w:val="00B25FB4"/>
    <w:rsid w:val="00B27CC2"/>
    <w:rsid w:val="00B32FF6"/>
    <w:rsid w:val="00B343B5"/>
    <w:rsid w:val="00B3475B"/>
    <w:rsid w:val="00B36A61"/>
    <w:rsid w:val="00B3745A"/>
    <w:rsid w:val="00B41843"/>
    <w:rsid w:val="00B429E4"/>
    <w:rsid w:val="00B44C88"/>
    <w:rsid w:val="00B469F2"/>
    <w:rsid w:val="00B50399"/>
    <w:rsid w:val="00B553A7"/>
    <w:rsid w:val="00B5634F"/>
    <w:rsid w:val="00B61A68"/>
    <w:rsid w:val="00B641EC"/>
    <w:rsid w:val="00B65C4B"/>
    <w:rsid w:val="00B66582"/>
    <w:rsid w:val="00B7033A"/>
    <w:rsid w:val="00B70706"/>
    <w:rsid w:val="00B71F58"/>
    <w:rsid w:val="00B76A66"/>
    <w:rsid w:val="00B8412C"/>
    <w:rsid w:val="00B913DA"/>
    <w:rsid w:val="00B97AA4"/>
    <w:rsid w:val="00BA3CFA"/>
    <w:rsid w:val="00BA3F47"/>
    <w:rsid w:val="00BA4CF6"/>
    <w:rsid w:val="00BB1B8E"/>
    <w:rsid w:val="00BB3A47"/>
    <w:rsid w:val="00BB4FB7"/>
    <w:rsid w:val="00BB6C10"/>
    <w:rsid w:val="00BB6DD5"/>
    <w:rsid w:val="00BB70A2"/>
    <w:rsid w:val="00BB7FA6"/>
    <w:rsid w:val="00BC2F05"/>
    <w:rsid w:val="00BC2F5D"/>
    <w:rsid w:val="00BC5535"/>
    <w:rsid w:val="00BC6285"/>
    <w:rsid w:val="00BD06DC"/>
    <w:rsid w:val="00BD106B"/>
    <w:rsid w:val="00BD1E7A"/>
    <w:rsid w:val="00BD1EF9"/>
    <w:rsid w:val="00BD7287"/>
    <w:rsid w:val="00BE0D91"/>
    <w:rsid w:val="00BE2606"/>
    <w:rsid w:val="00BE300C"/>
    <w:rsid w:val="00BE3A98"/>
    <w:rsid w:val="00BF44CA"/>
    <w:rsid w:val="00C10953"/>
    <w:rsid w:val="00C116B3"/>
    <w:rsid w:val="00C11FD2"/>
    <w:rsid w:val="00C12FE3"/>
    <w:rsid w:val="00C1334A"/>
    <w:rsid w:val="00C161D1"/>
    <w:rsid w:val="00C22472"/>
    <w:rsid w:val="00C25856"/>
    <w:rsid w:val="00C30086"/>
    <w:rsid w:val="00C41136"/>
    <w:rsid w:val="00C4299D"/>
    <w:rsid w:val="00C42C6C"/>
    <w:rsid w:val="00C43A38"/>
    <w:rsid w:val="00C43B1B"/>
    <w:rsid w:val="00C54BFB"/>
    <w:rsid w:val="00C553FB"/>
    <w:rsid w:val="00C640F1"/>
    <w:rsid w:val="00C70718"/>
    <w:rsid w:val="00C71134"/>
    <w:rsid w:val="00C739F5"/>
    <w:rsid w:val="00C758D6"/>
    <w:rsid w:val="00C8017A"/>
    <w:rsid w:val="00C8401D"/>
    <w:rsid w:val="00C870A8"/>
    <w:rsid w:val="00C95FBF"/>
    <w:rsid w:val="00CA250D"/>
    <w:rsid w:val="00CA591F"/>
    <w:rsid w:val="00CB0020"/>
    <w:rsid w:val="00CB034E"/>
    <w:rsid w:val="00CB069D"/>
    <w:rsid w:val="00CB48C9"/>
    <w:rsid w:val="00CB5D4D"/>
    <w:rsid w:val="00CB7DF9"/>
    <w:rsid w:val="00CC0BA2"/>
    <w:rsid w:val="00CC23B4"/>
    <w:rsid w:val="00CC4860"/>
    <w:rsid w:val="00CC7975"/>
    <w:rsid w:val="00CC7F86"/>
    <w:rsid w:val="00CD312D"/>
    <w:rsid w:val="00CD393C"/>
    <w:rsid w:val="00CD45A0"/>
    <w:rsid w:val="00CD487E"/>
    <w:rsid w:val="00CE0D9B"/>
    <w:rsid w:val="00CE0EBD"/>
    <w:rsid w:val="00CE1CED"/>
    <w:rsid w:val="00CE27FD"/>
    <w:rsid w:val="00CE6CC8"/>
    <w:rsid w:val="00CE7241"/>
    <w:rsid w:val="00CE7F29"/>
    <w:rsid w:val="00CF27EF"/>
    <w:rsid w:val="00CF3B39"/>
    <w:rsid w:val="00CF41ED"/>
    <w:rsid w:val="00CF4C91"/>
    <w:rsid w:val="00CF71F8"/>
    <w:rsid w:val="00D003EC"/>
    <w:rsid w:val="00D00F69"/>
    <w:rsid w:val="00D02763"/>
    <w:rsid w:val="00D02E4F"/>
    <w:rsid w:val="00D12FC9"/>
    <w:rsid w:val="00D14C79"/>
    <w:rsid w:val="00D14E2F"/>
    <w:rsid w:val="00D1733D"/>
    <w:rsid w:val="00D20003"/>
    <w:rsid w:val="00D23BA1"/>
    <w:rsid w:val="00D375F6"/>
    <w:rsid w:val="00D42379"/>
    <w:rsid w:val="00D5252E"/>
    <w:rsid w:val="00D529F3"/>
    <w:rsid w:val="00D56AB8"/>
    <w:rsid w:val="00D62F71"/>
    <w:rsid w:val="00D6437D"/>
    <w:rsid w:val="00D72743"/>
    <w:rsid w:val="00D76EB3"/>
    <w:rsid w:val="00D80FDB"/>
    <w:rsid w:val="00D81C2E"/>
    <w:rsid w:val="00D9174A"/>
    <w:rsid w:val="00D91990"/>
    <w:rsid w:val="00D9367F"/>
    <w:rsid w:val="00D93D9B"/>
    <w:rsid w:val="00D94DE7"/>
    <w:rsid w:val="00D955A6"/>
    <w:rsid w:val="00D961B5"/>
    <w:rsid w:val="00DA0B57"/>
    <w:rsid w:val="00DA353D"/>
    <w:rsid w:val="00DA4447"/>
    <w:rsid w:val="00DA4D0E"/>
    <w:rsid w:val="00DA57F5"/>
    <w:rsid w:val="00DA5ACF"/>
    <w:rsid w:val="00DA5FFC"/>
    <w:rsid w:val="00DB1D5C"/>
    <w:rsid w:val="00DC11BE"/>
    <w:rsid w:val="00DC1840"/>
    <w:rsid w:val="00DC28BF"/>
    <w:rsid w:val="00DC377A"/>
    <w:rsid w:val="00DC5583"/>
    <w:rsid w:val="00DD4630"/>
    <w:rsid w:val="00DE347A"/>
    <w:rsid w:val="00DF22CD"/>
    <w:rsid w:val="00E06D83"/>
    <w:rsid w:val="00E070F5"/>
    <w:rsid w:val="00E14080"/>
    <w:rsid w:val="00E155A6"/>
    <w:rsid w:val="00E172CC"/>
    <w:rsid w:val="00E229D0"/>
    <w:rsid w:val="00E22A80"/>
    <w:rsid w:val="00E26091"/>
    <w:rsid w:val="00E335AB"/>
    <w:rsid w:val="00E36802"/>
    <w:rsid w:val="00E36AA1"/>
    <w:rsid w:val="00E37AFC"/>
    <w:rsid w:val="00E41325"/>
    <w:rsid w:val="00E4725A"/>
    <w:rsid w:val="00E47618"/>
    <w:rsid w:val="00E528F3"/>
    <w:rsid w:val="00E53A50"/>
    <w:rsid w:val="00E5583D"/>
    <w:rsid w:val="00E56DE2"/>
    <w:rsid w:val="00E6058C"/>
    <w:rsid w:val="00E652F2"/>
    <w:rsid w:val="00E65B5E"/>
    <w:rsid w:val="00E71C72"/>
    <w:rsid w:val="00E72E2A"/>
    <w:rsid w:val="00E738A9"/>
    <w:rsid w:val="00E847AD"/>
    <w:rsid w:val="00E90F75"/>
    <w:rsid w:val="00E976CF"/>
    <w:rsid w:val="00EB0E95"/>
    <w:rsid w:val="00EB1361"/>
    <w:rsid w:val="00EB308C"/>
    <w:rsid w:val="00EB3E07"/>
    <w:rsid w:val="00EC4FB1"/>
    <w:rsid w:val="00EC7249"/>
    <w:rsid w:val="00ED042E"/>
    <w:rsid w:val="00ED0965"/>
    <w:rsid w:val="00ED0C1B"/>
    <w:rsid w:val="00ED7B0B"/>
    <w:rsid w:val="00EE2755"/>
    <w:rsid w:val="00EE7F5C"/>
    <w:rsid w:val="00F00BD0"/>
    <w:rsid w:val="00F04547"/>
    <w:rsid w:val="00F05F13"/>
    <w:rsid w:val="00F13DD9"/>
    <w:rsid w:val="00F14FB2"/>
    <w:rsid w:val="00F16B9F"/>
    <w:rsid w:val="00F208A5"/>
    <w:rsid w:val="00F2176E"/>
    <w:rsid w:val="00F2368F"/>
    <w:rsid w:val="00F24DCC"/>
    <w:rsid w:val="00F26EDD"/>
    <w:rsid w:val="00F33046"/>
    <w:rsid w:val="00F41336"/>
    <w:rsid w:val="00F41E19"/>
    <w:rsid w:val="00F47DAE"/>
    <w:rsid w:val="00F50662"/>
    <w:rsid w:val="00F537CF"/>
    <w:rsid w:val="00F54B6A"/>
    <w:rsid w:val="00F602A5"/>
    <w:rsid w:val="00F6460E"/>
    <w:rsid w:val="00F73192"/>
    <w:rsid w:val="00F74173"/>
    <w:rsid w:val="00F7434F"/>
    <w:rsid w:val="00F800D6"/>
    <w:rsid w:val="00F802AF"/>
    <w:rsid w:val="00F857A8"/>
    <w:rsid w:val="00FA0A10"/>
    <w:rsid w:val="00FA0D26"/>
    <w:rsid w:val="00FB10E0"/>
    <w:rsid w:val="00FB1751"/>
    <w:rsid w:val="00FB1B19"/>
    <w:rsid w:val="00FB24EF"/>
    <w:rsid w:val="00FB318C"/>
    <w:rsid w:val="00FC45A0"/>
    <w:rsid w:val="00FC518C"/>
    <w:rsid w:val="00FC68F5"/>
    <w:rsid w:val="00FD1F71"/>
    <w:rsid w:val="00FD3E99"/>
    <w:rsid w:val="00FD4226"/>
    <w:rsid w:val="00FD5922"/>
    <w:rsid w:val="00FF3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17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5175A"/>
    <w:pPr>
      <w:keepNext/>
      <w:keepLines/>
      <w:spacing w:before="200" w:after="0" w:line="360" w:lineRule="auto"/>
      <w:ind w:left="714" w:hanging="357"/>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CB3"/>
  </w:style>
  <w:style w:type="paragraph" w:styleId="Footer">
    <w:name w:val="footer"/>
    <w:basedOn w:val="Normal"/>
    <w:link w:val="FooterChar"/>
    <w:uiPriority w:val="99"/>
    <w:unhideWhenUsed/>
    <w:rsid w:val="0064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CB3"/>
  </w:style>
  <w:style w:type="paragraph" w:styleId="BalloonText">
    <w:name w:val="Balloon Text"/>
    <w:basedOn w:val="Normal"/>
    <w:link w:val="BalloonTextChar"/>
    <w:uiPriority w:val="99"/>
    <w:semiHidden/>
    <w:unhideWhenUsed/>
    <w:rsid w:val="0064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CB3"/>
    <w:rPr>
      <w:rFonts w:ascii="Tahoma" w:hAnsi="Tahoma" w:cs="Tahoma"/>
      <w:sz w:val="16"/>
      <w:szCs w:val="16"/>
    </w:rPr>
  </w:style>
  <w:style w:type="character" w:customStyle="1" w:styleId="apple-converted-space">
    <w:name w:val="apple-converted-space"/>
    <w:basedOn w:val="DefaultParagraphFont"/>
    <w:rsid w:val="00B66582"/>
  </w:style>
  <w:style w:type="character" w:styleId="Emphasis">
    <w:name w:val="Emphasis"/>
    <w:basedOn w:val="DefaultParagraphFont"/>
    <w:uiPriority w:val="20"/>
    <w:qFormat/>
    <w:rsid w:val="00B66582"/>
    <w:rPr>
      <w:i/>
      <w:iCs/>
    </w:rPr>
  </w:style>
  <w:style w:type="character" w:styleId="Hyperlink">
    <w:name w:val="Hyperlink"/>
    <w:basedOn w:val="DefaultParagraphFont"/>
    <w:uiPriority w:val="99"/>
    <w:unhideWhenUsed/>
    <w:rsid w:val="00B66582"/>
    <w:rPr>
      <w:color w:val="0000FF"/>
      <w:u w:val="single"/>
    </w:rPr>
  </w:style>
  <w:style w:type="character" w:styleId="Strong">
    <w:name w:val="Strong"/>
    <w:basedOn w:val="DefaultParagraphFont"/>
    <w:uiPriority w:val="22"/>
    <w:qFormat/>
    <w:rsid w:val="005F16A6"/>
    <w:rPr>
      <w:b/>
      <w:bCs/>
    </w:rPr>
  </w:style>
  <w:style w:type="paragraph" w:styleId="NormalWeb">
    <w:name w:val="Normal (Web)"/>
    <w:basedOn w:val="Normal"/>
    <w:uiPriority w:val="99"/>
    <w:unhideWhenUsed/>
    <w:rsid w:val="00D961B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66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5149"/>
    <w:rPr>
      <w:rFonts w:ascii="Courier New" w:eastAsia="Times New Roman" w:hAnsi="Courier New" w:cs="Courier New"/>
      <w:sz w:val="20"/>
      <w:szCs w:val="20"/>
    </w:rPr>
  </w:style>
  <w:style w:type="paragraph" w:styleId="ListParagraph">
    <w:name w:val="List Paragraph"/>
    <w:aliases w:val="Heading 10"/>
    <w:basedOn w:val="Normal"/>
    <w:link w:val="ListParagraphChar"/>
    <w:uiPriority w:val="34"/>
    <w:qFormat/>
    <w:rsid w:val="00812FD0"/>
    <w:pPr>
      <w:ind w:left="720"/>
      <w:contextualSpacing/>
    </w:pPr>
  </w:style>
  <w:style w:type="table" w:styleId="TableGrid">
    <w:name w:val="Table Grid"/>
    <w:basedOn w:val="TableNormal"/>
    <w:uiPriority w:val="59"/>
    <w:qFormat/>
    <w:rsid w:val="009F53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E64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istParagraph1">
    <w:name w:val="List Paragraph1"/>
    <w:basedOn w:val="Normal"/>
    <w:uiPriority w:val="34"/>
    <w:qFormat/>
    <w:rsid w:val="00AA4D9B"/>
    <w:pPr>
      <w:ind w:left="720"/>
      <w:contextualSpacing/>
    </w:pPr>
    <w:rPr>
      <w:sz w:val="20"/>
      <w:szCs w:val="20"/>
      <w:lang w:eastAsia="zh-CN"/>
    </w:rPr>
  </w:style>
  <w:style w:type="character" w:styleId="PlaceholderText">
    <w:name w:val="Placeholder Text"/>
    <w:basedOn w:val="DefaultParagraphFont"/>
    <w:uiPriority w:val="99"/>
    <w:semiHidden/>
    <w:rsid w:val="00403139"/>
    <w:rPr>
      <w:color w:val="808080"/>
    </w:rPr>
  </w:style>
  <w:style w:type="character" w:customStyle="1" w:styleId="ListParagraphChar">
    <w:name w:val="List Paragraph Char"/>
    <w:aliases w:val="Heading 10 Char"/>
    <w:link w:val="ListParagraph"/>
    <w:uiPriority w:val="34"/>
    <w:locked/>
    <w:rsid w:val="006258EB"/>
  </w:style>
  <w:style w:type="paragraph" w:customStyle="1" w:styleId="Normal1">
    <w:name w:val="Normal1"/>
    <w:rsid w:val="007C1738"/>
    <w:pPr>
      <w:widowControl w:val="0"/>
      <w:pBdr>
        <w:top w:val="nil"/>
        <w:left w:val="nil"/>
        <w:bottom w:val="nil"/>
        <w:right w:val="nil"/>
        <w:between w:val="nil"/>
      </w:pBdr>
    </w:pPr>
    <w:rPr>
      <w:rFonts w:ascii="Calibri" w:eastAsia="Calibri" w:hAnsi="Calibri" w:cs="Calibri"/>
      <w:color w:val="000000"/>
    </w:rPr>
  </w:style>
  <w:style w:type="character" w:customStyle="1" w:styleId="Heading1Char">
    <w:name w:val="Heading 1 Char"/>
    <w:basedOn w:val="DefaultParagraphFont"/>
    <w:link w:val="Heading1"/>
    <w:uiPriority w:val="9"/>
    <w:rsid w:val="0005175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5175A"/>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05175A"/>
  </w:style>
  <w:style w:type="character" w:styleId="FollowedHyperlink">
    <w:name w:val="FollowedHyperlink"/>
    <w:basedOn w:val="DefaultParagraphFont"/>
    <w:uiPriority w:val="99"/>
    <w:semiHidden/>
    <w:unhideWhenUsed/>
    <w:rsid w:val="0005175A"/>
    <w:rPr>
      <w:color w:val="800080" w:themeColor="followedHyperlink"/>
      <w:u w:val="single"/>
    </w:rPr>
  </w:style>
  <w:style w:type="character" w:customStyle="1" w:styleId="a">
    <w:name w:val="a"/>
    <w:basedOn w:val="DefaultParagraphFont"/>
    <w:rsid w:val="0005175A"/>
  </w:style>
  <w:style w:type="paragraph" w:customStyle="1" w:styleId="Abstract">
    <w:name w:val="Abstract"/>
    <w:basedOn w:val="Normal"/>
    <w:next w:val="Normal"/>
    <w:rsid w:val="00011216"/>
    <w:pPr>
      <w:autoSpaceDE w:val="0"/>
      <w:autoSpaceDN w:val="0"/>
      <w:spacing w:before="20" w:after="0" w:line="240" w:lineRule="auto"/>
      <w:ind w:firstLine="202"/>
      <w:jc w:val="both"/>
    </w:pPr>
    <w:rPr>
      <w:rFonts w:ascii="Times New Roman" w:eastAsia="Times New Roman" w:hAnsi="Times New Roman" w:cs="Times New Roman"/>
      <w:b/>
      <w:bCs/>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17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5175A"/>
    <w:pPr>
      <w:keepNext/>
      <w:keepLines/>
      <w:spacing w:before="200" w:after="0" w:line="360" w:lineRule="auto"/>
      <w:ind w:left="714" w:hanging="357"/>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CB3"/>
  </w:style>
  <w:style w:type="paragraph" w:styleId="Footer">
    <w:name w:val="footer"/>
    <w:basedOn w:val="Normal"/>
    <w:link w:val="FooterChar"/>
    <w:uiPriority w:val="99"/>
    <w:unhideWhenUsed/>
    <w:rsid w:val="0064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CB3"/>
  </w:style>
  <w:style w:type="paragraph" w:styleId="BalloonText">
    <w:name w:val="Balloon Text"/>
    <w:basedOn w:val="Normal"/>
    <w:link w:val="BalloonTextChar"/>
    <w:uiPriority w:val="99"/>
    <w:semiHidden/>
    <w:unhideWhenUsed/>
    <w:rsid w:val="0064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CB3"/>
    <w:rPr>
      <w:rFonts w:ascii="Tahoma" w:hAnsi="Tahoma" w:cs="Tahoma"/>
      <w:sz w:val="16"/>
      <w:szCs w:val="16"/>
    </w:rPr>
  </w:style>
  <w:style w:type="character" w:customStyle="1" w:styleId="apple-converted-space">
    <w:name w:val="apple-converted-space"/>
    <w:basedOn w:val="DefaultParagraphFont"/>
    <w:rsid w:val="00B66582"/>
  </w:style>
  <w:style w:type="character" w:styleId="Emphasis">
    <w:name w:val="Emphasis"/>
    <w:basedOn w:val="DefaultParagraphFont"/>
    <w:uiPriority w:val="20"/>
    <w:qFormat/>
    <w:rsid w:val="00B66582"/>
    <w:rPr>
      <w:i/>
      <w:iCs/>
    </w:rPr>
  </w:style>
  <w:style w:type="character" w:styleId="Hyperlink">
    <w:name w:val="Hyperlink"/>
    <w:basedOn w:val="DefaultParagraphFont"/>
    <w:uiPriority w:val="99"/>
    <w:unhideWhenUsed/>
    <w:rsid w:val="00B66582"/>
    <w:rPr>
      <w:color w:val="0000FF"/>
      <w:u w:val="single"/>
    </w:rPr>
  </w:style>
  <w:style w:type="character" w:styleId="Strong">
    <w:name w:val="Strong"/>
    <w:basedOn w:val="DefaultParagraphFont"/>
    <w:uiPriority w:val="22"/>
    <w:qFormat/>
    <w:rsid w:val="005F16A6"/>
    <w:rPr>
      <w:b/>
      <w:bCs/>
    </w:rPr>
  </w:style>
  <w:style w:type="paragraph" w:styleId="NormalWeb">
    <w:name w:val="Normal (Web)"/>
    <w:basedOn w:val="Normal"/>
    <w:uiPriority w:val="99"/>
    <w:unhideWhenUsed/>
    <w:rsid w:val="00D961B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66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5149"/>
    <w:rPr>
      <w:rFonts w:ascii="Courier New" w:eastAsia="Times New Roman" w:hAnsi="Courier New" w:cs="Courier New"/>
      <w:sz w:val="20"/>
      <w:szCs w:val="20"/>
    </w:rPr>
  </w:style>
  <w:style w:type="paragraph" w:styleId="ListParagraph">
    <w:name w:val="List Paragraph"/>
    <w:aliases w:val="Heading 10"/>
    <w:basedOn w:val="Normal"/>
    <w:link w:val="ListParagraphChar"/>
    <w:uiPriority w:val="34"/>
    <w:qFormat/>
    <w:rsid w:val="00812FD0"/>
    <w:pPr>
      <w:ind w:left="720"/>
      <w:contextualSpacing/>
    </w:pPr>
  </w:style>
  <w:style w:type="table" w:styleId="TableGrid">
    <w:name w:val="Table Grid"/>
    <w:basedOn w:val="TableNormal"/>
    <w:uiPriority w:val="59"/>
    <w:qFormat/>
    <w:rsid w:val="009F53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E64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istParagraph1">
    <w:name w:val="List Paragraph1"/>
    <w:basedOn w:val="Normal"/>
    <w:uiPriority w:val="34"/>
    <w:qFormat/>
    <w:rsid w:val="00AA4D9B"/>
    <w:pPr>
      <w:ind w:left="720"/>
      <w:contextualSpacing/>
    </w:pPr>
    <w:rPr>
      <w:sz w:val="20"/>
      <w:szCs w:val="20"/>
      <w:lang w:eastAsia="zh-CN"/>
    </w:rPr>
  </w:style>
  <w:style w:type="character" w:styleId="PlaceholderText">
    <w:name w:val="Placeholder Text"/>
    <w:basedOn w:val="DefaultParagraphFont"/>
    <w:uiPriority w:val="99"/>
    <w:semiHidden/>
    <w:rsid w:val="00403139"/>
    <w:rPr>
      <w:color w:val="808080"/>
    </w:rPr>
  </w:style>
  <w:style w:type="character" w:customStyle="1" w:styleId="ListParagraphChar">
    <w:name w:val="List Paragraph Char"/>
    <w:aliases w:val="Heading 10 Char"/>
    <w:link w:val="ListParagraph"/>
    <w:uiPriority w:val="34"/>
    <w:locked/>
    <w:rsid w:val="006258EB"/>
  </w:style>
  <w:style w:type="paragraph" w:customStyle="1" w:styleId="Normal1">
    <w:name w:val="Normal1"/>
    <w:rsid w:val="007C1738"/>
    <w:pPr>
      <w:widowControl w:val="0"/>
      <w:pBdr>
        <w:top w:val="nil"/>
        <w:left w:val="nil"/>
        <w:bottom w:val="nil"/>
        <w:right w:val="nil"/>
        <w:between w:val="nil"/>
      </w:pBdr>
    </w:pPr>
    <w:rPr>
      <w:rFonts w:ascii="Calibri" w:eastAsia="Calibri" w:hAnsi="Calibri" w:cs="Calibri"/>
      <w:color w:val="000000"/>
    </w:rPr>
  </w:style>
  <w:style w:type="character" w:customStyle="1" w:styleId="Heading1Char">
    <w:name w:val="Heading 1 Char"/>
    <w:basedOn w:val="DefaultParagraphFont"/>
    <w:link w:val="Heading1"/>
    <w:uiPriority w:val="9"/>
    <w:rsid w:val="0005175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5175A"/>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05175A"/>
  </w:style>
  <w:style w:type="character" w:styleId="FollowedHyperlink">
    <w:name w:val="FollowedHyperlink"/>
    <w:basedOn w:val="DefaultParagraphFont"/>
    <w:uiPriority w:val="99"/>
    <w:semiHidden/>
    <w:unhideWhenUsed/>
    <w:rsid w:val="0005175A"/>
    <w:rPr>
      <w:color w:val="800080" w:themeColor="followedHyperlink"/>
      <w:u w:val="single"/>
    </w:rPr>
  </w:style>
  <w:style w:type="character" w:customStyle="1" w:styleId="a">
    <w:name w:val="a"/>
    <w:basedOn w:val="DefaultParagraphFont"/>
    <w:rsid w:val="0005175A"/>
  </w:style>
  <w:style w:type="paragraph" w:customStyle="1" w:styleId="Abstract">
    <w:name w:val="Abstract"/>
    <w:basedOn w:val="Normal"/>
    <w:next w:val="Normal"/>
    <w:rsid w:val="00011216"/>
    <w:pPr>
      <w:autoSpaceDE w:val="0"/>
      <w:autoSpaceDN w:val="0"/>
      <w:spacing w:before="20" w:after="0" w:line="240" w:lineRule="auto"/>
      <w:ind w:firstLine="202"/>
      <w:jc w:val="both"/>
    </w:pPr>
    <w:rPr>
      <w:rFonts w:ascii="Times New Roman" w:eastAsia="Times New Roman" w:hAnsi="Times New Roman" w:cs="Times New Roman"/>
      <w:b/>
      <w:bCs/>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58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arianhaluan.com/news/detail/53469/pdam--padang-tak--mampu-penuhi-kebutuhan-air-bersih.%20harianhaluan.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ndipublisher.com/produk-0814005351-pemasaran-jasa-prinsip-penerapan-dan-pen.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2D5D5-115B-4D4B-BAF6-F1BED3C40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7553</Words>
  <Characters>43056</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AGUSSALIM</cp:lastModifiedBy>
  <cp:revision>6</cp:revision>
  <cp:lastPrinted>2018-10-12T11:44:00Z</cp:lastPrinted>
  <dcterms:created xsi:type="dcterms:W3CDTF">2020-07-20T08:39:00Z</dcterms:created>
  <dcterms:modified xsi:type="dcterms:W3CDTF">2020-07-25T02:08:00Z</dcterms:modified>
</cp:coreProperties>
</file>