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1D" w:rsidRPr="00AB3861" w:rsidRDefault="00487593" w:rsidP="00AB3861">
      <w:pPr>
        <w:jc w:val="center"/>
        <w:rPr>
          <w:rFonts w:eastAsia="Arial"/>
          <w:sz w:val="24"/>
          <w:szCs w:val="24"/>
        </w:rPr>
      </w:pPr>
      <w:r w:rsidRPr="00AB3861">
        <w:rPr>
          <w:rFonts w:eastAsia="Arial"/>
          <w:b/>
          <w:sz w:val="24"/>
          <w:szCs w:val="24"/>
        </w:rPr>
        <w:t>PENGARUH GAJI DAN SEMANGAT KERJA TERHADAP PRODUKTIVITAS KERJA KARYAWAN PT.</w:t>
      </w:r>
      <w:r w:rsidR="003C6B01">
        <w:rPr>
          <w:rFonts w:eastAsia="Arial"/>
          <w:b/>
          <w:sz w:val="24"/>
          <w:szCs w:val="24"/>
          <w:lang w:val="id-ID"/>
        </w:rPr>
        <w:t xml:space="preserve"> </w:t>
      </w:r>
      <w:r w:rsidRPr="00AB3861">
        <w:rPr>
          <w:rFonts w:eastAsia="Arial"/>
          <w:b/>
          <w:sz w:val="24"/>
          <w:szCs w:val="24"/>
        </w:rPr>
        <w:t>KARYA EMPAT PILAR</w:t>
      </w:r>
    </w:p>
    <w:p w:rsidR="0084061D" w:rsidRPr="00AB3861" w:rsidRDefault="0084061D" w:rsidP="00AB3861">
      <w:pPr>
        <w:rPr>
          <w:sz w:val="24"/>
          <w:szCs w:val="24"/>
        </w:rPr>
      </w:pPr>
    </w:p>
    <w:p w:rsidR="00671D22" w:rsidRPr="00671D22" w:rsidRDefault="00671D22" w:rsidP="00AB3861">
      <w:pPr>
        <w:jc w:val="center"/>
        <w:rPr>
          <w:rFonts w:eastAsia="Arial"/>
          <w:b/>
          <w:i/>
          <w:sz w:val="24"/>
          <w:szCs w:val="24"/>
          <w:lang w:val="id-ID"/>
        </w:rPr>
      </w:pPr>
      <w:r w:rsidRPr="00671D22">
        <w:rPr>
          <w:rFonts w:eastAsia="Arial"/>
          <w:b/>
          <w:i/>
          <w:sz w:val="24"/>
          <w:szCs w:val="24"/>
        </w:rPr>
        <w:t xml:space="preserve">The Effect </w:t>
      </w:r>
      <w:proofErr w:type="gramStart"/>
      <w:r w:rsidRPr="00671D22">
        <w:rPr>
          <w:rFonts w:eastAsia="Arial"/>
          <w:b/>
          <w:i/>
          <w:sz w:val="24"/>
          <w:szCs w:val="24"/>
        </w:rPr>
        <w:t>Of</w:t>
      </w:r>
      <w:proofErr w:type="gramEnd"/>
      <w:r w:rsidRPr="00671D22">
        <w:rPr>
          <w:rFonts w:eastAsia="Arial"/>
          <w:b/>
          <w:i/>
          <w:sz w:val="24"/>
          <w:szCs w:val="24"/>
        </w:rPr>
        <w:t xml:space="preserve"> Salary And Work Enthusiasm </w:t>
      </w:r>
    </w:p>
    <w:p w:rsidR="0084061D" w:rsidRPr="00671D22" w:rsidRDefault="00671D22" w:rsidP="00AB3861">
      <w:pPr>
        <w:jc w:val="center"/>
        <w:rPr>
          <w:rFonts w:eastAsia="Arial"/>
          <w:b/>
          <w:sz w:val="24"/>
          <w:szCs w:val="24"/>
        </w:rPr>
      </w:pPr>
      <w:r w:rsidRPr="00671D22">
        <w:rPr>
          <w:rFonts w:eastAsia="Arial"/>
          <w:b/>
          <w:i/>
          <w:sz w:val="24"/>
          <w:szCs w:val="24"/>
        </w:rPr>
        <w:t xml:space="preserve">On Employee Productivity </w:t>
      </w:r>
      <w:r w:rsidR="00487593" w:rsidRPr="00671D22">
        <w:rPr>
          <w:rFonts w:eastAsia="Arial"/>
          <w:b/>
          <w:i/>
          <w:sz w:val="24"/>
          <w:szCs w:val="24"/>
        </w:rPr>
        <w:t>PT.</w:t>
      </w:r>
      <w:r w:rsidRPr="00671D22">
        <w:rPr>
          <w:rFonts w:eastAsia="Arial"/>
          <w:b/>
          <w:i/>
          <w:sz w:val="24"/>
          <w:szCs w:val="24"/>
        </w:rPr>
        <w:t>Karya Empat Pilar</w:t>
      </w:r>
    </w:p>
    <w:p w:rsidR="0084061D" w:rsidRPr="00AB3861" w:rsidRDefault="0084061D" w:rsidP="00AB3861">
      <w:pPr>
        <w:rPr>
          <w:sz w:val="24"/>
          <w:szCs w:val="24"/>
        </w:rPr>
      </w:pPr>
    </w:p>
    <w:p w:rsidR="0084061D" w:rsidRPr="00AB3861" w:rsidRDefault="00487593" w:rsidP="00AB3861">
      <w:pPr>
        <w:jc w:val="center"/>
        <w:rPr>
          <w:rFonts w:eastAsia="Arial"/>
          <w:sz w:val="24"/>
          <w:szCs w:val="24"/>
        </w:rPr>
      </w:pPr>
      <w:r w:rsidRPr="00AB3861">
        <w:rPr>
          <w:rFonts w:eastAsia="Arial"/>
          <w:b/>
          <w:sz w:val="24"/>
          <w:szCs w:val="24"/>
        </w:rPr>
        <w:t>Yudi</w:t>
      </w:r>
      <w:r w:rsidR="00C9052A">
        <w:rPr>
          <w:rFonts w:eastAsia="Arial"/>
          <w:b/>
          <w:sz w:val="24"/>
          <w:szCs w:val="24"/>
          <w:lang w:val="id-ID"/>
        </w:rPr>
        <w:t xml:space="preserve">; </w:t>
      </w:r>
      <w:r w:rsidRPr="00AB3861">
        <w:rPr>
          <w:rFonts w:eastAsia="Arial"/>
          <w:b/>
          <w:sz w:val="24"/>
          <w:szCs w:val="24"/>
        </w:rPr>
        <w:t>Salfadri</w:t>
      </w:r>
      <w:r w:rsidR="00C9052A">
        <w:rPr>
          <w:rFonts w:eastAsia="Arial"/>
          <w:b/>
          <w:sz w:val="24"/>
          <w:szCs w:val="24"/>
          <w:lang w:val="id-ID"/>
        </w:rPr>
        <w:t xml:space="preserve">; </w:t>
      </w:r>
      <w:r w:rsidRPr="00AB3861">
        <w:rPr>
          <w:rFonts w:eastAsia="Arial"/>
          <w:b/>
          <w:sz w:val="24"/>
          <w:szCs w:val="24"/>
        </w:rPr>
        <w:t>Novi Yanti</w:t>
      </w:r>
    </w:p>
    <w:p w:rsidR="0084061D" w:rsidRPr="00AB3861" w:rsidRDefault="00487593" w:rsidP="00AB3861">
      <w:pPr>
        <w:jc w:val="center"/>
        <w:rPr>
          <w:rFonts w:eastAsia="Arial"/>
          <w:sz w:val="24"/>
          <w:szCs w:val="24"/>
        </w:rPr>
      </w:pPr>
      <w:r w:rsidRPr="00AB3861">
        <w:rPr>
          <w:rFonts w:eastAsia="Arial"/>
          <w:sz w:val="24"/>
          <w:szCs w:val="24"/>
        </w:rPr>
        <w:t>Program Studi Manajemen</w:t>
      </w:r>
      <w:proofErr w:type="gramStart"/>
      <w:r w:rsidRPr="00AB3861">
        <w:rPr>
          <w:rFonts w:eastAsia="Arial"/>
          <w:sz w:val="24"/>
          <w:szCs w:val="24"/>
        </w:rPr>
        <w:t>,Fakultas</w:t>
      </w:r>
      <w:proofErr w:type="gramEnd"/>
      <w:r w:rsidRPr="00AB3861">
        <w:rPr>
          <w:rFonts w:eastAsia="Arial"/>
          <w:sz w:val="24"/>
          <w:szCs w:val="24"/>
        </w:rPr>
        <w:t xml:space="preserve"> Ekonomi,Universitas Ekasakti</w:t>
      </w:r>
      <w:bookmarkStart w:id="0" w:name="_GoBack"/>
      <w:bookmarkEnd w:id="0"/>
    </w:p>
    <w:p w:rsidR="0084061D" w:rsidRPr="00AB3861" w:rsidRDefault="00487593" w:rsidP="00AB3861">
      <w:pPr>
        <w:jc w:val="center"/>
        <w:rPr>
          <w:rFonts w:eastAsia="Arial"/>
          <w:sz w:val="24"/>
          <w:szCs w:val="24"/>
        </w:rPr>
      </w:pPr>
      <w:proofErr w:type="gramStart"/>
      <w:r w:rsidRPr="00AB3861">
        <w:rPr>
          <w:rFonts w:eastAsia="Arial"/>
          <w:sz w:val="24"/>
          <w:szCs w:val="24"/>
        </w:rPr>
        <w:t>Email :</w:t>
      </w:r>
      <w:proofErr w:type="gramEnd"/>
      <w:r w:rsidRPr="00AB3861">
        <w:rPr>
          <w:rFonts w:eastAsia="Arial"/>
          <w:sz w:val="24"/>
          <w:szCs w:val="24"/>
        </w:rPr>
        <w:t xml:space="preserve"> </w:t>
      </w:r>
      <w:hyperlink r:id="rId8">
        <w:r w:rsidRPr="00AB3861">
          <w:rPr>
            <w:rFonts w:eastAsia="Arial"/>
            <w:sz w:val="24"/>
            <w:szCs w:val="24"/>
          </w:rPr>
          <w:t>yudi9120@gmail.com</w:t>
        </w:r>
      </w:hyperlink>
    </w:p>
    <w:p w:rsidR="0084061D" w:rsidRPr="00AB3861" w:rsidRDefault="0084061D" w:rsidP="00AB3861">
      <w:pPr>
        <w:rPr>
          <w:sz w:val="24"/>
          <w:szCs w:val="24"/>
        </w:rPr>
      </w:pPr>
    </w:p>
    <w:p w:rsidR="0084061D" w:rsidRPr="00AB3861" w:rsidRDefault="00487593" w:rsidP="00AB3861">
      <w:pPr>
        <w:jc w:val="center"/>
        <w:rPr>
          <w:rFonts w:eastAsia="Arial"/>
          <w:sz w:val="24"/>
          <w:szCs w:val="24"/>
        </w:rPr>
      </w:pPr>
      <w:r w:rsidRPr="00AB3861">
        <w:rPr>
          <w:rFonts w:eastAsia="Arial"/>
          <w:b/>
          <w:sz w:val="24"/>
          <w:szCs w:val="24"/>
        </w:rPr>
        <w:t>ABSTRAK</w:t>
      </w:r>
    </w:p>
    <w:p w:rsidR="0084061D" w:rsidRPr="00AB3861" w:rsidRDefault="00487593" w:rsidP="00AB3861">
      <w:pPr>
        <w:jc w:val="both"/>
        <w:rPr>
          <w:rFonts w:eastAsia="Arial"/>
          <w:sz w:val="24"/>
          <w:szCs w:val="24"/>
        </w:rPr>
      </w:pPr>
      <w:proofErr w:type="gramStart"/>
      <w:r w:rsidRPr="00AB3861">
        <w:rPr>
          <w:rFonts w:eastAsia="Arial"/>
          <w:sz w:val="24"/>
          <w:szCs w:val="24"/>
        </w:rPr>
        <w:t>Penelitian ini bertujuan untuk mengetahui pengaruh   gaji dan smeangat kerja terhadap produktivitas kerja karyawan PT.Karya Empat Pilar.</w:t>
      </w:r>
      <w:proofErr w:type="gramEnd"/>
      <w:r w:rsidRPr="00AB3861">
        <w:rPr>
          <w:rFonts w:eastAsia="Arial"/>
          <w:sz w:val="24"/>
          <w:szCs w:val="24"/>
        </w:rPr>
        <w:t xml:space="preserve"> </w:t>
      </w:r>
      <w:proofErr w:type="gramStart"/>
      <w:r w:rsidRPr="00AB3861">
        <w:rPr>
          <w:rFonts w:eastAsia="Arial"/>
          <w:sz w:val="24"/>
          <w:szCs w:val="24"/>
        </w:rPr>
        <w:t>Data yang digunakan dalam penelitian ini adalah data primer yang diperoleh dengan menyebarkan kuisioner kepada 61 sampel karyawan PT.Karya Empat Pilar.</w:t>
      </w:r>
      <w:proofErr w:type="gramEnd"/>
      <w:r w:rsidRPr="00AB3861">
        <w:rPr>
          <w:rFonts w:eastAsia="Arial"/>
          <w:sz w:val="24"/>
          <w:szCs w:val="24"/>
        </w:rPr>
        <w:t xml:space="preserve"> </w:t>
      </w:r>
      <w:proofErr w:type="gramStart"/>
      <w:r w:rsidRPr="00AB3861">
        <w:rPr>
          <w:rFonts w:eastAsia="Arial"/>
          <w:sz w:val="24"/>
          <w:szCs w:val="24"/>
        </w:rPr>
        <w:t>Metode analisis yang digunakan adalah regresi linear berganda.</w:t>
      </w:r>
      <w:proofErr w:type="gramEnd"/>
      <w:r w:rsidRPr="00AB3861">
        <w:rPr>
          <w:rFonts w:eastAsia="Arial"/>
          <w:sz w:val="24"/>
          <w:szCs w:val="24"/>
        </w:rPr>
        <w:t xml:space="preserve"> Hasil Penelitian menunjukan berarti besarnya </w:t>
      </w:r>
      <w:proofErr w:type="gramStart"/>
      <w:r w:rsidRPr="00AB3861">
        <w:rPr>
          <w:rFonts w:eastAsia="Arial"/>
          <w:sz w:val="24"/>
          <w:szCs w:val="24"/>
        </w:rPr>
        <w:t>kontribusi  variabel</w:t>
      </w:r>
      <w:proofErr w:type="gramEnd"/>
      <w:r w:rsidRPr="00AB3861">
        <w:rPr>
          <w:rFonts w:eastAsia="Arial"/>
          <w:sz w:val="24"/>
          <w:szCs w:val="24"/>
        </w:rPr>
        <w:t xml:space="preserve"> gaji dan semangat kerja terhadap produktivitas kerja pegawai PT. Karya  Empat Pilar adalah 95,7</w:t>
      </w:r>
      <w:r w:rsidRPr="00AB3861">
        <w:rPr>
          <w:rFonts w:eastAsia="Arial"/>
          <w:sz w:val="24"/>
          <w:szCs w:val="24"/>
          <w:lang w:val="id-ID"/>
        </w:rPr>
        <w:t xml:space="preserve"> </w:t>
      </w:r>
      <w:r w:rsidRPr="00AB3861">
        <w:rPr>
          <w:rFonts w:eastAsia="Arial"/>
          <w:sz w:val="24"/>
          <w:szCs w:val="24"/>
        </w:rPr>
        <w:t>%.Berdasarkan penelitian diatas direkomendasikan bahwa: agar perusahaan memberikan pelatihan serta memposisikan karyawan pada jabatan yang sesuai dengan keahlianya sehingga kualitas  kerja karyawan semakin baik, yang mampu berdampak pada produktivitas kerja bagi perusahan.</w:t>
      </w:r>
    </w:p>
    <w:p w:rsidR="0084061D" w:rsidRPr="00AB3861" w:rsidRDefault="0084061D" w:rsidP="00AB3861">
      <w:pPr>
        <w:rPr>
          <w:sz w:val="24"/>
          <w:szCs w:val="24"/>
        </w:rPr>
      </w:pPr>
    </w:p>
    <w:p w:rsidR="0084061D" w:rsidRPr="00AB3861" w:rsidRDefault="00487593" w:rsidP="00AB3861">
      <w:pPr>
        <w:jc w:val="both"/>
        <w:rPr>
          <w:rFonts w:eastAsia="Arial"/>
          <w:sz w:val="24"/>
          <w:szCs w:val="24"/>
        </w:rPr>
      </w:pPr>
      <w:r w:rsidRPr="00AB3861">
        <w:rPr>
          <w:rFonts w:eastAsia="Arial"/>
          <w:b/>
          <w:sz w:val="24"/>
          <w:szCs w:val="24"/>
        </w:rPr>
        <w:t xml:space="preserve">Kata </w:t>
      </w:r>
      <w:proofErr w:type="gramStart"/>
      <w:r w:rsidRPr="00AB3861">
        <w:rPr>
          <w:rFonts w:eastAsia="Arial"/>
          <w:b/>
          <w:sz w:val="24"/>
          <w:szCs w:val="24"/>
        </w:rPr>
        <w:t xml:space="preserve">Kunci </w:t>
      </w:r>
      <w:r w:rsidRPr="00AB3861">
        <w:rPr>
          <w:rFonts w:eastAsia="Arial"/>
          <w:sz w:val="24"/>
          <w:szCs w:val="24"/>
        </w:rPr>
        <w:t>:</w:t>
      </w:r>
      <w:proofErr w:type="gramEnd"/>
      <w:r w:rsidRPr="00AB3861">
        <w:rPr>
          <w:rFonts w:eastAsia="Arial"/>
          <w:sz w:val="24"/>
          <w:szCs w:val="24"/>
        </w:rPr>
        <w:t xml:space="preserve"> Gaji, semangat kerja dan produktivitas kerja karyawan</w:t>
      </w:r>
    </w:p>
    <w:p w:rsidR="0084061D" w:rsidRPr="00AB3861" w:rsidRDefault="0084061D" w:rsidP="00AB3861">
      <w:pPr>
        <w:rPr>
          <w:sz w:val="24"/>
          <w:szCs w:val="24"/>
        </w:rPr>
      </w:pPr>
    </w:p>
    <w:p w:rsidR="0084061D" w:rsidRPr="00AB3861" w:rsidRDefault="00487593" w:rsidP="00AB3861">
      <w:pPr>
        <w:jc w:val="center"/>
        <w:rPr>
          <w:rFonts w:eastAsia="Arial"/>
          <w:sz w:val="24"/>
          <w:szCs w:val="24"/>
        </w:rPr>
      </w:pPr>
      <w:r w:rsidRPr="00AB3861">
        <w:rPr>
          <w:rFonts w:eastAsia="Arial"/>
          <w:b/>
          <w:i/>
          <w:sz w:val="24"/>
          <w:szCs w:val="24"/>
        </w:rPr>
        <w:t>ABSTRACT</w:t>
      </w:r>
    </w:p>
    <w:p w:rsidR="0084061D" w:rsidRPr="00AB3861" w:rsidRDefault="00487593" w:rsidP="00AB3861">
      <w:pPr>
        <w:jc w:val="both"/>
        <w:rPr>
          <w:rFonts w:eastAsia="Arial"/>
          <w:sz w:val="24"/>
          <w:szCs w:val="24"/>
        </w:rPr>
      </w:pPr>
      <w:r w:rsidRPr="00AB3861">
        <w:rPr>
          <w:rFonts w:eastAsia="Arial"/>
          <w:sz w:val="24"/>
          <w:szCs w:val="24"/>
        </w:rPr>
        <w:t xml:space="preserve">This study aims to determine the effect </w:t>
      </w:r>
      <w:proofErr w:type="gramStart"/>
      <w:r w:rsidRPr="00AB3861">
        <w:rPr>
          <w:rFonts w:eastAsia="Arial"/>
          <w:sz w:val="24"/>
          <w:szCs w:val="24"/>
        </w:rPr>
        <w:t>of  salary</w:t>
      </w:r>
      <w:proofErr w:type="gramEnd"/>
      <w:r w:rsidRPr="00AB3861">
        <w:rPr>
          <w:rFonts w:eastAsia="Arial"/>
          <w:sz w:val="24"/>
          <w:szCs w:val="24"/>
        </w:rPr>
        <w:t xml:space="preserve"> and all work  on the work productivity of employees of PT. Karya Empat Pilar. The data used in this study are primary data obtained by distributing questionnaires to 61 samples of employees of PT. Karya Empat Pilar. The analytical method used is multiple linear </w:t>
      </w:r>
      <w:proofErr w:type="gramStart"/>
      <w:r w:rsidRPr="00AB3861">
        <w:rPr>
          <w:rFonts w:eastAsia="Arial"/>
          <w:sz w:val="24"/>
          <w:szCs w:val="24"/>
        </w:rPr>
        <w:t>regression</w:t>
      </w:r>
      <w:proofErr w:type="gramEnd"/>
      <w:r w:rsidRPr="00AB3861">
        <w:rPr>
          <w:rFonts w:eastAsia="Arial"/>
          <w:sz w:val="24"/>
          <w:szCs w:val="24"/>
        </w:rPr>
        <w:t xml:space="preserve">. The results showed that the magnitude of the contribution of salary and work morale variables to the work productivity of PT. The work of the Four Pillars is 95.7%. Based on the above research it is recommended that: that the </w:t>
      </w:r>
      <w:proofErr w:type="gramStart"/>
      <w:r w:rsidRPr="00AB3861">
        <w:rPr>
          <w:rFonts w:eastAsia="Arial"/>
          <w:sz w:val="24"/>
          <w:szCs w:val="24"/>
        </w:rPr>
        <w:t>company provide</w:t>
      </w:r>
      <w:proofErr w:type="gramEnd"/>
      <w:r w:rsidRPr="00AB3861">
        <w:rPr>
          <w:rFonts w:eastAsia="Arial"/>
          <w:sz w:val="24"/>
          <w:szCs w:val="24"/>
        </w:rPr>
        <w:t xml:space="preserve"> training and position employees in positions in accordance with their expertise so that the quality of work of employees is getting better, which is able to have an impact on work productivity for the company.</w:t>
      </w:r>
    </w:p>
    <w:p w:rsidR="0084061D" w:rsidRPr="00AB3861" w:rsidRDefault="0084061D" w:rsidP="00AB3861">
      <w:pPr>
        <w:rPr>
          <w:sz w:val="24"/>
          <w:szCs w:val="24"/>
        </w:rPr>
      </w:pPr>
    </w:p>
    <w:p w:rsidR="0084061D" w:rsidRPr="00AB3861" w:rsidRDefault="00487593" w:rsidP="00AB3861">
      <w:pPr>
        <w:jc w:val="both"/>
        <w:rPr>
          <w:rFonts w:eastAsia="Arial"/>
          <w:sz w:val="24"/>
          <w:szCs w:val="24"/>
          <w:lang w:val="id-ID"/>
        </w:rPr>
      </w:pPr>
      <w:r w:rsidRPr="00AB3861">
        <w:rPr>
          <w:rFonts w:eastAsia="Arial"/>
          <w:b/>
          <w:i/>
          <w:sz w:val="24"/>
          <w:szCs w:val="24"/>
        </w:rPr>
        <w:t>Keywords</w:t>
      </w:r>
      <w:r w:rsidRPr="00AB3861">
        <w:rPr>
          <w:rFonts w:eastAsia="Arial"/>
          <w:sz w:val="24"/>
          <w:szCs w:val="24"/>
        </w:rPr>
        <w:t>: Salary, morale and work productivity of employees</w:t>
      </w:r>
    </w:p>
    <w:p w:rsidR="00487593" w:rsidRPr="00AB3861" w:rsidRDefault="00487593" w:rsidP="00AB3861">
      <w:pPr>
        <w:ind w:left="588"/>
        <w:jc w:val="both"/>
        <w:rPr>
          <w:sz w:val="24"/>
          <w:szCs w:val="24"/>
          <w:lang w:val="id-ID"/>
        </w:rPr>
        <w:sectPr w:rsidR="00487593" w:rsidRPr="00AB3861" w:rsidSect="003C6B01">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393"/>
          <w:cols w:space="720"/>
          <w:titlePg/>
          <w:docGrid w:linePitch="272"/>
        </w:sectPr>
      </w:pPr>
    </w:p>
    <w:p w:rsidR="0084061D" w:rsidRPr="00AB3861" w:rsidRDefault="00487593" w:rsidP="00AB3861">
      <w:pPr>
        <w:jc w:val="both"/>
        <w:rPr>
          <w:sz w:val="24"/>
          <w:szCs w:val="24"/>
        </w:rPr>
      </w:pPr>
      <w:r w:rsidRPr="00AB3861">
        <w:rPr>
          <w:b/>
          <w:sz w:val="24"/>
          <w:szCs w:val="24"/>
        </w:rPr>
        <w:lastRenderedPageBreak/>
        <w:t>PENDAHULUAN</w:t>
      </w:r>
    </w:p>
    <w:p w:rsidR="0084061D" w:rsidRPr="00AB3861" w:rsidRDefault="0084061D" w:rsidP="00AB3861">
      <w:pPr>
        <w:rPr>
          <w:sz w:val="24"/>
          <w:szCs w:val="24"/>
        </w:rPr>
      </w:pPr>
    </w:p>
    <w:p w:rsidR="0084061D" w:rsidRPr="00AB3861" w:rsidRDefault="00487593" w:rsidP="00AB3861">
      <w:pPr>
        <w:ind w:firstLine="680"/>
        <w:jc w:val="both"/>
        <w:rPr>
          <w:sz w:val="24"/>
          <w:szCs w:val="24"/>
        </w:rPr>
      </w:pPr>
      <w:r w:rsidRPr="00AB3861">
        <w:rPr>
          <w:sz w:val="24"/>
          <w:szCs w:val="24"/>
        </w:rPr>
        <w:t>Menurut  Suyanto  Danang,  (2015:</w:t>
      </w:r>
      <w:r w:rsidR="00AB3861" w:rsidRPr="00AB3861">
        <w:rPr>
          <w:sz w:val="24"/>
          <w:szCs w:val="24"/>
          <w:lang w:val="id-ID"/>
        </w:rPr>
        <w:t xml:space="preserve"> </w:t>
      </w:r>
      <w:r w:rsidRPr="00AB3861">
        <w:rPr>
          <w:sz w:val="24"/>
          <w:szCs w:val="24"/>
        </w:rPr>
        <w:t>24) sumber daya manusia disadari telah merupakan kekuatan sentral yang menggerakan dinamika organisasi.Sumber daya manusia berbeda dengan sumber daya lainnya, dimana manusia selalu berusaha mengembangkan dirinya Sapeni, (2013:88) mengemukan  produktivitas  kerja mengandung  makna  prestasi  yang  berarti hasil  karya  yang  dicapai,  dan  melakukan suatu kegiatan yang bertujuan mendapatkan hasil.</w:t>
      </w:r>
    </w:p>
    <w:p w:rsidR="0084061D" w:rsidRPr="00AB3861" w:rsidRDefault="00487593" w:rsidP="00AB3861">
      <w:pPr>
        <w:ind w:firstLine="631"/>
        <w:jc w:val="both"/>
        <w:rPr>
          <w:sz w:val="24"/>
          <w:szCs w:val="24"/>
        </w:rPr>
      </w:pPr>
      <w:r w:rsidRPr="00AB3861">
        <w:rPr>
          <w:sz w:val="24"/>
          <w:szCs w:val="24"/>
        </w:rPr>
        <w:t xml:space="preserve">Agar karyawan mau bekerja giat dan </w:t>
      </w:r>
      <w:proofErr w:type="gramStart"/>
      <w:r w:rsidRPr="00AB3861">
        <w:rPr>
          <w:sz w:val="24"/>
          <w:szCs w:val="24"/>
        </w:rPr>
        <w:t>dengan  semangat</w:t>
      </w:r>
      <w:proofErr w:type="gramEnd"/>
      <w:r w:rsidRPr="00AB3861">
        <w:rPr>
          <w:sz w:val="24"/>
          <w:szCs w:val="24"/>
        </w:rPr>
        <w:t xml:space="preserve">  kerja  yang  tinggi sehingga dapat meningkatkan produktivitas perusahaan maka diperlukan sesuatu yang dapat   memotivasi   para   karyawan   yaitu salah satunya dengan memperhatikan gaji yang sesuai dengan keinginan karyawan. Pemberian gaji </w:t>
      </w:r>
      <w:proofErr w:type="gramStart"/>
      <w:r w:rsidRPr="00AB3861">
        <w:rPr>
          <w:sz w:val="24"/>
          <w:szCs w:val="24"/>
        </w:rPr>
        <w:t>akan</w:t>
      </w:r>
      <w:proofErr w:type="gramEnd"/>
      <w:r w:rsidRPr="00AB3861">
        <w:rPr>
          <w:sz w:val="24"/>
          <w:szCs w:val="24"/>
        </w:rPr>
        <w:t xml:space="preserve"> berpengaruh terhadap semangat kerja karyawan ini disebabkan karena uang masih merupakan motivator yang kuat bagi karyawan. Menurut Gito Sudarmo, (2011:58) selain gaji faktor lain yang memberikan kontribusi terhadap produktivitas kerja adalah semangat kerja karyawan. </w:t>
      </w:r>
      <w:proofErr w:type="gramStart"/>
      <w:r w:rsidRPr="00AB3861">
        <w:rPr>
          <w:sz w:val="24"/>
          <w:szCs w:val="24"/>
        </w:rPr>
        <w:t>Semangat kerja juga merupakan hal yang sangat penting, karena semangat diharapkan dapat meningkatkan produktivitas kerja.</w:t>
      </w:r>
      <w:proofErr w:type="gramEnd"/>
    </w:p>
    <w:p w:rsidR="0084061D" w:rsidRPr="00AB3861" w:rsidRDefault="00487593" w:rsidP="00AB3861">
      <w:pPr>
        <w:ind w:firstLine="631"/>
        <w:jc w:val="both"/>
        <w:rPr>
          <w:sz w:val="24"/>
          <w:szCs w:val="24"/>
        </w:rPr>
      </w:pPr>
      <w:r w:rsidRPr="00AB3861">
        <w:rPr>
          <w:sz w:val="24"/>
          <w:szCs w:val="24"/>
        </w:rPr>
        <w:t xml:space="preserve">PT.Karya Empat Pilar yang bergerak di bidang </w:t>
      </w:r>
      <w:r w:rsidRPr="00AB3861">
        <w:rPr>
          <w:i/>
          <w:sz w:val="24"/>
          <w:szCs w:val="24"/>
        </w:rPr>
        <w:t xml:space="preserve">manufacture pipe fitting </w:t>
      </w:r>
      <w:r w:rsidRPr="00AB3861">
        <w:rPr>
          <w:sz w:val="24"/>
          <w:szCs w:val="24"/>
        </w:rPr>
        <w:t xml:space="preserve">dan industri jasa pelapisan anti karat, dalam </w:t>
      </w:r>
      <w:proofErr w:type="gramStart"/>
      <w:r w:rsidRPr="00AB3861">
        <w:rPr>
          <w:sz w:val="24"/>
          <w:szCs w:val="24"/>
        </w:rPr>
        <w:t>melakukan  operasionalnya</w:t>
      </w:r>
      <w:proofErr w:type="gramEnd"/>
      <w:r w:rsidRPr="00AB3861">
        <w:rPr>
          <w:sz w:val="24"/>
          <w:szCs w:val="24"/>
        </w:rPr>
        <w:t xml:space="preserve">  PT.  </w:t>
      </w:r>
      <w:proofErr w:type="gramStart"/>
      <w:r w:rsidRPr="00AB3861">
        <w:rPr>
          <w:sz w:val="24"/>
          <w:szCs w:val="24"/>
        </w:rPr>
        <w:t>Karya Empat Pilar memerlukan tenaga kerja dalam mengolah produksi tersebut.</w:t>
      </w:r>
      <w:proofErr w:type="gramEnd"/>
      <w:r w:rsidRPr="00AB3861">
        <w:rPr>
          <w:sz w:val="24"/>
          <w:szCs w:val="24"/>
        </w:rPr>
        <w:t xml:space="preserve"> </w:t>
      </w:r>
      <w:proofErr w:type="gramStart"/>
      <w:r w:rsidRPr="00AB3861">
        <w:rPr>
          <w:sz w:val="24"/>
          <w:szCs w:val="24"/>
        </w:rPr>
        <w:t>Hasil produksi PT.Karya Empat Pilar memang tergantung pada sumber daya manusia.</w:t>
      </w:r>
      <w:proofErr w:type="gramEnd"/>
      <w:r w:rsidRPr="00AB3861">
        <w:rPr>
          <w:sz w:val="24"/>
          <w:szCs w:val="24"/>
        </w:rPr>
        <w:t xml:space="preserve"> Hasil produksi PT.Karya Empat Pilar saat ini belum dapat memenuhi target produksi </w:t>
      </w:r>
      <w:proofErr w:type="gramStart"/>
      <w:r w:rsidRPr="00AB3861">
        <w:rPr>
          <w:sz w:val="24"/>
          <w:szCs w:val="24"/>
        </w:rPr>
        <w:t>sesuai  dengan</w:t>
      </w:r>
      <w:proofErr w:type="gramEnd"/>
      <w:r w:rsidRPr="00AB3861">
        <w:rPr>
          <w:sz w:val="24"/>
          <w:szCs w:val="24"/>
        </w:rPr>
        <w:t xml:space="preserve">  kapasitas  yang  diharapkan</w:t>
      </w:r>
      <w:r w:rsidR="00AB3861">
        <w:rPr>
          <w:sz w:val="24"/>
          <w:szCs w:val="24"/>
          <w:lang w:val="id-ID"/>
        </w:rPr>
        <w:t xml:space="preserve"> </w:t>
      </w:r>
      <w:r w:rsidRPr="00AB3861">
        <w:rPr>
          <w:sz w:val="24"/>
          <w:szCs w:val="24"/>
        </w:rPr>
        <w:t xml:space="preserve">oleh perusahaan. </w:t>
      </w:r>
      <w:proofErr w:type="gramStart"/>
      <w:r w:rsidRPr="00AB3861">
        <w:rPr>
          <w:sz w:val="24"/>
          <w:szCs w:val="24"/>
        </w:rPr>
        <w:t>Pada tahun 2017 hasil produksi selalu meningkat yaitu sebanyak</w:t>
      </w:r>
      <w:r w:rsidR="00AB3861">
        <w:rPr>
          <w:sz w:val="24"/>
          <w:szCs w:val="24"/>
          <w:lang w:val="id-ID"/>
        </w:rPr>
        <w:t xml:space="preserve"> </w:t>
      </w:r>
      <w:r w:rsidRPr="00AB3861">
        <w:rPr>
          <w:sz w:val="24"/>
          <w:szCs w:val="24"/>
        </w:rPr>
        <w:t>4101</w:t>
      </w:r>
      <w:r w:rsidR="00C9052A">
        <w:rPr>
          <w:sz w:val="24"/>
          <w:szCs w:val="24"/>
          <w:lang w:val="id-ID"/>
        </w:rPr>
        <w:t xml:space="preserve"> </w:t>
      </w:r>
      <w:r w:rsidRPr="00AB3861">
        <w:rPr>
          <w:sz w:val="24"/>
          <w:szCs w:val="24"/>
        </w:rPr>
        <w:t>ton.</w:t>
      </w:r>
      <w:proofErr w:type="gramEnd"/>
      <w:r w:rsidRPr="00AB3861">
        <w:rPr>
          <w:sz w:val="24"/>
          <w:szCs w:val="24"/>
        </w:rPr>
        <w:t xml:space="preserve"> Sedangkan pada tahun 2018 hasil produksi sebanyak 3840 ton, yang mana mengalami penurunan dari tahun sebelumnya.Pada PT.Karya Empat Pilar bahwa masih rendahnya produktivitas kerja karyawan dalam bekerja, hal ini terlihat dari segikuantitas dan kualitas kerja karyawan.</w:t>
      </w:r>
    </w:p>
    <w:p w:rsidR="0084061D" w:rsidRPr="00AB3861" w:rsidRDefault="00487593" w:rsidP="00AB3861">
      <w:pPr>
        <w:ind w:firstLine="720"/>
        <w:jc w:val="both"/>
        <w:rPr>
          <w:sz w:val="24"/>
          <w:szCs w:val="24"/>
        </w:rPr>
      </w:pPr>
      <w:r w:rsidRPr="00AB3861">
        <w:rPr>
          <w:sz w:val="24"/>
          <w:szCs w:val="24"/>
        </w:rPr>
        <w:t>Tercapai   maupun   tidak   tercapai target produksi perusahaan tetap tidak memberikanimbalan berupa reward atau pemberian gaji  yang tidak adil atau tidak sesuai menyebabkan karyawan tidak termotivasi untuk bersemangat bekerja dalam mencapai target yang diberikan perusahaan, sehingga karyawan masih merasa kurangnya atas gaji yang mereka terima serta masih kurangnya kurangnya perusahaan memberikan motivasi untuk semangat dalam bekerja.</w:t>
      </w:r>
    </w:p>
    <w:p w:rsidR="0084061D" w:rsidRPr="00AB3861" w:rsidRDefault="0084061D" w:rsidP="00AB3861">
      <w:pPr>
        <w:rPr>
          <w:sz w:val="24"/>
          <w:szCs w:val="24"/>
        </w:rPr>
      </w:pPr>
    </w:p>
    <w:p w:rsidR="0084061D" w:rsidRPr="00AB3861" w:rsidRDefault="00487593" w:rsidP="00AB3861">
      <w:pPr>
        <w:jc w:val="both"/>
        <w:rPr>
          <w:sz w:val="24"/>
          <w:szCs w:val="24"/>
        </w:rPr>
      </w:pPr>
      <w:r w:rsidRPr="00AB3861">
        <w:rPr>
          <w:b/>
          <w:sz w:val="24"/>
          <w:szCs w:val="24"/>
        </w:rPr>
        <w:t>TINJAUAN PUSTAKA</w:t>
      </w:r>
    </w:p>
    <w:p w:rsidR="0084061D" w:rsidRPr="00AB3861" w:rsidRDefault="0084061D" w:rsidP="00AB3861">
      <w:pPr>
        <w:rPr>
          <w:sz w:val="24"/>
          <w:szCs w:val="24"/>
        </w:rPr>
      </w:pPr>
    </w:p>
    <w:p w:rsidR="0084061D" w:rsidRPr="00AB3861" w:rsidRDefault="00487593" w:rsidP="00AB3861">
      <w:pPr>
        <w:jc w:val="both"/>
        <w:rPr>
          <w:sz w:val="24"/>
          <w:szCs w:val="24"/>
        </w:rPr>
      </w:pPr>
      <w:r w:rsidRPr="00AB3861">
        <w:rPr>
          <w:b/>
          <w:sz w:val="24"/>
          <w:szCs w:val="24"/>
        </w:rPr>
        <w:t>Produktivitas Kerja</w:t>
      </w:r>
    </w:p>
    <w:p w:rsidR="0084061D" w:rsidRPr="00AB3861" w:rsidRDefault="00487593" w:rsidP="00C9052A">
      <w:pPr>
        <w:ind w:firstLine="708"/>
        <w:jc w:val="both"/>
        <w:rPr>
          <w:sz w:val="24"/>
          <w:szCs w:val="24"/>
        </w:rPr>
      </w:pPr>
      <w:r w:rsidRPr="00AB3861">
        <w:rPr>
          <w:sz w:val="24"/>
          <w:szCs w:val="24"/>
        </w:rPr>
        <w:t>Sondang P. Siagian, (2015: 75)</w:t>
      </w:r>
      <w:r w:rsidR="00C9052A">
        <w:rPr>
          <w:sz w:val="24"/>
          <w:szCs w:val="24"/>
          <w:lang w:val="id-ID"/>
        </w:rPr>
        <w:t xml:space="preserve"> </w:t>
      </w:r>
      <w:r w:rsidRPr="00AB3861">
        <w:rPr>
          <w:sz w:val="24"/>
          <w:szCs w:val="24"/>
        </w:rPr>
        <w:t>bahwa produktivitas adalah kemampuan memperoleh manfaat yang sebesar- besarnya dari sarana dan prasarana yang tersediadengan menghasilkan output yang optimal bahkan kalau mungkin yang maksimal.</w:t>
      </w:r>
    </w:p>
    <w:p w:rsidR="0084061D" w:rsidRPr="00AB3861" w:rsidRDefault="00487593" w:rsidP="00AB3861">
      <w:pPr>
        <w:ind w:firstLine="567"/>
        <w:jc w:val="both"/>
        <w:rPr>
          <w:sz w:val="24"/>
          <w:szCs w:val="24"/>
        </w:rPr>
      </w:pPr>
      <w:proofErr w:type="gramStart"/>
      <w:r w:rsidRPr="00AB3861">
        <w:rPr>
          <w:sz w:val="24"/>
          <w:szCs w:val="24"/>
        </w:rPr>
        <w:t>Menurut  Flippo</w:t>
      </w:r>
      <w:proofErr w:type="gramEnd"/>
      <w:r w:rsidRPr="00AB3861">
        <w:rPr>
          <w:sz w:val="24"/>
          <w:szCs w:val="24"/>
        </w:rPr>
        <w:t xml:space="preserve">  (1990)  dalam Mas’ud, (2013: 33) Indikator produktivitas kerja adalah:</w:t>
      </w:r>
    </w:p>
    <w:p w:rsidR="0084061D" w:rsidRPr="00AB3861" w:rsidRDefault="00487593" w:rsidP="00AB3861">
      <w:pPr>
        <w:pStyle w:val="ListParagraph"/>
        <w:numPr>
          <w:ilvl w:val="0"/>
          <w:numId w:val="3"/>
        </w:numPr>
        <w:ind w:left="525"/>
        <w:jc w:val="both"/>
        <w:rPr>
          <w:sz w:val="24"/>
          <w:szCs w:val="24"/>
        </w:rPr>
      </w:pPr>
      <w:r w:rsidRPr="00AB3861">
        <w:rPr>
          <w:sz w:val="24"/>
          <w:szCs w:val="24"/>
        </w:rPr>
        <w:t>Kualitas kerja</w:t>
      </w:r>
    </w:p>
    <w:p w:rsidR="0084061D" w:rsidRPr="00AB3861" w:rsidRDefault="00487593" w:rsidP="00AB3861">
      <w:pPr>
        <w:ind w:left="567"/>
        <w:jc w:val="both"/>
        <w:rPr>
          <w:sz w:val="24"/>
          <w:szCs w:val="24"/>
        </w:rPr>
      </w:pPr>
      <w:proofErr w:type="gramStart"/>
      <w:r w:rsidRPr="00AB3861">
        <w:rPr>
          <w:sz w:val="24"/>
          <w:szCs w:val="24"/>
        </w:rPr>
        <w:t>Kualitas kerja dalah hasil kerja yang dilakukan oleh pegawai.</w:t>
      </w:r>
      <w:proofErr w:type="gramEnd"/>
    </w:p>
    <w:p w:rsidR="0084061D" w:rsidRPr="00AB3861" w:rsidRDefault="00487593" w:rsidP="00AB3861">
      <w:pPr>
        <w:pStyle w:val="ListParagraph"/>
        <w:numPr>
          <w:ilvl w:val="0"/>
          <w:numId w:val="3"/>
        </w:numPr>
        <w:ind w:left="525"/>
        <w:jc w:val="both"/>
        <w:rPr>
          <w:sz w:val="24"/>
          <w:szCs w:val="24"/>
        </w:rPr>
      </w:pPr>
      <w:r w:rsidRPr="00AB3861">
        <w:rPr>
          <w:sz w:val="24"/>
          <w:szCs w:val="24"/>
        </w:rPr>
        <w:t>Kuantitas kerja</w:t>
      </w:r>
    </w:p>
    <w:p w:rsidR="0084061D" w:rsidRPr="00AB3861" w:rsidRDefault="00487593" w:rsidP="00AB3861">
      <w:pPr>
        <w:ind w:left="567"/>
        <w:jc w:val="both"/>
        <w:rPr>
          <w:sz w:val="24"/>
          <w:szCs w:val="24"/>
        </w:rPr>
        <w:sectPr w:rsidR="0084061D" w:rsidRPr="00AB3861" w:rsidSect="00487593">
          <w:pgSz w:w="11907" w:h="16840" w:code="9"/>
          <w:pgMar w:top="1701" w:right="1701" w:bottom="1701" w:left="1701" w:header="720" w:footer="720" w:gutter="0"/>
          <w:cols w:space="511"/>
        </w:sectPr>
      </w:pPr>
      <w:r w:rsidRPr="00AB3861">
        <w:rPr>
          <w:sz w:val="24"/>
          <w:szCs w:val="24"/>
        </w:rPr>
        <w:t>Kuantitas kerja merupakan suatu hasil yang dicapai oleh karyawan dalam jumlah tertentu dengan perbandingan standar ada atau ditetapkan oleh perusahaan</w:t>
      </w:r>
    </w:p>
    <w:p w:rsidR="0084061D" w:rsidRPr="00AB3861" w:rsidRDefault="00487593" w:rsidP="00AB3861">
      <w:pPr>
        <w:pStyle w:val="ListParagraph"/>
        <w:numPr>
          <w:ilvl w:val="0"/>
          <w:numId w:val="3"/>
        </w:numPr>
        <w:ind w:left="525"/>
        <w:rPr>
          <w:sz w:val="24"/>
          <w:szCs w:val="24"/>
        </w:rPr>
      </w:pPr>
      <w:r w:rsidRPr="00AB3861">
        <w:rPr>
          <w:sz w:val="24"/>
          <w:szCs w:val="24"/>
        </w:rPr>
        <w:lastRenderedPageBreak/>
        <w:t>Ketepatan waktu</w:t>
      </w:r>
    </w:p>
    <w:p w:rsidR="0084061D" w:rsidRPr="00AB3861" w:rsidRDefault="00487593" w:rsidP="00AB3861">
      <w:pPr>
        <w:ind w:left="567"/>
        <w:jc w:val="both"/>
        <w:rPr>
          <w:sz w:val="24"/>
          <w:szCs w:val="24"/>
        </w:rPr>
      </w:pPr>
      <w:r w:rsidRPr="00AB3861">
        <w:rPr>
          <w:sz w:val="24"/>
          <w:szCs w:val="24"/>
        </w:rPr>
        <w:t xml:space="preserve">Ketetapan waktu merupakan tingkat suatu aktivitas diselesaikan pada awal waktu yang ditentukan, dilihat dari sudut koordinasi dengan hasil </w:t>
      </w:r>
      <w:r w:rsidRPr="00AB3861">
        <w:rPr>
          <w:i/>
          <w:sz w:val="24"/>
          <w:szCs w:val="24"/>
        </w:rPr>
        <w:t xml:space="preserve">output </w:t>
      </w:r>
      <w:r w:rsidRPr="00AB3861">
        <w:rPr>
          <w:sz w:val="24"/>
          <w:szCs w:val="24"/>
        </w:rPr>
        <w:t>serta memaksimalkan waktu yang tersedia untuk aktivitas lain</w:t>
      </w:r>
    </w:p>
    <w:p w:rsidR="0084061D" w:rsidRPr="00AB3861" w:rsidRDefault="00487593" w:rsidP="00AB3861">
      <w:pPr>
        <w:pStyle w:val="ListParagraph"/>
        <w:numPr>
          <w:ilvl w:val="0"/>
          <w:numId w:val="3"/>
        </w:numPr>
        <w:ind w:left="525"/>
        <w:rPr>
          <w:sz w:val="24"/>
          <w:szCs w:val="24"/>
        </w:rPr>
      </w:pPr>
      <w:r w:rsidRPr="00AB3861">
        <w:rPr>
          <w:sz w:val="24"/>
          <w:szCs w:val="24"/>
        </w:rPr>
        <w:t>Tingkat kesalahan.</w:t>
      </w:r>
    </w:p>
    <w:p w:rsidR="0084061D" w:rsidRPr="00AB3861" w:rsidRDefault="00487593" w:rsidP="00AB3861">
      <w:pPr>
        <w:ind w:left="567"/>
        <w:jc w:val="both"/>
        <w:rPr>
          <w:sz w:val="24"/>
          <w:szCs w:val="24"/>
        </w:rPr>
      </w:pPr>
      <w:r w:rsidRPr="00AB3861">
        <w:rPr>
          <w:sz w:val="24"/>
          <w:szCs w:val="24"/>
        </w:rPr>
        <w:t xml:space="preserve">Salah satu penyebab dari turunnya produktivitas pegawai dalam menghasilkan produk adalah tingkat kesalahan, karena apabila tingkat kesalahan tinggi, maka produktivitas </w:t>
      </w:r>
      <w:proofErr w:type="gramStart"/>
      <w:r w:rsidRPr="00AB3861">
        <w:rPr>
          <w:sz w:val="24"/>
          <w:szCs w:val="24"/>
        </w:rPr>
        <w:t>akan</w:t>
      </w:r>
      <w:proofErr w:type="gramEnd"/>
      <w:r w:rsidRPr="00AB3861">
        <w:rPr>
          <w:sz w:val="24"/>
          <w:szCs w:val="24"/>
        </w:rPr>
        <w:t xml:space="preserve"> rendah.</w:t>
      </w:r>
    </w:p>
    <w:p w:rsidR="0084061D" w:rsidRPr="00AB3861" w:rsidRDefault="0084061D" w:rsidP="00AB3861">
      <w:pPr>
        <w:rPr>
          <w:sz w:val="24"/>
          <w:szCs w:val="24"/>
        </w:rPr>
      </w:pPr>
    </w:p>
    <w:p w:rsidR="0084061D" w:rsidRPr="00AB3861" w:rsidRDefault="00487593" w:rsidP="00AB3861">
      <w:pPr>
        <w:rPr>
          <w:sz w:val="24"/>
          <w:szCs w:val="24"/>
        </w:rPr>
      </w:pPr>
      <w:r w:rsidRPr="00AB3861">
        <w:rPr>
          <w:b/>
          <w:sz w:val="24"/>
          <w:szCs w:val="24"/>
        </w:rPr>
        <w:t>Gaji</w:t>
      </w:r>
    </w:p>
    <w:p w:rsidR="0084061D" w:rsidRPr="00AB3861" w:rsidRDefault="00487593" w:rsidP="00AB3861">
      <w:pPr>
        <w:ind w:firstLine="720"/>
        <w:jc w:val="both"/>
        <w:rPr>
          <w:sz w:val="24"/>
          <w:szCs w:val="24"/>
        </w:rPr>
      </w:pPr>
      <w:r w:rsidRPr="00AB3861">
        <w:rPr>
          <w:sz w:val="24"/>
          <w:szCs w:val="24"/>
        </w:rPr>
        <w:t>Menurut Rivai, (2015: 154) gaji adalah balas jasa dalam bentuk uang yang diterima oleh pegawai karyawan/ pegawai sebagai konsekuensi dari statusnya sebagai seorang karyawan atau pegawai yang memberikan kontribusi dalam mencapai tujuan organisasi/ perusahaan</w:t>
      </w:r>
    </w:p>
    <w:p w:rsidR="0084061D" w:rsidRPr="00AB3861" w:rsidRDefault="00487593" w:rsidP="00AB3861">
      <w:pPr>
        <w:ind w:left="100" w:firstLine="566"/>
        <w:rPr>
          <w:sz w:val="24"/>
          <w:szCs w:val="24"/>
        </w:rPr>
      </w:pPr>
      <w:r w:rsidRPr="00AB3861">
        <w:rPr>
          <w:sz w:val="24"/>
          <w:szCs w:val="24"/>
        </w:rPr>
        <w:t>Menurut Sadili, (2011: 191) indikator yang mempengaruhi tingkat gaji adalah:</w:t>
      </w:r>
    </w:p>
    <w:p w:rsidR="0084061D" w:rsidRPr="00C9052A" w:rsidRDefault="00487593" w:rsidP="00C9052A">
      <w:pPr>
        <w:pStyle w:val="ListParagraph"/>
        <w:numPr>
          <w:ilvl w:val="0"/>
          <w:numId w:val="7"/>
        </w:numPr>
        <w:ind w:left="525"/>
        <w:rPr>
          <w:sz w:val="24"/>
          <w:szCs w:val="24"/>
        </w:rPr>
      </w:pPr>
      <w:r w:rsidRPr="00C9052A">
        <w:rPr>
          <w:sz w:val="24"/>
          <w:szCs w:val="24"/>
        </w:rPr>
        <w:t>Menurut prestasi kerja</w:t>
      </w:r>
    </w:p>
    <w:p w:rsidR="0084061D" w:rsidRPr="00AB3861" w:rsidRDefault="00487593" w:rsidP="00C9052A">
      <w:pPr>
        <w:ind w:left="525"/>
        <w:jc w:val="both"/>
        <w:rPr>
          <w:sz w:val="24"/>
          <w:szCs w:val="24"/>
        </w:rPr>
      </w:pPr>
      <w:r w:rsidRPr="00AB3861">
        <w:rPr>
          <w:sz w:val="24"/>
          <w:szCs w:val="24"/>
        </w:rPr>
        <w:t xml:space="preserve">Pengupahan dengan </w:t>
      </w:r>
      <w:proofErr w:type="gramStart"/>
      <w:r w:rsidRPr="00AB3861">
        <w:rPr>
          <w:sz w:val="24"/>
          <w:szCs w:val="24"/>
        </w:rPr>
        <w:t>cara</w:t>
      </w:r>
      <w:proofErr w:type="gramEnd"/>
      <w:r w:rsidRPr="00AB3861">
        <w:rPr>
          <w:sz w:val="24"/>
          <w:szCs w:val="24"/>
        </w:rPr>
        <w:t xml:space="preserve"> ini langsung mengaitkan besarnya upah dengan prestasi kerja yang telah ditunjukkan oleh karyawan yang bersangkutan.</w:t>
      </w:r>
    </w:p>
    <w:p w:rsidR="0084061D" w:rsidRPr="00C9052A" w:rsidRDefault="00487593" w:rsidP="00C9052A">
      <w:pPr>
        <w:pStyle w:val="ListParagraph"/>
        <w:numPr>
          <w:ilvl w:val="0"/>
          <w:numId w:val="7"/>
        </w:numPr>
        <w:ind w:left="525"/>
        <w:rPr>
          <w:sz w:val="24"/>
          <w:szCs w:val="24"/>
        </w:rPr>
      </w:pPr>
      <w:r w:rsidRPr="00C9052A">
        <w:rPr>
          <w:sz w:val="24"/>
          <w:szCs w:val="24"/>
        </w:rPr>
        <w:t>Menurut lama kerja</w:t>
      </w:r>
    </w:p>
    <w:p w:rsidR="0084061D" w:rsidRPr="00AB3861" w:rsidRDefault="00487593" w:rsidP="00C9052A">
      <w:pPr>
        <w:ind w:left="525"/>
        <w:rPr>
          <w:sz w:val="24"/>
          <w:szCs w:val="24"/>
        </w:rPr>
      </w:pPr>
      <w:proofErr w:type="gramStart"/>
      <w:r w:rsidRPr="00AB3861">
        <w:rPr>
          <w:sz w:val="24"/>
          <w:szCs w:val="24"/>
        </w:rPr>
        <w:t>Cara  ini</w:t>
      </w:r>
      <w:proofErr w:type="gramEnd"/>
      <w:r w:rsidRPr="00AB3861">
        <w:rPr>
          <w:sz w:val="24"/>
          <w:szCs w:val="24"/>
        </w:rPr>
        <w:t xml:space="preserve">  sering  disebut  sistem  upah waktu.</w:t>
      </w:r>
    </w:p>
    <w:p w:rsidR="0084061D" w:rsidRPr="00C9052A" w:rsidRDefault="00487593" w:rsidP="00C9052A">
      <w:pPr>
        <w:pStyle w:val="ListParagraph"/>
        <w:numPr>
          <w:ilvl w:val="0"/>
          <w:numId w:val="7"/>
        </w:numPr>
        <w:ind w:left="525"/>
        <w:rPr>
          <w:sz w:val="24"/>
          <w:szCs w:val="24"/>
        </w:rPr>
      </w:pPr>
      <w:r w:rsidRPr="00C9052A">
        <w:rPr>
          <w:sz w:val="24"/>
          <w:szCs w:val="24"/>
        </w:rPr>
        <w:t>Menurut kebutuhan</w:t>
      </w:r>
    </w:p>
    <w:p w:rsidR="0084061D" w:rsidRPr="00AB3861" w:rsidRDefault="00487593" w:rsidP="00C9052A">
      <w:pPr>
        <w:ind w:left="525"/>
        <w:jc w:val="both"/>
        <w:rPr>
          <w:sz w:val="24"/>
          <w:szCs w:val="24"/>
        </w:rPr>
      </w:pPr>
      <w:r w:rsidRPr="00AB3861">
        <w:rPr>
          <w:sz w:val="24"/>
          <w:szCs w:val="24"/>
        </w:rPr>
        <w:t>Cara ini menunjukkan upah para karyawan didasarkan pada tingkat urgensi kebutuhan hidup yang layak dari karyawan</w:t>
      </w:r>
    </w:p>
    <w:p w:rsidR="0084061D" w:rsidRPr="00AB3861" w:rsidRDefault="0084061D" w:rsidP="00AB3861">
      <w:pPr>
        <w:rPr>
          <w:sz w:val="24"/>
          <w:szCs w:val="24"/>
        </w:rPr>
      </w:pPr>
    </w:p>
    <w:p w:rsidR="0084061D" w:rsidRPr="00AB3861" w:rsidRDefault="00487593" w:rsidP="00AB3861">
      <w:pPr>
        <w:rPr>
          <w:sz w:val="24"/>
          <w:szCs w:val="24"/>
        </w:rPr>
      </w:pPr>
      <w:r w:rsidRPr="00AB3861">
        <w:rPr>
          <w:b/>
          <w:sz w:val="24"/>
          <w:szCs w:val="24"/>
        </w:rPr>
        <w:t>Semangat Kerja</w:t>
      </w:r>
    </w:p>
    <w:p w:rsidR="0084061D" w:rsidRPr="00AB3861" w:rsidRDefault="00487593" w:rsidP="00AB3861">
      <w:pPr>
        <w:ind w:firstLine="820"/>
        <w:jc w:val="both"/>
        <w:rPr>
          <w:sz w:val="24"/>
          <w:szCs w:val="24"/>
        </w:rPr>
      </w:pPr>
      <w:r w:rsidRPr="00AB3861">
        <w:rPr>
          <w:sz w:val="24"/>
          <w:szCs w:val="24"/>
        </w:rPr>
        <w:t>Menurut Suyanto Danang, (2015:</w:t>
      </w:r>
      <w:r w:rsidR="00AB3861">
        <w:rPr>
          <w:sz w:val="24"/>
          <w:szCs w:val="24"/>
          <w:lang w:val="id-ID"/>
        </w:rPr>
        <w:t xml:space="preserve"> </w:t>
      </w:r>
      <w:r w:rsidRPr="00AB3861">
        <w:rPr>
          <w:sz w:val="24"/>
          <w:szCs w:val="24"/>
        </w:rPr>
        <w:t>136) semangat kerja adalah sikap mental dari    individu</w:t>
      </w:r>
      <w:r w:rsidR="00AB3861">
        <w:rPr>
          <w:sz w:val="24"/>
          <w:szCs w:val="24"/>
          <w:lang w:val="id-ID"/>
        </w:rPr>
        <w:t xml:space="preserve"> </w:t>
      </w:r>
      <w:r w:rsidRPr="00AB3861">
        <w:rPr>
          <w:sz w:val="24"/>
          <w:szCs w:val="24"/>
        </w:rPr>
        <w:t>atau kelompok yang</w:t>
      </w:r>
      <w:r w:rsidR="00AB3861">
        <w:rPr>
          <w:sz w:val="24"/>
          <w:szCs w:val="24"/>
          <w:lang w:val="id-ID"/>
        </w:rPr>
        <w:t xml:space="preserve"> </w:t>
      </w:r>
      <w:r w:rsidRPr="00AB3861">
        <w:rPr>
          <w:sz w:val="24"/>
          <w:szCs w:val="24"/>
        </w:rPr>
        <w:t xml:space="preserve">menunjukkan kegairahan untuk melaksanakan pekerjaannya sehingga mendorong untuk mampu bekerja sama dan </w:t>
      </w:r>
      <w:proofErr w:type="gramStart"/>
      <w:r w:rsidRPr="00AB3861">
        <w:rPr>
          <w:sz w:val="24"/>
          <w:szCs w:val="24"/>
        </w:rPr>
        <w:t>dapat  menyelesaikan</w:t>
      </w:r>
      <w:proofErr w:type="gramEnd"/>
      <w:r w:rsidR="00AB3861">
        <w:rPr>
          <w:sz w:val="24"/>
          <w:szCs w:val="24"/>
          <w:lang w:val="id-ID"/>
        </w:rPr>
        <w:t xml:space="preserve"> </w:t>
      </w:r>
      <w:r w:rsidRPr="00AB3861">
        <w:rPr>
          <w:sz w:val="24"/>
          <w:szCs w:val="24"/>
        </w:rPr>
        <w:t>tugas tepat pada waktunya dengan rasa tanggung jawab terhadap pekerjaan yang dibebankan kepadanya</w:t>
      </w:r>
    </w:p>
    <w:p w:rsidR="0084061D" w:rsidRPr="00AB3861" w:rsidRDefault="00487593" w:rsidP="00AB3861">
      <w:pPr>
        <w:ind w:left="567"/>
        <w:jc w:val="both"/>
        <w:rPr>
          <w:sz w:val="24"/>
          <w:szCs w:val="24"/>
        </w:rPr>
      </w:pPr>
      <w:r w:rsidRPr="00AB3861">
        <w:rPr>
          <w:sz w:val="24"/>
          <w:szCs w:val="24"/>
        </w:rPr>
        <w:t>Menurut    Moekijat,    (2015:    240)</w:t>
      </w:r>
      <w:r w:rsidR="00AB3861">
        <w:rPr>
          <w:sz w:val="24"/>
          <w:szCs w:val="24"/>
          <w:lang w:val="id-ID"/>
        </w:rPr>
        <w:t xml:space="preserve"> </w:t>
      </w:r>
      <w:r w:rsidRPr="00AB3861">
        <w:rPr>
          <w:sz w:val="24"/>
          <w:szCs w:val="24"/>
        </w:rPr>
        <w:t>indikator dari semangat kerja adalah:</w:t>
      </w:r>
    </w:p>
    <w:p w:rsidR="00487593" w:rsidRPr="00AB3861" w:rsidRDefault="00487593" w:rsidP="00AB3861">
      <w:pPr>
        <w:pStyle w:val="ListParagraph"/>
        <w:numPr>
          <w:ilvl w:val="0"/>
          <w:numId w:val="4"/>
        </w:numPr>
        <w:ind w:left="360"/>
        <w:rPr>
          <w:sz w:val="24"/>
          <w:szCs w:val="24"/>
        </w:rPr>
      </w:pPr>
      <w:r w:rsidRPr="00AB3861">
        <w:rPr>
          <w:sz w:val="24"/>
          <w:szCs w:val="24"/>
        </w:rPr>
        <w:t>Tanggung Jawab.</w:t>
      </w:r>
      <w:r w:rsidRPr="00AB3861">
        <w:rPr>
          <w:sz w:val="24"/>
          <w:szCs w:val="24"/>
        </w:rPr>
        <w:tab/>
      </w:r>
    </w:p>
    <w:p w:rsidR="00487593" w:rsidRPr="00AB3861" w:rsidRDefault="00487593" w:rsidP="00AB3861">
      <w:pPr>
        <w:pStyle w:val="ListParagraph"/>
        <w:numPr>
          <w:ilvl w:val="0"/>
          <w:numId w:val="4"/>
        </w:numPr>
        <w:ind w:left="360"/>
        <w:rPr>
          <w:sz w:val="24"/>
          <w:szCs w:val="24"/>
        </w:rPr>
      </w:pPr>
      <w:r w:rsidRPr="00AB3861">
        <w:rPr>
          <w:sz w:val="24"/>
          <w:szCs w:val="24"/>
        </w:rPr>
        <w:t>Kerjasama</w:t>
      </w:r>
      <w:r w:rsidRPr="00AB3861">
        <w:rPr>
          <w:sz w:val="24"/>
          <w:szCs w:val="24"/>
        </w:rPr>
        <w:tab/>
      </w:r>
    </w:p>
    <w:p w:rsidR="00487593" w:rsidRPr="00AB3861" w:rsidRDefault="00487593" w:rsidP="00AB3861">
      <w:pPr>
        <w:pStyle w:val="ListParagraph"/>
        <w:numPr>
          <w:ilvl w:val="0"/>
          <w:numId w:val="4"/>
        </w:numPr>
        <w:ind w:left="360"/>
        <w:rPr>
          <w:sz w:val="24"/>
          <w:szCs w:val="24"/>
        </w:rPr>
      </w:pPr>
      <w:r w:rsidRPr="00AB3861">
        <w:rPr>
          <w:sz w:val="24"/>
          <w:szCs w:val="24"/>
        </w:rPr>
        <w:t>Presensi</w:t>
      </w:r>
      <w:r w:rsidRPr="00AB3861">
        <w:rPr>
          <w:sz w:val="24"/>
          <w:szCs w:val="24"/>
        </w:rPr>
        <w:tab/>
      </w:r>
    </w:p>
    <w:p w:rsidR="0084061D" w:rsidRPr="00AB3861" w:rsidRDefault="00487593" w:rsidP="00AB3861">
      <w:pPr>
        <w:ind w:left="360"/>
        <w:jc w:val="both"/>
        <w:rPr>
          <w:sz w:val="24"/>
          <w:szCs w:val="24"/>
        </w:rPr>
      </w:pPr>
      <w:proofErr w:type="gramStart"/>
      <w:r w:rsidRPr="00AB3861">
        <w:rPr>
          <w:sz w:val="24"/>
          <w:szCs w:val="24"/>
        </w:rPr>
        <w:t>Presensi merupakan</w:t>
      </w:r>
      <w:r w:rsidRPr="00AB3861">
        <w:rPr>
          <w:sz w:val="24"/>
          <w:szCs w:val="24"/>
          <w:lang w:val="id-ID"/>
        </w:rPr>
        <w:t xml:space="preserve"> </w:t>
      </w:r>
      <w:r w:rsidRPr="00AB3861">
        <w:rPr>
          <w:sz w:val="24"/>
          <w:szCs w:val="24"/>
        </w:rPr>
        <w:t>kehadiran</w:t>
      </w:r>
      <w:r w:rsidRPr="00AB3861">
        <w:rPr>
          <w:sz w:val="24"/>
          <w:szCs w:val="24"/>
          <w:lang w:val="id-ID"/>
        </w:rPr>
        <w:t xml:space="preserve"> </w:t>
      </w:r>
      <w:r w:rsidRPr="00AB3861">
        <w:rPr>
          <w:sz w:val="24"/>
          <w:szCs w:val="24"/>
        </w:rPr>
        <w:t>karyawan yang berkenaan dengan tugas dan kewajibannya.</w:t>
      </w:r>
      <w:proofErr w:type="gramEnd"/>
    </w:p>
    <w:p w:rsidR="0084061D" w:rsidRPr="00AB3861" w:rsidRDefault="00487593" w:rsidP="00AB3861">
      <w:pPr>
        <w:pStyle w:val="ListParagraph"/>
        <w:numPr>
          <w:ilvl w:val="0"/>
          <w:numId w:val="4"/>
        </w:numPr>
        <w:ind w:left="360"/>
        <w:rPr>
          <w:sz w:val="24"/>
          <w:szCs w:val="24"/>
        </w:rPr>
      </w:pPr>
      <w:r w:rsidRPr="00AB3861">
        <w:rPr>
          <w:sz w:val="24"/>
          <w:szCs w:val="24"/>
        </w:rPr>
        <w:t>Kegairahan Kerja</w:t>
      </w:r>
    </w:p>
    <w:p w:rsidR="0084061D" w:rsidRPr="00AB3861" w:rsidRDefault="00487593" w:rsidP="00AB3861">
      <w:pPr>
        <w:ind w:left="360"/>
        <w:jc w:val="both"/>
        <w:rPr>
          <w:sz w:val="24"/>
          <w:szCs w:val="24"/>
        </w:rPr>
      </w:pPr>
      <w:r w:rsidRPr="00AB3861">
        <w:rPr>
          <w:sz w:val="24"/>
          <w:szCs w:val="24"/>
        </w:rPr>
        <w:t xml:space="preserve">Setiap karyawan yang meiliki kesenangan yang mendalam (minat) terhadap pekerjaan yang dipercayakan kepadanya, pada umumnya memiliki semangat   kerja   </w:t>
      </w:r>
      <w:proofErr w:type="gramStart"/>
      <w:r w:rsidRPr="00AB3861">
        <w:rPr>
          <w:sz w:val="24"/>
          <w:szCs w:val="24"/>
        </w:rPr>
        <w:t>yang  positif</w:t>
      </w:r>
      <w:proofErr w:type="gramEnd"/>
      <w:r w:rsidRPr="00AB3861">
        <w:rPr>
          <w:sz w:val="24"/>
          <w:szCs w:val="24"/>
        </w:rPr>
        <w:t xml:space="preserve">   atau tinggi.</w:t>
      </w:r>
    </w:p>
    <w:p w:rsidR="0084061D" w:rsidRPr="00AB3861" w:rsidRDefault="00487593" w:rsidP="00AB3861">
      <w:pPr>
        <w:pStyle w:val="ListParagraph"/>
        <w:numPr>
          <w:ilvl w:val="0"/>
          <w:numId w:val="4"/>
        </w:numPr>
        <w:ind w:left="360"/>
        <w:rPr>
          <w:sz w:val="24"/>
          <w:szCs w:val="24"/>
        </w:rPr>
      </w:pPr>
      <w:r w:rsidRPr="00AB3861">
        <w:rPr>
          <w:sz w:val="24"/>
          <w:szCs w:val="24"/>
        </w:rPr>
        <w:t>Hubungan yang Harmonis</w:t>
      </w:r>
    </w:p>
    <w:p w:rsidR="0084061D" w:rsidRPr="00AB3861" w:rsidRDefault="0084061D" w:rsidP="00AB3861">
      <w:pPr>
        <w:rPr>
          <w:sz w:val="24"/>
          <w:szCs w:val="24"/>
        </w:rPr>
      </w:pPr>
    </w:p>
    <w:p w:rsidR="0084061D" w:rsidRPr="00AB3861" w:rsidRDefault="00487593" w:rsidP="00AB3861">
      <w:pPr>
        <w:rPr>
          <w:sz w:val="24"/>
          <w:szCs w:val="24"/>
        </w:rPr>
      </w:pPr>
      <w:r w:rsidRPr="00AB3861">
        <w:rPr>
          <w:b/>
          <w:sz w:val="24"/>
          <w:szCs w:val="24"/>
        </w:rPr>
        <w:t>Hipotesis</w:t>
      </w:r>
    </w:p>
    <w:p w:rsidR="0084061D" w:rsidRPr="00AB3861" w:rsidRDefault="00487593" w:rsidP="00AB3861">
      <w:pPr>
        <w:tabs>
          <w:tab w:val="left" w:pos="426"/>
        </w:tabs>
        <w:ind w:left="709" w:hanging="709"/>
        <w:jc w:val="both"/>
        <w:rPr>
          <w:sz w:val="24"/>
          <w:szCs w:val="24"/>
        </w:rPr>
      </w:pPr>
      <w:r w:rsidRPr="00AB3861">
        <w:rPr>
          <w:sz w:val="24"/>
          <w:szCs w:val="24"/>
        </w:rPr>
        <w:t>H1</w:t>
      </w:r>
      <w:r w:rsidR="00AB3861">
        <w:rPr>
          <w:sz w:val="24"/>
          <w:szCs w:val="24"/>
          <w:lang w:val="id-ID"/>
        </w:rPr>
        <w:tab/>
      </w:r>
      <w:r w:rsidRPr="00AB3861">
        <w:rPr>
          <w:sz w:val="24"/>
          <w:szCs w:val="24"/>
        </w:rPr>
        <w:t>:</w:t>
      </w:r>
      <w:r w:rsidR="00AB3861">
        <w:rPr>
          <w:sz w:val="24"/>
          <w:szCs w:val="24"/>
          <w:lang w:val="id-ID"/>
        </w:rPr>
        <w:tab/>
      </w:r>
      <w:r w:rsidRPr="00AB3861">
        <w:rPr>
          <w:sz w:val="24"/>
          <w:szCs w:val="24"/>
        </w:rPr>
        <w:t>Diduga gaji berpengaruh signifikan terhadap produktivitas kerja karyawan PT.Karya Empat Pilar.</w:t>
      </w:r>
    </w:p>
    <w:p w:rsidR="0084061D" w:rsidRPr="00AB3861" w:rsidRDefault="00487593" w:rsidP="00AB3861">
      <w:pPr>
        <w:tabs>
          <w:tab w:val="left" w:pos="426"/>
        </w:tabs>
        <w:ind w:left="709" w:hanging="709"/>
        <w:jc w:val="both"/>
        <w:rPr>
          <w:sz w:val="24"/>
          <w:szCs w:val="24"/>
        </w:rPr>
      </w:pPr>
      <w:r w:rsidRPr="00AB3861">
        <w:rPr>
          <w:sz w:val="24"/>
          <w:szCs w:val="24"/>
        </w:rPr>
        <w:t>H2</w:t>
      </w:r>
      <w:r w:rsidR="00AB3861">
        <w:rPr>
          <w:sz w:val="24"/>
          <w:szCs w:val="24"/>
          <w:lang w:val="id-ID"/>
        </w:rPr>
        <w:tab/>
      </w:r>
      <w:r w:rsidRPr="00AB3861">
        <w:rPr>
          <w:sz w:val="24"/>
          <w:szCs w:val="24"/>
        </w:rPr>
        <w:t>:</w:t>
      </w:r>
      <w:r w:rsidR="00AB3861">
        <w:rPr>
          <w:sz w:val="24"/>
          <w:szCs w:val="24"/>
          <w:lang w:val="id-ID"/>
        </w:rPr>
        <w:tab/>
      </w:r>
      <w:r w:rsidRPr="00AB3861">
        <w:rPr>
          <w:sz w:val="24"/>
          <w:szCs w:val="24"/>
        </w:rPr>
        <w:t>Diduga semangat kerja berpengaruh signifikan terhadap produktivitas kerja karyawan PT.Karya Empat Pilar.</w:t>
      </w:r>
    </w:p>
    <w:p w:rsidR="0084061D" w:rsidRDefault="00487593" w:rsidP="00AB3861">
      <w:pPr>
        <w:tabs>
          <w:tab w:val="left" w:pos="426"/>
        </w:tabs>
        <w:ind w:left="709" w:hanging="709"/>
        <w:jc w:val="both"/>
        <w:rPr>
          <w:sz w:val="24"/>
          <w:szCs w:val="24"/>
          <w:lang w:val="id-ID"/>
        </w:rPr>
      </w:pPr>
      <w:r w:rsidRPr="00AB3861">
        <w:rPr>
          <w:sz w:val="24"/>
          <w:szCs w:val="24"/>
        </w:rPr>
        <w:lastRenderedPageBreak/>
        <w:t>H3</w:t>
      </w:r>
      <w:r w:rsidR="00AB3861">
        <w:rPr>
          <w:sz w:val="24"/>
          <w:szCs w:val="24"/>
          <w:lang w:val="id-ID"/>
        </w:rPr>
        <w:tab/>
      </w:r>
      <w:r w:rsidRPr="00AB3861">
        <w:rPr>
          <w:sz w:val="24"/>
          <w:szCs w:val="24"/>
        </w:rPr>
        <w:t>:</w:t>
      </w:r>
      <w:r w:rsidR="00AB3861">
        <w:rPr>
          <w:sz w:val="24"/>
          <w:szCs w:val="24"/>
          <w:lang w:val="id-ID"/>
        </w:rPr>
        <w:tab/>
      </w:r>
      <w:r w:rsidRPr="00AB3861">
        <w:rPr>
          <w:sz w:val="24"/>
          <w:szCs w:val="24"/>
        </w:rPr>
        <w:t xml:space="preserve">Diduga ada pengaruh signifikan antara gaji dan semangat kerja terhadap produktivitas kerja karyawan    pada PT.  </w:t>
      </w:r>
      <w:proofErr w:type="gramStart"/>
      <w:r w:rsidRPr="00AB3861">
        <w:rPr>
          <w:sz w:val="24"/>
          <w:szCs w:val="24"/>
        </w:rPr>
        <w:t>Karya  Empat</w:t>
      </w:r>
      <w:proofErr w:type="gramEnd"/>
      <w:r w:rsidRPr="00AB3861">
        <w:rPr>
          <w:sz w:val="24"/>
          <w:szCs w:val="24"/>
        </w:rPr>
        <w:t xml:space="preserve"> Pilar.</w:t>
      </w:r>
    </w:p>
    <w:p w:rsidR="00AB3861" w:rsidRDefault="00AB3861" w:rsidP="00AB3861">
      <w:pPr>
        <w:rPr>
          <w:b/>
          <w:sz w:val="24"/>
          <w:szCs w:val="24"/>
          <w:lang w:val="id-ID"/>
        </w:rPr>
      </w:pPr>
    </w:p>
    <w:p w:rsidR="0084061D" w:rsidRPr="00AB3861" w:rsidRDefault="00487593" w:rsidP="00AB3861">
      <w:pPr>
        <w:rPr>
          <w:sz w:val="24"/>
          <w:szCs w:val="24"/>
        </w:rPr>
      </w:pPr>
      <w:r w:rsidRPr="00AB3861">
        <w:rPr>
          <w:b/>
          <w:sz w:val="24"/>
          <w:szCs w:val="24"/>
        </w:rPr>
        <w:t>METODE PENELITIAN</w:t>
      </w:r>
    </w:p>
    <w:p w:rsidR="0084061D" w:rsidRPr="00AB3861" w:rsidRDefault="0084061D" w:rsidP="00AB3861">
      <w:pPr>
        <w:rPr>
          <w:sz w:val="24"/>
          <w:szCs w:val="24"/>
        </w:rPr>
      </w:pPr>
    </w:p>
    <w:p w:rsidR="0084061D" w:rsidRPr="00AB3861" w:rsidRDefault="00487593" w:rsidP="00AB3861">
      <w:pPr>
        <w:ind w:firstLine="720"/>
        <w:jc w:val="both"/>
        <w:rPr>
          <w:sz w:val="24"/>
          <w:szCs w:val="24"/>
        </w:rPr>
      </w:pPr>
      <w:r w:rsidRPr="00AB3861">
        <w:rPr>
          <w:sz w:val="24"/>
          <w:szCs w:val="24"/>
        </w:rPr>
        <w:t>Metode pengumpulan data dalam penelitian  ini  adalah  penelitian  lapangan dan penelitian kepustakaan.Teknik pengumpulan data yaitu menggunakan kuesioner dan studi pendahuluan .Jenis data pada  penelitian  ini  data  yang  akan digunakan terdiri-dari data kualitatif yang dirubah menjadi data kauntitaif dengan bantuan skala likert.</w:t>
      </w:r>
    </w:p>
    <w:p w:rsidR="0084061D" w:rsidRPr="00AB3861" w:rsidRDefault="00487593" w:rsidP="00AB3861">
      <w:pPr>
        <w:ind w:firstLine="720"/>
        <w:jc w:val="both"/>
        <w:rPr>
          <w:sz w:val="24"/>
          <w:szCs w:val="24"/>
        </w:rPr>
      </w:pPr>
      <w:proofErr w:type="gramStart"/>
      <w:r w:rsidRPr="00AB3861">
        <w:rPr>
          <w:sz w:val="24"/>
          <w:szCs w:val="24"/>
        </w:rPr>
        <w:t>Variabel penelitian diukur dengan menggunakan instrumen pengukur dalam bentuk kuesioner berskala ordinal yang memenuhi pernyataan-pernyataan tipe Likert.</w:t>
      </w:r>
      <w:proofErr w:type="gramEnd"/>
      <w:r w:rsidRPr="00AB3861">
        <w:rPr>
          <w:sz w:val="24"/>
          <w:szCs w:val="24"/>
        </w:rPr>
        <w:t xml:space="preserve"> </w:t>
      </w:r>
      <w:proofErr w:type="gramStart"/>
      <w:r w:rsidRPr="00AB3861">
        <w:rPr>
          <w:sz w:val="24"/>
          <w:szCs w:val="24"/>
        </w:rPr>
        <w:t>Selain jenis data, pada penelitian ini sumber data dalam penelitian ini yaitu data primer.</w:t>
      </w:r>
      <w:proofErr w:type="gramEnd"/>
      <w:r w:rsidRPr="00AB3861">
        <w:rPr>
          <w:sz w:val="24"/>
          <w:szCs w:val="24"/>
        </w:rPr>
        <w:t xml:space="preserve">   Populasi   penelitian   ini   adalah seluruh karyawan pada PT. Karya Empat </w:t>
      </w:r>
      <w:proofErr w:type="gramStart"/>
      <w:r w:rsidRPr="00AB3861">
        <w:rPr>
          <w:sz w:val="24"/>
          <w:szCs w:val="24"/>
        </w:rPr>
        <w:t>Pilar .</w:t>
      </w:r>
      <w:proofErr w:type="gramEnd"/>
      <w:r w:rsidRPr="00AB3861">
        <w:rPr>
          <w:sz w:val="24"/>
          <w:szCs w:val="24"/>
        </w:rPr>
        <w:t xml:space="preserve"> Sampel dalam </w:t>
      </w:r>
      <w:proofErr w:type="gramStart"/>
      <w:r w:rsidRPr="00AB3861">
        <w:rPr>
          <w:sz w:val="24"/>
          <w:szCs w:val="24"/>
        </w:rPr>
        <w:t>penelitian  ini</w:t>
      </w:r>
      <w:proofErr w:type="gramEnd"/>
      <w:r w:rsidRPr="00AB3861">
        <w:rPr>
          <w:sz w:val="24"/>
          <w:szCs w:val="24"/>
        </w:rPr>
        <w:t xml:space="preserve"> adalah total sampling yaitu sebanyak 61 orang. Metode Analisis yang digunakan pada </w:t>
      </w:r>
      <w:proofErr w:type="gramStart"/>
      <w:r w:rsidRPr="00AB3861">
        <w:rPr>
          <w:sz w:val="24"/>
          <w:szCs w:val="24"/>
        </w:rPr>
        <w:t>penelitian  ini</w:t>
      </w:r>
      <w:proofErr w:type="gramEnd"/>
      <w:r w:rsidRPr="00AB3861">
        <w:rPr>
          <w:sz w:val="24"/>
          <w:szCs w:val="24"/>
        </w:rPr>
        <w:t xml:space="preserve">  analisis  regresi  linear berganda.</w:t>
      </w:r>
    </w:p>
    <w:p w:rsidR="0084061D" w:rsidRPr="00AB3861" w:rsidRDefault="0084061D" w:rsidP="00AB3861">
      <w:pPr>
        <w:rPr>
          <w:sz w:val="24"/>
          <w:szCs w:val="24"/>
        </w:rPr>
      </w:pPr>
    </w:p>
    <w:p w:rsidR="0084061D" w:rsidRPr="00AB3861" w:rsidRDefault="0084061D" w:rsidP="00AB3861">
      <w:pPr>
        <w:rPr>
          <w:sz w:val="24"/>
          <w:szCs w:val="24"/>
        </w:rPr>
      </w:pPr>
    </w:p>
    <w:p w:rsidR="00AB3861" w:rsidRDefault="00487593" w:rsidP="00AB3861">
      <w:pPr>
        <w:rPr>
          <w:b/>
          <w:sz w:val="24"/>
          <w:szCs w:val="24"/>
          <w:lang w:val="id-ID"/>
        </w:rPr>
      </w:pPr>
      <w:r w:rsidRPr="00AB3861">
        <w:rPr>
          <w:b/>
          <w:sz w:val="24"/>
          <w:szCs w:val="24"/>
        </w:rPr>
        <w:t xml:space="preserve">HASIL DAN PEMBAHASAN </w:t>
      </w:r>
    </w:p>
    <w:p w:rsidR="00B21ACA" w:rsidRPr="00B21ACA" w:rsidRDefault="00B21ACA" w:rsidP="00AB3861">
      <w:pPr>
        <w:rPr>
          <w:b/>
          <w:sz w:val="24"/>
          <w:szCs w:val="24"/>
          <w:lang w:val="id-ID"/>
        </w:rPr>
      </w:pPr>
    </w:p>
    <w:p w:rsidR="0084061D" w:rsidRPr="00AB3861" w:rsidRDefault="00487593" w:rsidP="00AB3861">
      <w:pPr>
        <w:rPr>
          <w:sz w:val="24"/>
          <w:szCs w:val="24"/>
        </w:rPr>
      </w:pPr>
      <w:r w:rsidRPr="00AB3861">
        <w:rPr>
          <w:b/>
          <w:sz w:val="24"/>
          <w:szCs w:val="24"/>
        </w:rPr>
        <w:t>Hasil Analisis</w:t>
      </w:r>
    </w:p>
    <w:p w:rsidR="0084061D" w:rsidRPr="00AB3861" w:rsidRDefault="00487593" w:rsidP="009E75B6">
      <w:pPr>
        <w:pStyle w:val="ListParagraph"/>
        <w:numPr>
          <w:ilvl w:val="0"/>
          <w:numId w:val="5"/>
        </w:numPr>
        <w:ind w:left="284" w:hanging="284"/>
        <w:rPr>
          <w:sz w:val="24"/>
          <w:szCs w:val="24"/>
        </w:rPr>
      </w:pPr>
      <w:r w:rsidRPr="00AB3861">
        <w:rPr>
          <w:b/>
          <w:sz w:val="24"/>
          <w:szCs w:val="24"/>
        </w:rPr>
        <w:t>Hasil Uji Validitas dan Realibilitas</w:t>
      </w:r>
    </w:p>
    <w:p w:rsidR="0084061D" w:rsidRPr="00AB3861" w:rsidRDefault="00487593" w:rsidP="009E75B6">
      <w:pPr>
        <w:ind w:left="284" w:firstLine="852"/>
        <w:jc w:val="both"/>
        <w:rPr>
          <w:sz w:val="24"/>
          <w:szCs w:val="24"/>
        </w:rPr>
      </w:pPr>
      <w:r w:rsidRPr="00AB3861">
        <w:rPr>
          <w:sz w:val="24"/>
          <w:szCs w:val="24"/>
        </w:rPr>
        <w:t>Untuk menguji validitas instrumen penelitian</w:t>
      </w:r>
      <w:r w:rsidR="00AB3861">
        <w:rPr>
          <w:sz w:val="24"/>
          <w:szCs w:val="24"/>
          <w:lang w:val="id-ID"/>
        </w:rPr>
        <w:t xml:space="preserve"> </w:t>
      </w:r>
      <w:r w:rsidRPr="00AB3861">
        <w:rPr>
          <w:sz w:val="24"/>
          <w:szCs w:val="24"/>
        </w:rPr>
        <w:t xml:space="preserve">digunakan teknik korelasi produk.Syarat uji validitas adalah jika r hitung &gt; r </w:t>
      </w:r>
      <w:proofErr w:type="gramStart"/>
      <w:r w:rsidRPr="00AB3861">
        <w:rPr>
          <w:sz w:val="24"/>
          <w:szCs w:val="24"/>
        </w:rPr>
        <w:t>tabel ,maka</w:t>
      </w:r>
      <w:proofErr w:type="gramEnd"/>
      <w:r w:rsidRPr="00AB3861">
        <w:rPr>
          <w:sz w:val="24"/>
          <w:szCs w:val="24"/>
        </w:rPr>
        <w:t xml:space="preserve"> item-item pertanyaan dari kuisioner adalah valid.Adapunnilai r tabel untuk   n=61 adalah 0.254.Berikut adalah hasil pengujian validitas:</w:t>
      </w:r>
    </w:p>
    <w:p w:rsidR="0084061D" w:rsidRPr="00AB3861" w:rsidRDefault="00487593" w:rsidP="009E75B6">
      <w:pPr>
        <w:jc w:val="center"/>
        <w:rPr>
          <w:sz w:val="24"/>
          <w:szCs w:val="24"/>
        </w:rPr>
      </w:pPr>
      <w:r w:rsidRPr="00AB3861">
        <w:rPr>
          <w:b/>
          <w:sz w:val="24"/>
          <w:szCs w:val="24"/>
        </w:rPr>
        <w:t>Tabel 1 Hasil Uji Validitas</w:t>
      </w:r>
    </w:p>
    <w:tbl>
      <w:tblPr>
        <w:tblW w:w="0" w:type="auto"/>
        <w:jc w:val="center"/>
        <w:tblInd w:w="-22" w:type="dxa"/>
        <w:tblLayout w:type="fixed"/>
        <w:tblCellMar>
          <w:left w:w="0" w:type="dxa"/>
          <w:right w:w="0" w:type="dxa"/>
        </w:tblCellMar>
        <w:tblLook w:val="01E0" w:firstRow="1" w:lastRow="1" w:firstColumn="1" w:lastColumn="1" w:noHBand="0" w:noVBand="0"/>
      </w:tblPr>
      <w:tblGrid>
        <w:gridCol w:w="1588"/>
        <w:gridCol w:w="992"/>
        <w:gridCol w:w="850"/>
        <w:gridCol w:w="993"/>
        <w:gridCol w:w="1133"/>
        <w:gridCol w:w="1135"/>
      </w:tblGrid>
      <w:tr w:rsidR="0084061D" w:rsidRPr="009E75B6" w:rsidTr="009E75B6">
        <w:trPr>
          <w:trHeight w:val="20"/>
          <w:jc w:val="center"/>
        </w:trPr>
        <w:tc>
          <w:tcPr>
            <w:tcW w:w="1588" w:type="dxa"/>
            <w:vMerge w:val="restart"/>
            <w:tcBorders>
              <w:top w:val="single" w:sz="5" w:space="0" w:color="000000"/>
              <w:left w:val="single" w:sz="5" w:space="0" w:color="000000"/>
              <w:right w:val="single" w:sz="5" w:space="0" w:color="000000"/>
            </w:tcBorders>
          </w:tcPr>
          <w:p w:rsidR="0084061D" w:rsidRPr="009E75B6" w:rsidRDefault="00487593" w:rsidP="00AB3861">
            <w:pPr>
              <w:ind w:left="100"/>
              <w:rPr>
                <w:szCs w:val="24"/>
              </w:rPr>
            </w:pPr>
            <w:r w:rsidRPr="009E75B6">
              <w:rPr>
                <w:b/>
                <w:szCs w:val="24"/>
              </w:rPr>
              <w:t>Pernyataan</w:t>
            </w:r>
          </w:p>
        </w:tc>
        <w:tc>
          <w:tcPr>
            <w:tcW w:w="2835" w:type="dxa"/>
            <w:gridSpan w:val="3"/>
            <w:tcBorders>
              <w:top w:val="single" w:sz="5" w:space="0" w:color="000000"/>
              <w:left w:val="single" w:sz="5" w:space="0" w:color="000000"/>
              <w:bottom w:val="nil"/>
              <w:right w:val="single" w:sz="5" w:space="0" w:color="000000"/>
            </w:tcBorders>
          </w:tcPr>
          <w:p w:rsidR="0084061D" w:rsidRPr="009E75B6" w:rsidRDefault="00487593" w:rsidP="00AB3861">
            <w:pPr>
              <w:ind w:left="546"/>
              <w:rPr>
                <w:szCs w:val="24"/>
              </w:rPr>
            </w:pPr>
            <w:r w:rsidRPr="009E75B6">
              <w:rPr>
                <w:b/>
                <w:szCs w:val="24"/>
              </w:rPr>
              <w:t>Variabel</w:t>
            </w:r>
          </w:p>
        </w:tc>
        <w:tc>
          <w:tcPr>
            <w:tcW w:w="1133" w:type="dxa"/>
            <w:vMerge w:val="restart"/>
            <w:tcBorders>
              <w:top w:val="single" w:sz="5" w:space="0" w:color="000000"/>
              <w:left w:val="single" w:sz="5" w:space="0" w:color="000000"/>
              <w:right w:val="single" w:sz="5" w:space="0" w:color="000000"/>
            </w:tcBorders>
          </w:tcPr>
          <w:p w:rsidR="0084061D" w:rsidRPr="009E75B6" w:rsidRDefault="00487593" w:rsidP="00AB3861">
            <w:pPr>
              <w:ind w:left="194"/>
              <w:rPr>
                <w:szCs w:val="24"/>
              </w:rPr>
            </w:pPr>
            <w:r w:rsidRPr="009E75B6">
              <w:rPr>
                <w:b/>
                <w:szCs w:val="24"/>
              </w:rPr>
              <w:t>r tabel</w:t>
            </w:r>
          </w:p>
        </w:tc>
        <w:tc>
          <w:tcPr>
            <w:tcW w:w="1135" w:type="dxa"/>
            <w:vMerge w:val="restart"/>
            <w:tcBorders>
              <w:top w:val="single" w:sz="5" w:space="0" w:color="000000"/>
              <w:left w:val="single" w:sz="5" w:space="0" w:color="000000"/>
              <w:right w:val="single" w:sz="5" w:space="0" w:color="000000"/>
            </w:tcBorders>
          </w:tcPr>
          <w:p w:rsidR="0084061D" w:rsidRPr="009E75B6" w:rsidRDefault="00487593" w:rsidP="00AB3861">
            <w:pPr>
              <w:ind w:left="220"/>
              <w:rPr>
                <w:szCs w:val="24"/>
              </w:rPr>
            </w:pPr>
            <w:r w:rsidRPr="009E75B6">
              <w:rPr>
                <w:b/>
                <w:szCs w:val="24"/>
              </w:rPr>
              <w:t>Ket</w:t>
            </w:r>
          </w:p>
        </w:tc>
      </w:tr>
      <w:tr w:rsidR="0084061D" w:rsidRPr="009E75B6" w:rsidTr="009E75B6">
        <w:trPr>
          <w:trHeight w:val="20"/>
          <w:jc w:val="center"/>
        </w:trPr>
        <w:tc>
          <w:tcPr>
            <w:tcW w:w="1588" w:type="dxa"/>
            <w:vMerge/>
            <w:tcBorders>
              <w:left w:val="single" w:sz="5" w:space="0" w:color="000000"/>
              <w:bottom w:val="single" w:sz="5" w:space="0" w:color="000000"/>
              <w:right w:val="single" w:sz="5" w:space="0" w:color="000000"/>
            </w:tcBorders>
          </w:tcPr>
          <w:p w:rsidR="0084061D" w:rsidRPr="009E75B6" w:rsidRDefault="0084061D" w:rsidP="00AB3861">
            <w:pPr>
              <w:rPr>
                <w:szCs w:val="24"/>
              </w:rPr>
            </w:pP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9"/>
              <w:rPr>
                <w:szCs w:val="24"/>
              </w:rPr>
            </w:pPr>
            <w:r w:rsidRPr="009E75B6">
              <w:rPr>
                <w:szCs w:val="24"/>
              </w:rPr>
              <w:t>X1</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7"/>
              <w:rPr>
                <w:szCs w:val="24"/>
              </w:rPr>
            </w:pPr>
            <w:r w:rsidRPr="009E75B6">
              <w:rPr>
                <w:szCs w:val="24"/>
              </w:rPr>
              <w:t>X2</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85"/>
              <w:jc w:val="center"/>
              <w:rPr>
                <w:szCs w:val="24"/>
              </w:rPr>
            </w:pPr>
            <w:r w:rsidRPr="009E75B6">
              <w:rPr>
                <w:szCs w:val="24"/>
              </w:rPr>
              <w:t>Y</w:t>
            </w:r>
          </w:p>
        </w:tc>
        <w:tc>
          <w:tcPr>
            <w:tcW w:w="1133" w:type="dxa"/>
            <w:vMerge/>
            <w:tcBorders>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5" w:type="dxa"/>
            <w:vMerge/>
            <w:tcBorders>
              <w:left w:val="single" w:sz="5" w:space="0" w:color="000000"/>
              <w:bottom w:val="single" w:sz="5" w:space="0" w:color="000000"/>
              <w:right w:val="single" w:sz="5" w:space="0" w:color="000000"/>
            </w:tcBorders>
          </w:tcPr>
          <w:p w:rsidR="0084061D" w:rsidRPr="009E75B6" w:rsidRDefault="0084061D" w:rsidP="00AB3861">
            <w:pPr>
              <w:rPr>
                <w:szCs w:val="24"/>
              </w:rPr>
            </w:pP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Ke-1</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,574</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,661</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,607</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Ke-2</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,581</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,812</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,786</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Ke-3</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,577</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,810</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,767</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Ke-4</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,688</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,681</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,626</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Ke-5</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,737</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,847</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,813</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Ke-6</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,700</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,773</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,488</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Ke-7</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,692</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,522</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,776</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Ke-8</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,675</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,661</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,702</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96"/>
              <w:rPr>
                <w:szCs w:val="24"/>
              </w:rPr>
            </w:pPr>
            <w:r w:rsidRPr="009E75B6">
              <w:rPr>
                <w:szCs w:val="24"/>
              </w:rPr>
              <w:t>Ke-9</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,659</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,812</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,621</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Ke-10</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,561</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,810</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,719</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Ke-11</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,794</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,681</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,520</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Ke-12</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,723</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,795</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,774</w:t>
            </w: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Ke-13</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,460</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,810</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Ke-14</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,807</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,713</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Ke-15</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2"/>
              <w:rPr>
                <w:szCs w:val="24"/>
              </w:rPr>
            </w:pPr>
            <w:r w:rsidRPr="009E75B6">
              <w:rPr>
                <w:szCs w:val="24"/>
              </w:rPr>
              <w:t>,722</w:t>
            </w: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,567</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Ke-16</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,661</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Ke-17</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,812</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Ke-18</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,575</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Ke-19</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,773</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r w:rsidR="0084061D" w:rsidRPr="009E75B6" w:rsidTr="009E75B6">
        <w:trPr>
          <w:trHeight w:val="20"/>
          <w:jc w:val="center"/>
        </w:trPr>
        <w:tc>
          <w:tcPr>
            <w:tcW w:w="1588"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55"/>
              <w:rPr>
                <w:szCs w:val="24"/>
              </w:rPr>
            </w:pPr>
            <w:r w:rsidRPr="009E75B6">
              <w:rPr>
                <w:szCs w:val="24"/>
              </w:rPr>
              <w:t>Ke-20</w:t>
            </w:r>
          </w:p>
        </w:tc>
        <w:tc>
          <w:tcPr>
            <w:tcW w:w="992"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850"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9"/>
              <w:rPr>
                <w:szCs w:val="24"/>
              </w:rPr>
            </w:pPr>
            <w:r w:rsidRPr="009E75B6">
              <w:rPr>
                <w:szCs w:val="24"/>
              </w:rPr>
              <w:t>,567</w:t>
            </w:r>
          </w:p>
        </w:tc>
        <w:tc>
          <w:tcPr>
            <w:tcW w:w="993" w:type="dxa"/>
            <w:tcBorders>
              <w:top w:val="single" w:sz="5" w:space="0" w:color="000000"/>
              <w:left w:val="single" w:sz="5" w:space="0" w:color="000000"/>
              <w:bottom w:val="single" w:sz="5" w:space="0" w:color="000000"/>
              <w:right w:val="single" w:sz="5" w:space="0" w:color="000000"/>
            </w:tcBorders>
          </w:tcPr>
          <w:p w:rsidR="0084061D" w:rsidRPr="009E75B6" w:rsidRDefault="0084061D" w:rsidP="00AB3861">
            <w:pPr>
              <w:rPr>
                <w:szCs w:val="24"/>
              </w:rPr>
            </w:pPr>
          </w:p>
        </w:tc>
        <w:tc>
          <w:tcPr>
            <w:tcW w:w="1133"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74"/>
              <w:rPr>
                <w:szCs w:val="24"/>
              </w:rPr>
            </w:pPr>
            <w:r w:rsidRPr="009E75B6">
              <w:rPr>
                <w:szCs w:val="24"/>
              </w:rPr>
              <w:t>&gt; 0.254</w:t>
            </w:r>
          </w:p>
        </w:tc>
        <w:tc>
          <w:tcPr>
            <w:tcW w:w="1135" w:type="dxa"/>
            <w:tcBorders>
              <w:top w:val="single" w:sz="5" w:space="0" w:color="000000"/>
              <w:left w:val="single" w:sz="5" w:space="0" w:color="000000"/>
              <w:bottom w:val="single" w:sz="5" w:space="0" w:color="000000"/>
              <w:right w:val="single" w:sz="5" w:space="0" w:color="000000"/>
            </w:tcBorders>
          </w:tcPr>
          <w:p w:rsidR="0084061D" w:rsidRPr="009E75B6" w:rsidRDefault="00487593" w:rsidP="00AB3861">
            <w:pPr>
              <w:ind w:left="167"/>
              <w:rPr>
                <w:szCs w:val="24"/>
              </w:rPr>
            </w:pPr>
            <w:r w:rsidRPr="009E75B6">
              <w:rPr>
                <w:szCs w:val="24"/>
              </w:rPr>
              <w:t>Valid</w:t>
            </w:r>
          </w:p>
        </w:tc>
      </w:tr>
    </w:tbl>
    <w:p w:rsidR="0084061D" w:rsidRPr="00AB3861" w:rsidRDefault="0084061D" w:rsidP="00AB3861">
      <w:pPr>
        <w:rPr>
          <w:sz w:val="24"/>
          <w:szCs w:val="24"/>
        </w:rPr>
      </w:pPr>
    </w:p>
    <w:p w:rsidR="0084061D" w:rsidRPr="00AB3861" w:rsidRDefault="00487593" w:rsidP="009E75B6">
      <w:pPr>
        <w:ind w:left="284" w:firstLine="720"/>
        <w:jc w:val="both"/>
        <w:rPr>
          <w:sz w:val="24"/>
          <w:szCs w:val="24"/>
        </w:rPr>
      </w:pPr>
      <w:proofErr w:type="gramStart"/>
      <w:r w:rsidRPr="00AB3861">
        <w:rPr>
          <w:sz w:val="24"/>
          <w:szCs w:val="24"/>
        </w:rPr>
        <w:lastRenderedPageBreak/>
        <w:t>Hasil  uji</w:t>
      </w:r>
      <w:proofErr w:type="gramEnd"/>
      <w:r w:rsidRPr="00AB3861">
        <w:rPr>
          <w:sz w:val="24"/>
          <w:szCs w:val="24"/>
        </w:rPr>
        <w:t xml:space="preserve">  validitas  menunjukan bahwa seluruh item pertanyaan memiliki korelasi person yang lebih besar dari r </w:t>
      </w:r>
      <w:r w:rsidR="009E75B6">
        <w:rPr>
          <w:sz w:val="24"/>
          <w:szCs w:val="24"/>
        </w:rPr>
        <w:t>table</w:t>
      </w:r>
      <w:r w:rsidR="009E75B6">
        <w:rPr>
          <w:sz w:val="24"/>
          <w:szCs w:val="24"/>
          <w:lang w:val="id-ID"/>
        </w:rPr>
        <w:t xml:space="preserve"> </w:t>
      </w:r>
      <w:r w:rsidRPr="00AB3861">
        <w:rPr>
          <w:sz w:val="24"/>
          <w:szCs w:val="24"/>
        </w:rPr>
        <w:t>0.254 sehingga dinyatan valid.</w:t>
      </w:r>
    </w:p>
    <w:p w:rsidR="0084061D" w:rsidRPr="00AB3861" w:rsidRDefault="00487593" w:rsidP="009E75B6">
      <w:pPr>
        <w:ind w:left="284" w:firstLine="720"/>
        <w:jc w:val="both"/>
        <w:rPr>
          <w:sz w:val="24"/>
          <w:szCs w:val="24"/>
        </w:rPr>
      </w:pPr>
      <w:r w:rsidRPr="00AB3861">
        <w:rPr>
          <w:sz w:val="24"/>
          <w:szCs w:val="24"/>
        </w:rPr>
        <w:t xml:space="preserve">Suatu instrumen </w:t>
      </w:r>
      <w:proofErr w:type="gramStart"/>
      <w:r w:rsidRPr="00AB3861">
        <w:rPr>
          <w:sz w:val="24"/>
          <w:szCs w:val="24"/>
        </w:rPr>
        <w:t>dinyatakan  realibel</w:t>
      </w:r>
      <w:proofErr w:type="gramEnd"/>
      <w:r w:rsidRPr="00AB3861">
        <w:rPr>
          <w:sz w:val="24"/>
          <w:szCs w:val="24"/>
        </w:rPr>
        <w:t xml:space="preserve"> jika r alpha &gt; 0,8 berarti keseluruhan butir instrumen tersebut </w:t>
      </w:r>
      <w:r w:rsidRPr="00AB3861">
        <w:rPr>
          <w:i/>
          <w:sz w:val="24"/>
          <w:szCs w:val="24"/>
        </w:rPr>
        <w:t>reliable</w:t>
      </w:r>
      <w:r w:rsidRPr="00AB3861">
        <w:rPr>
          <w:sz w:val="24"/>
          <w:szCs w:val="24"/>
        </w:rPr>
        <w:t>.</w:t>
      </w:r>
    </w:p>
    <w:p w:rsidR="0084061D" w:rsidRPr="00AB3861" w:rsidRDefault="00487593" w:rsidP="009E75B6">
      <w:pPr>
        <w:jc w:val="center"/>
        <w:rPr>
          <w:b/>
          <w:sz w:val="24"/>
          <w:szCs w:val="24"/>
          <w:lang w:val="id-ID"/>
        </w:rPr>
      </w:pPr>
      <w:r w:rsidRPr="00AB3861">
        <w:rPr>
          <w:b/>
          <w:sz w:val="24"/>
          <w:szCs w:val="24"/>
        </w:rPr>
        <w:t>Tabel 2 Uji Reliabilitas</w:t>
      </w:r>
    </w:p>
    <w:tbl>
      <w:tblPr>
        <w:tblW w:w="0" w:type="auto"/>
        <w:jc w:val="center"/>
        <w:tblLayout w:type="fixed"/>
        <w:tblCellMar>
          <w:left w:w="0" w:type="dxa"/>
          <w:right w:w="0" w:type="dxa"/>
        </w:tblCellMar>
        <w:tblLook w:val="01E0" w:firstRow="1" w:lastRow="1" w:firstColumn="1" w:lastColumn="1" w:noHBand="0" w:noVBand="0"/>
      </w:tblPr>
      <w:tblGrid>
        <w:gridCol w:w="715"/>
        <w:gridCol w:w="2126"/>
        <w:gridCol w:w="2142"/>
        <w:gridCol w:w="1843"/>
      </w:tblGrid>
      <w:tr w:rsidR="00487593" w:rsidRPr="00AB3861" w:rsidTr="009E75B6">
        <w:trPr>
          <w:trHeight w:val="20"/>
          <w:jc w:val="center"/>
        </w:trPr>
        <w:tc>
          <w:tcPr>
            <w:tcW w:w="715"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b/>
                <w:sz w:val="24"/>
                <w:szCs w:val="24"/>
              </w:rPr>
              <w:t>No</w:t>
            </w:r>
          </w:p>
        </w:tc>
        <w:tc>
          <w:tcPr>
            <w:tcW w:w="2126"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b/>
                <w:sz w:val="24"/>
                <w:szCs w:val="24"/>
              </w:rPr>
              <w:t>Va</w:t>
            </w:r>
            <w:r w:rsidRPr="00AB3861">
              <w:rPr>
                <w:b/>
                <w:spacing w:val="-1"/>
                <w:sz w:val="24"/>
                <w:szCs w:val="24"/>
              </w:rPr>
              <w:t>r</w:t>
            </w:r>
            <w:r w:rsidRPr="00AB3861">
              <w:rPr>
                <w:b/>
                <w:sz w:val="24"/>
                <w:szCs w:val="24"/>
              </w:rPr>
              <w:t>ia</w:t>
            </w:r>
            <w:r w:rsidRPr="00AB3861">
              <w:rPr>
                <w:b/>
                <w:spacing w:val="1"/>
                <w:sz w:val="24"/>
                <w:szCs w:val="24"/>
              </w:rPr>
              <w:t>b</w:t>
            </w:r>
            <w:r w:rsidRPr="00AB3861">
              <w:rPr>
                <w:b/>
                <w:spacing w:val="-1"/>
                <w:sz w:val="24"/>
                <w:szCs w:val="24"/>
              </w:rPr>
              <w:t>e</w:t>
            </w:r>
            <w:r w:rsidRPr="00AB3861">
              <w:rPr>
                <w:b/>
                <w:sz w:val="24"/>
                <w:szCs w:val="24"/>
              </w:rPr>
              <w:t>l</w:t>
            </w:r>
          </w:p>
        </w:tc>
        <w:tc>
          <w:tcPr>
            <w:tcW w:w="2142"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b/>
                <w:i/>
                <w:sz w:val="24"/>
                <w:szCs w:val="24"/>
              </w:rPr>
              <w:t>Cro</w:t>
            </w:r>
            <w:r w:rsidRPr="00AB3861">
              <w:rPr>
                <w:b/>
                <w:i/>
                <w:spacing w:val="1"/>
                <w:sz w:val="24"/>
                <w:szCs w:val="24"/>
              </w:rPr>
              <w:t>n</w:t>
            </w:r>
            <w:r w:rsidRPr="00AB3861">
              <w:rPr>
                <w:b/>
                <w:i/>
                <w:sz w:val="24"/>
                <w:szCs w:val="24"/>
              </w:rPr>
              <w:t>bac</w:t>
            </w:r>
            <w:r w:rsidRPr="00AB3861">
              <w:rPr>
                <w:b/>
                <w:i/>
                <w:spacing w:val="1"/>
                <w:sz w:val="24"/>
                <w:szCs w:val="24"/>
              </w:rPr>
              <w:t>h</w:t>
            </w:r>
            <w:r w:rsidRPr="00AB3861">
              <w:rPr>
                <w:b/>
                <w:i/>
                <w:sz w:val="24"/>
                <w:szCs w:val="24"/>
              </w:rPr>
              <w:t xml:space="preserve">s </w:t>
            </w:r>
            <w:r w:rsidRPr="00AB3861">
              <w:rPr>
                <w:b/>
                <w:i/>
                <w:spacing w:val="1"/>
                <w:sz w:val="24"/>
                <w:szCs w:val="24"/>
              </w:rPr>
              <w:t>A</w:t>
            </w:r>
            <w:r w:rsidRPr="00AB3861">
              <w:rPr>
                <w:b/>
                <w:i/>
                <w:sz w:val="24"/>
                <w:szCs w:val="24"/>
              </w:rPr>
              <w:t>p</w:t>
            </w:r>
            <w:r w:rsidRPr="00AB3861">
              <w:rPr>
                <w:b/>
                <w:i/>
                <w:spacing w:val="1"/>
                <w:sz w:val="24"/>
                <w:szCs w:val="24"/>
              </w:rPr>
              <w:t>h</w:t>
            </w:r>
            <w:r w:rsidRPr="00AB3861">
              <w:rPr>
                <w:b/>
                <w:i/>
                <w:sz w:val="24"/>
                <w:szCs w:val="24"/>
              </w:rPr>
              <w:t>a</w:t>
            </w:r>
          </w:p>
        </w:tc>
        <w:tc>
          <w:tcPr>
            <w:tcW w:w="1843"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2"/>
              <w:rPr>
                <w:sz w:val="24"/>
                <w:szCs w:val="24"/>
              </w:rPr>
            </w:pPr>
            <w:r w:rsidRPr="00AB3861">
              <w:rPr>
                <w:b/>
                <w:spacing w:val="-2"/>
                <w:sz w:val="24"/>
                <w:szCs w:val="24"/>
              </w:rPr>
              <w:t>K</w:t>
            </w:r>
            <w:r w:rsidRPr="00AB3861">
              <w:rPr>
                <w:b/>
                <w:spacing w:val="-1"/>
                <w:sz w:val="24"/>
                <w:szCs w:val="24"/>
              </w:rPr>
              <w:t>e</w:t>
            </w:r>
            <w:r w:rsidRPr="00AB3861">
              <w:rPr>
                <w:b/>
                <w:spacing w:val="1"/>
                <w:sz w:val="24"/>
                <w:szCs w:val="24"/>
              </w:rPr>
              <w:t>t</w:t>
            </w:r>
            <w:r w:rsidRPr="00AB3861">
              <w:rPr>
                <w:b/>
                <w:spacing w:val="-1"/>
                <w:sz w:val="24"/>
                <w:szCs w:val="24"/>
              </w:rPr>
              <w:t>er</w:t>
            </w:r>
            <w:r w:rsidRPr="00AB3861">
              <w:rPr>
                <w:b/>
                <w:sz w:val="24"/>
                <w:szCs w:val="24"/>
              </w:rPr>
              <w:t>a</w:t>
            </w:r>
            <w:r w:rsidRPr="00AB3861">
              <w:rPr>
                <w:b/>
                <w:spacing w:val="1"/>
                <w:sz w:val="24"/>
                <w:szCs w:val="24"/>
              </w:rPr>
              <w:t>n</w:t>
            </w:r>
            <w:r w:rsidRPr="00AB3861">
              <w:rPr>
                <w:b/>
                <w:sz w:val="24"/>
                <w:szCs w:val="24"/>
              </w:rPr>
              <w:t>gan</w:t>
            </w:r>
          </w:p>
        </w:tc>
      </w:tr>
      <w:tr w:rsidR="00487593" w:rsidRPr="00AB3861" w:rsidTr="009E75B6">
        <w:trPr>
          <w:trHeight w:val="20"/>
          <w:jc w:val="center"/>
        </w:trPr>
        <w:tc>
          <w:tcPr>
            <w:tcW w:w="715"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z w:val="24"/>
                <w:szCs w:val="24"/>
              </w:rPr>
              <w:t>1</w:t>
            </w:r>
          </w:p>
        </w:tc>
        <w:tc>
          <w:tcPr>
            <w:tcW w:w="2126"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pacing w:val="-1"/>
                <w:sz w:val="24"/>
                <w:szCs w:val="24"/>
              </w:rPr>
              <w:t>G</w:t>
            </w:r>
            <w:r w:rsidRPr="00AB3861">
              <w:rPr>
                <w:spacing w:val="-2"/>
                <w:sz w:val="24"/>
                <w:szCs w:val="24"/>
              </w:rPr>
              <w:t>a</w:t>
            </w:r>
            <w:r w:rsidRPr="00AB3861">
              <w:rPr>
                <w:spacing w:val="3"/>
                <w:sz w:val="24"/>
                <w:szCs w:val="24"/>
              </w:rPr>
              <w:t>j</w:t>
            </w:r>
            <w:r w:rsidRPr="00AB3861">
              <w:rPr>
                <w:sz w:val="24"/>
                <w:szCs w:val="24"/>
              </w:rPr>
              <w:t>i</w:t>
            </w:r>
          </w:p>
        </w:tc>
        <w:tc>
          <w:tcPr>
            <w:tcW w:w="2142"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285"/>
              <w:rPr>
                <w:sz w:val="24"/>
                <w:szCs w:val="24"/>
              </w:rPr>
            </w:pPr>
            <w:r w:rsidRPr="00AB3861">
              <w:rPr>
                <w:sz w:val="24"/>
                <w:szCs w:val="24"/>
              </w:rPr>
              <w:t>0,931</w:t>
            </w:r>
          </w:p>
        </w:tc>
        <w:tc>
          <w:tcPr>
            <w:tcW w:w="1843"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2"/>
              <w:rPr>
                <w:sz w:val="24"/>
                <w:szCs w:val="24"/>
              </w:rPr>
            </w:pPr>
            <w:r w:rsidRPr="00AB3861">
              <w:rPr>
                <w:sz w:val="24"/>
                <w:szCs w:val="24"/>
              </w:rPr>
              <w:t>R</w:t>
            </w:r>
            <w:r w:rsidRPr="00AB3861">
              <w:rPr>
                <w:spacing w:val="-1"/>
                <w:sz w:val="24"/>
                <w:szCs w:val="24"/>
              </w:rPr>
              <w:t>e</w:t>
            </w:r>
            <w:r w:rsidRPr="00AB3861">
              <w:rPr>
                <w:sz w:val="24"/>
                <w:szCs w:val="24"/>
              </w:rPr>
              <w:t>l</w:t>
            </w:r>
            <w:r w:rsidRPr="00AB3861">
              <w:rPr>
                <w:spacing w:val="1"/>
                <w:sz w:val="24"/>
                <w:szCs w:val="24"/>
              </w:rPr>
              <w:t>i</w:t>
            </w:r>
            <w:r w:rsidRPr="00AB3861">
              <w:rPr>
                <w:spacing w:val="-1"/>
                <w:sz w:val="24"/>
                <w:szCs w:val="24"/>
              </w:rPr>
              <w:t>a</w:t>
            </w:r>
            <w:r w:rsidRPr="00AB3861">
              <w:rPr>
                <w:sz w:val="24"/>
                <w:szCs w:val="24"/>
              </w:rPr>
              <w:t>bi</w:t>
            </w:r>
            <w:r w:rsidRPr="00AB3861">
              <w:rPr>
                <w:spacing w:val="1"/>
                <w:sz w:val="24"/>
                <w:szCs w:val="24"/>
              </w:rPr>
              <w:t>l</w:t>
            </w:r>
            <w:r w:rsidRPr="00AB3861">
              <w:rPr>
                <w:sz w:val="24"/>
                <w:szCs w:val="24"/>
              </w:rPr>
              <w:t>i</w:t>
            </w:r>
            <w:r w:rsidRPr="00AB3861">
              <w:rPr>
                <w:spacing w:val="1"/>
                <w:sz w:val="24"/>
                <w:szCs w:val="24"/>
              </w:rPr>
              <w:t>t</w:t>
            </w:r>
            <w:r w:rsidRPr="00AB3861">
              <w:rPr>
                <w:spacing w:val="-1"/>
                <w:sz w:val="24"/>
                <w:szCs w:val="24"/>
              </w:rPr>
              <w:t>a</w:t>
            </w:r>
            <w:r w:rsidRPr="00AB3861">
              <w:rPr>
                <w:sz w:val="24"/>
                <w:szCs w:val="24"/>
              </w:rPr>
              <w:t>s</w:t>
            </w:r>
          </w:p>
        </w:tc>
      </w:tr>
      <w:tr w:rsidR="00487593" w:rsidRPr="00AB3861" w:rsidTr="009E75B6">
        <w:trPr>
          <w:trHeight w:val="20"/>
          <w:jc w:val="center"/>
        </w:trPr>
        <w:tc>
          <w:tcPr>
            <w:tcW w:w="715"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z w:val="24"/>
                <w:szCs w:val="24"/>
              </w:rPr>
              <w:t>Se</w:t>
            </w:r>
            <w:r w:rsidRPr="00AB3861">
              <w:rPr>
                <w:spacing w:val="-4"/>
                <w:sz w:val="24"/>
                <w:szCs w:val="24"/>
              </w:rPr>
              <w:t>m</w:t>
            </w:r>
            <w:r w:rsidRPr="00AB3861">
              <w:rPr>
                <w:sz w:val="24"/>
                <w:szCs w:val="24"/>
              </w:rPr>
              <w:t>an</w:t>
            </w:r>
            <w:r w:rsidRPr="00AB3861">
              <w:rPr>
                <w:spacing w:val="-2"/>
                <w:sz w:val="24"/>
                <w:szCs w:val="24"/>
              </w:rPr>
              <w:t>g</w:t>
            </w:r>
            <w:r w:rsidRPr="00AB3861">
              <w:rPr>
                <w:sz w:val="24"/>
                <w:szCs w:val="24"/>
              </w:rPr>
              <w:t>at</w:t>
            </w:r>
            <w:r w:rsidRPr="00AB3861">
              <w:rPr>
                <w:sz w:val="24"/>
                <w:szCs w:val="24"/>
                <w:lang w:val="id-ID"/>
              </w:rPr>
              <w:t xml:space="preserve"> </w:t>
            </w:r>
            <w:r w:rsidRPr="00AB3861">
              <w:rPr>
                <w:spacing w:val="1"/>
                <w:sz w:val="24"/>
                <w:szCs w:val="24"/>
              </w:rPr>
              <w:t>K</w:t>
            </w:r>
            <w:r w:rsidRPr="00AB3861">
              <w:rPr>
                <w:spacing w:val="-2"/>
                <w:sz w:val="24"/>
                <w:szCs w:val="24"/>
              </w:rPr>
              <w:t>er</w:t>
            </w:r>
            <w:r w:rsidRPr="00AB3861">
              <w:rPr>
                <w:spacing w:val="3"/>
                <w:sz w:val="24"/>
                <w:szCs w:val="24"/>
              </w:rPr>
              <w:t>j</w:t>
            </w:r>
            <w:r w:rsidRPr="00AB3861">
              <w:rPr>
                <w:sz w:val="24"/>
                <w:szCs w:val="24"/>
              </w:rPr>
              <w:t>a</w:t>
            </w:r>
          </w:p>
        </w:tc>
        <w:tc>
          <w:tcPr>
            <w:tcW w:w="2142"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285"/>
              <w:rPr>
                <w:sz w:val="24"/>
                <w:szCs w:val="24"/>
              </w:rPr>
            </w:pPr>
            <w:r w:rsidRPr="00AB3861">
              <w:rPr>
                <w:sz w:val="24"/>
                <w:szCs w:val="24"/>
              </w:rPr>
              <w:t>0,959</w:t>
            </w:r>
          </w:p>
        </w:tc>
        <w:tc>
          <w:tcPr>
            <w:tcW w:w="1843"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2"/>
              <w:rPr>
                <w:sz w:val="24"/>
                <w:szCs w:val="24"/>
              </w:rPr>
            </w:pPr>
            <w:r w:rsidRPr="00AB3861">
              <w:rPr>
                <w:sz w:val="24"/>
                <w:szCs w:val="24"/>
              </w:rPr>
              <w:t>R</w:t>
            </w:r>
            <w:r w:rsidRPr="00AB3861">
              <w:rPr>
                <w:spacing w:val="-1"/>
                <w:sz w:val="24"/>
                <w:szCs w:val="24"/>
              </w:rPr>
              <w:t>e</w:t>
            </w:r>
            <w:r w:rsidRPr="00AB3861">
              <w:rPr>
                <w:sz w:val="24"/>
                <w:szCs w:val="24"/>
              </w:rPr>
              <w:t>l</w:t>
            </w:r>
            <w:r w:rsidRPr="00AB3861">
              <w:rPr>
                <w:spacing w:val="1"/>
                <w:sz w:val="24"/>
                <w:szCs w:val="24"/>
              </w:rPr>
              <w:t>i</w:t>
            </w:r>
            <w:r w:rsidRPr="00AB3861">
              <w:rPr>
                <w:spacing w:val="-1"/>
                <w:sz w:val="24"/>
                <w:szCs w:val="24"/>
              </w:rPr>
              <w:t>a</w:t>
            </w:r>
            <w:r w:rsidRPr="00AB3861">
              <w:rPr>
                <w:sz w:val="24"/>
                <w:szCs w:val="24"/>
              </w:rPr>
              <w:t>bi</w:t>
            </w:r>
            <w:r w:rsidRPr="00AB3861">
              <w:rPr>
                <w:spacing w:val="1"/>
                <w:sz w:val="24"/>
                <w:szCs w:val="24"/>
              </w:rPr>
              <w:t>l</w:t>
            </w:r>
            <w:r w:rsidRPr="00AB3861">
              <w:rPr>
                <w:sz w:val="24"/>
                <w:szCs w:val="24"/>
              </w:rPr>
              <w:t>i</w:t>
            </w:r>
            <w:r w:rsidRPr="00AB3861">
              <w:rPr>
                <w:spacing w:val="1"/>
                <w:sz w:val="24"/>
                <w:szCs w:val="24"/>
              </w:rPr>
              <w:t>t</w:t>
            </w:r>
            <w:r w:rsidRPr="00AB3861">
              <w:rPr>
                <w:spacing w:val="-1"/>
                <w:sz w:val="24"/>
                <w:szCs w:val="24"/>
              </w:rPr>
              <w:t>a</w:t>
            </w:r>
            <w:r w:rsidRPr="00AB3861">
              <w:rPr>
                <w:sz w:val="24"/>
                <w:szCs w:val="24"/>
              </w:rPr>
              <w:t>s</w:t>
            </w:r>
          </w:p>
        </w:tc>
      </w:tr>
      <w:tr w:rsidR="00487593" w:rsidRPr="00AB3861" w:rsidTr="009E75B6">
        <w:trPr>
          <w:trHeight w:val="20"/>
          <w:jc w:val="center"/>
        </w:trPr>
        <w:tc>
          <w:tcPr>
            <w:tcW w:w="715"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0"/>
              <w:rPr>
                <w:sz w:val="24"/>
                <w:szCs w:val="24"/>
              </w:rPr>
            </w:pPr>
            <w:r w:rsidRPr="00AB3861">
              <w:rPr>
                <w:sz w:val="24"/>
                <w:szCs w:val="24"/>
              </w:rPr>
              <w:t>Produ</w:t>
            </w:r>
            <w:r w:rsidRPr="00AB3861">
              <w:rPr>
                <w:spacing w:val="-2"/>
                <w:sz w:val="24"/>
                <w:szCs w:val="24"/>
              </w:rPr>
              <w:t>k</w:t>
            </w:r>
            <w:r w:rsidRPr="00AB3861">
              <w:rPr>
                <w:spacing w:val="1"/>
                <w:sz w:val="24"/>
                <w:szCs w:val="24"/>
              </w:rPr>
              <w:t>ti</w:t>
            </w:r>
            <w:r w:rsidRPr="00AB3861">
              <w:rPr>
                <w:spacing w:val="-2"/>
                <w:sz w:val="24"/>
                <w:szCs w:val="24"/>
              </w:rPr>
              <w:t>v</w:t>
            </w:r>
            <w:r w:rsidRPr="00AB3861">
              <w:rPr>
                <w:spacing w:val="1"/>
                <w:sz w:val="24"/>
                <w:szCs w:val="24"/>
              </w:rPr>
              <w:t>i</w:t>
            </w:r>
            <w:r w:rsidRPr="00AB3861">
              <w:rPr>
                <w:sz w:val="24"/>
                <w:szCs w:val="24"/>
              </w:rPr>
              <w:t>tas</w:t>
            </w:r>
            <w:r w:rsidRPr="00AB3861">
              <w:rPr>
                <w:spacing w:val="-2"/>
                <w:sz w:val="24"/>
                <w:szCs w:val="24"/>
              </w:rPr>
              <w:t xml:space="preserve"> </w:t>
            </w:r>
            <w:r w:rsidRPr="00AB3861">
              <w:rPr>
                <w:spacing w:val="1"/>
                <w:sz w:val="24"/>
                <w:szCs w:val="24"/>
              </w:rPr>
              <w:t>K</w:t>
            </w:r>
            <w:r w:rsidRPr="00AB3861">
              <w:rPr>
                <w:sz w:val="24"/>
                <w:szCs w:val="24"/>
              </w:rPr>
              <w:t>e</w:t>
            </w:r>
            <w:r w:rsidRPr="00AB3861">
              <w:rPr>
                <w:spacing w:val="-1"/>
                <w:sz w:val="24"/>
                <w:szCs w:val="24"/>
              </w:rPr>
              <w:t>r</w:t>
            </w:r>
            <w:r w:rsidRPr="00AB3861">
              <w:rPr>
                <w:spacing w:val="1"/>
                <w:sz w:val="24"/>
                <w:szCs w:val="24"/>
              </w:rPr>
              <w:t>j</w:t>
            </w:r>
            <w:r w:rsidRPr="00AB3861">
              <w:rPr>
                <w:sz w:val="24"/>
                <w:szCs w:val="24"/>
              </w:rPr>
              <w:t>a</w:t>
            </w:r>
          </w:p>
        </w:tc>
        <w:tc>
          <w:tcPr>
            <w:tcW w:w="2142"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285"/>
              <w:rPr>
                <w:sz w:val="24"/>
                <w:szCs w:val="24"/>
              </w:rPr>
            </w:pPr>
            <w:r w:rsidRPr="00AB3861">
              <w:rPr>
                <w:sz w:val="24"/>
                <w:szCs w:val="24"/>
              </w:rPr>
              <w:t>0,925</w:t>
            </w:r>
          </w:p>
        </w:tc>
        <w:tc>
          <w:tcPr>
            <w:tcW w:w="1843" w:type="dxa"/>
            <w:tcBorders>
              <w:top w:val="single" w:sz="5" w:space="0" w:color="000000"/>
              <w:left w:val="single" w:sz="5" w:space="0" w:color="000000"/>
              <w:bottom w:val="single" w:sz="5" w:space="0" w:color="000000"/>
              <w:right w:val="single" w:sz="5" w:space="0" w:color="000000"/>
            </w:tcBorders>
          </w:tcPr>
          <w:p w:rsidR="00487593" w:rsidRPr="00AB3861" w:rsidRDefault="00487593" w:rsidP="00AB3861">
            <w:pPr>
              <w:ind w:left="102"/>
              <w:rPr>
                <w:sz w:val="24"/>
                <w:szCs w:val="24"/>
              </w:rPr>
            </w:pPr>
            <w:r w:rsidRPr="00AB3861">
              <w:rPr>
                <w:sz w:val="24"/>
                <w:szCs w:val="24"/>
              </w:rPr>
              <w:t>R</w:t>
            </w:r>
            <w:r w:rsidRPr="00AB3861">
              <w:rPr>
                <w:spacing w:val="-1"/>
                <w:sz w:val="24"/>
                <w:szCs w:val="24"/>
              </w:rPr>
              <w:t>e</w:t>
            </w:r>
            <w:r w:rsidRPr="00AB3861">
              <w:rPr>
                <w:sz w:val="24"/>
                <w:szCs w:val="24"/>
              </w:rPr>
              <w:t>l</w:t>
            </w:r>
            <w:r w:rsidRPr="00AB3861">
              <w:rPr>
                <w:spacing w:val="1"/>
                <w:sz w:val="24"/>
                <w:szCs w:val="24"/>
              </w:rPr>
              <w:t>i</w:t>
            </w:r>
            <w:r w:rsidRPr="00AB3861">
              <w:rPr>
                <w:spacing w:val="-1"/>
                <w:sz w:val="24"/>
                <w:szCs w:val="24"/>
              </w:rPr>
              <w:t>a</w:t>
            </w:r>
            <w:r w:rsidRPr="00AB3861">
              <w:rPr>
                <w:sz w:val="24"/>
                <w:szCs w:val="24"/>
              </w:rPr>
              <w:t>bi</w:t>
            </w:r>
            <w:r w:rsidRPr="00AB3861">
              <w:rPr>
                <w:spacing w:val="1"/>
                <w:sz w:val="24"/>
                <w:szCs w:val="24"/>
              </w:rPr>
              <w:t>l</w:t>
            </w:r>
            <w:r w:rsidRPr="00AB3861">
              <w:rPr>
                <w:sz w:val="24"/>
                <w:szCs w:val="24"/>
              </w:rPr>
              <w:t>i</w:t>
            </w:r>
            <w:r w:rsidRPr="00AB3861">
              <w:rPr>
                <w:spacing w:val="1"/>
                <w:sz w:val="24"/>
                <w:szCs w:val="24"/>
              </w:rPr>
              <w:t>t</w:t>
            </w:r>
            <w:r w:rsidRPr="00AB3861">
              <w:rPr>
                <w:spacing w:val="-1"/>
                <w:sz w:val="24"/>
                <w:szCs w:val="24"/>
              </w:rPr>
              <w:t>a</w:t>
            </w:r>
            <w:r w:rsidRPr="00AB3861">
              <w:rPr>
                <w:sz w:val="24"/>
                <w:szCs w:val="24"/>
              </w:rPr>
              <w:t>s</w:t>
            </w:r>
          </w:p>
        </w:tc>
      </w:tr>
    </w:tbl>
    <w:p w:rsidR="00487593" w:rsidRPr="00AB3861" w:rsidRDefault="00487593" w:rsidP="009E75B6">
      <w:pPr>
        <w:ind w:left="284"/>
        <w:jc w:val="both"/>
        <w:rPr>
          <w:sz w:val="24"/>
          <w:szCs w:val="24"/>
        </w:rPr>
      </w:pPr>
      <w:proofErr w:type="gramStart"/>
      <w:r w:rsidRPr="00AB3861">
        <w:rPr>
          <w:sz w:val="24"/>
          <w:szCs w:val="24"/>
        </w:rPr>
        <w:t>Berdasarkan tabel di atas dapat disimpulkan bahwa semua item pertanyaan realibel.</w:t>
      </w:r>
      <w:proofErr w:type="gramEnd"/>
      <w:r w:rsidRPr="00AB3861">
        <w:rPr>
          <w:sz w:val="24"/>
          <w:szCs w:val="24"/>
        </w:rPr>
        <w:t xml:space="preserve"> Semua variabel </w:t>
      </w:r>
      <w:proofErr w:type="gramStart"/>
      <w:r w:rsidRPr="00AB3861">
        <w:rPr>
          <w:sz w:val="24"/>
          <w:szCs w:val="24"/>
        </w:rPr>
        <w:t>realibel  disebabkan</w:t>
      </w:r>
      <w:proofErr w:type="gramEnd"/>
      <w:r w:rsidRPr="00AB3861">
        <w:rPr>
          <w:sz w:val="24"/>
          <w:szCs w:val="24"/>
        </w:rPr>
        <w:t xml:space="preserve"> karena hasil </w:t>
      </w:r>
      <w:r w:rsidRPr="00AB3861">
        <w:rPr>
          <w:i/>
          <w:sz w:val="24"/>
          <w:szCs w:val="24"/>
        </w:rPr>
        <w:t xml:space="preserve">correlated total item corelation </w:t>
      </w:r>
      <w:r w:rsidRPr="00AB3861">
        <w:rPr>
          <w:sz w:val="24"/>
          <w:szCs w:val="24"/>
        </w:rPr>
        <w:t>r alpha</w:t>
      </w:r>
      <w:r w:rsidR="009E75B6">
        <w:rPr>
          <w:sz w:val="24"/>
          <w:szCs w:val="24"/>
          <w:lang w:val="id-ID"/>
        </w:rPr>
        <w:t xml:space="preserve"> </w:t>
      </w:r>
      <w:r w:rsidRPr="00AB3861">
        <w:rPr>
          <w:sz w:val="24"/>
          <w:szCs w:val="24"/>
        </w:rPr>
        <w:t>&gt; 0,8.</w:t>
      </w:r>
    </w:p>
    <w:p w:rsidR="00487593" w:rsidRPr="009E7B09" w:rsidRDefault="00487593" w:rsidP="009E7B09">
      <w:pPr>
        <w:pStyle w:val="ListParagraph"/>
        <w:numPr>
          <w:ilvl w:val="0"/>
          <w:numId w:val="5"/>
        </w:numPr>
        <w:ind w:left="284" w:hanging="284"/>
        <w:jc w:val="both"/>
        <w:rPr>
          <w:sz w:val="24"/>
          <w:szCs w:val="24"/>
        </w:rPr>
      </w:pPr>
      <w:r w:rsidRPr="009E7B09">
        <w:rPr>
          <w:b/>
          <w:sz w:val="24"/>
          <w:szCs w:val="24"/>
        </w:rPr>
        <w:t>Hasil Uji Asumsi</w:t>
      </w:r>
    </w:p>
    <w:p w:rsidR="00487593" w:rsidRPr="00AB3861" w:rsidRDefault="00487593" w:rsidP="00C9052A">
      <w:pPr>
        <w:jc w:val="center"/>
        <w:rPr>
          <w:sz w:val="24"/>
          <w:szCs w:val="24"/>
          <w:lang w:val="id-ID"/>
        </w:rPr>
      </w:pPr>
      <w:r w:rsidRPr="00AB3861">
        <w:rPr>
          <w:b/>
          <w:sz w:val="24"/>
          <w:szCs w:val="24"/>
        </w:rPr>
        <w:t>Tabel 3 Uji Normalitas</w:t>
      </w:r>
    </w:p>
    <w:tbl>
      <w:tblPr>
        <w:tblW w:w="0" w:type="auto"/>
        <w:jc w:val="center"/>
        <w:tblLayout w:type="fixed"/>
        <w:tblCellMar>
          <w:left w:w="0" w:type="dxa"/>
          <w:right w:w="0" w:type="dxa"/>
        </w:tblCellMar>
        <w:tblLook w:val="01E0" w:firstRow="1" w:lastRow="1" w:firstColumn="1" w:lastColumn="1" w:noHBand="0" w:noVBand="0"/>
      </w:tblPr>
      <w:tblGrid>
        <w:gridCol w:w="1440"/>
        <w:gridCol w:w="1261"/>
        <w:gridCol w:w="2540"/>
      </w:tblGrid>
      <w:tr w:rsidR="00487593" w:rsidRPr="00C9052A" w:rsidTr="00C9052A">
        <w:trPr>
          <w:trHeight w:val="20"/>
          <w:jc w:val="center"/>
        </w:trPr>
        <w:tc>
          <w:tcPr>
            <w:tcW w:w="5241" w:type="dxa"/>
            <w:gridSpan w:val="3"/>
            <w:tcBorders>
              <w:top w:val="single" w:sz="5" w:space="0" w:color="000000"/>
              <w:left w:val="single" w:sz="5" w:space="0" w:color="000000"/>
              <w:bottom w:val="nil"/>
              <w:right w:val="single" w:sz="5" w:space="0" w:color="000000"/>
            </w:tcBorders>
          </w:tcPr>
          <w:p w:rsidR="00487593" w:rsidRPr="00C9052A" w:rsidRDefault="00487593" w:rsidP="00C9052A">
            <w:pPr>
              <w:jc w:val="center"/>
              <w:rPr>
                <w:rFonts w:eastAsia="Arial"/>
                <w:sz w:val="18"/>
                <w:szCs w:val="24"/>
              </w:rPr>
            </w:pPr>
            <w:r w:rsidRPr="00C9052A">
              <w:rPr>
                <w:rFonts w:eastAsia="Arial"/>
                <w:b/>
                <w:spacing w:val="1"/>
                <w:sz w:val="18"/>
                <w:szCs w:val="24"/>
              </w:rPr>
              <w:t>O</w:t>
            </w:r>
            <w:r w:rsidRPr="00C9052A">
              <w:rPr>
                <w:rFonts w:eastAsia="Arial"/>
                <w:b/>
                <w:sz w:val="18"/>
                <w:szCs w:val="24"/>
              </w:rPr>
              <w:t>n</w:t>
            </w:r>
            <w:r w:rsidRPr="00C9052A">
              <w:rPr>
                <w:rFonts w:eastAsia="Arial"/>
                <w:b/>
                <w:spacing w:val="-1"/>
                <w:sz w:val="18"/>
                <w:szCs w:val="24"/>
              </w:rPr>
              <w:t>e</w:t>
            </w:r>
            <w:r w:rsidRPr="00C9052A">
              <w:rPr>
                <w:rFonts w:eastAsia="Arial"/>
                <w:b/>
                <w:spacing w:val="1"/>
                <w:sz w:val="18"/>
                <w:szCs w:val="24"/>
              </w:rPr>
              <w:t>-</w:t>
            </w:r>
            <w:r w:rsidRPr="00C9052A">
              <w:rPr>
                <w:rFonts w:eastAsia="Arial"/>
                <w:b/>
                <w:spacing w:val="-1"/>
                <w:sz w:val="18"/>
                <w:szCs w:val="24"/>
              </w:rPr>
              <w:t>S</w:t>
            </w:r>
            <w:r w:rsidRPr="00C9052A">
              <w:rPr>
                <w:rFonts w:eastAsia="Arial"/>
                <w:b/>
                <w:spacing w:val="-3"/>
                <w:sz w:val="18"/>
                <w:szCs w:val="24"/>
              </w:rPr>
              <w:t>a</w:t>
            </w:r>
            <w:r w:rsidRPr="00C9052A">
              <w:rPr>
                <w:rFonts w:eastAsia="Arial"/>
                <w:b/>
                <w:sz w:val="18"/>
                <w:szCs w:val="24"/>
              </w:rPr>
              <w:t>mp</w:t>
            </w:r>
            <w:r w:rsidRPr="00C9052A">
              <w:rPr>
                <w:rFonts w:eastAsia="Arial"/>
                <w:b/>
                <w:spacing w:val="1"/>
                <w:sz w:val="18"/>
                <w:szCs w:val="24"/>
              </w:rPr>
              <w:t>l</w:t>
            </w:r>
            <w:r w:rsidRPr="00C9052A">
              <w:rPr>
                <w:rFonts w:eastAsia="Arial"/>
                <w:b/>
                <w:sz w:val="18"/>
                <w:szCs w:val="24"/>
              </w:rPr>
              <w:t>e</w:t>
            </w:r>
            <w:r w:rsidRPr="00C9052A">
              <w:rPr>
                <w:rFonts w:eastAsia="Arial"/>
                <w:b/>
                <w:spacing w:val="-2"/>
                <w:sz w:val="18"/>
                <w:szCs w:val="24"/>
              </w:rPr>
              <w:t xml:space="preserve"> </w:t>
            </w:r>
            <w:r w:rsidRPr="00C9052A">
              <w:rPr>
                <w:rFonts w:eastAsia="Arial"/>
                <w:b/>
                <w:spacing w:val="-1"/>
                <w:sz w:val="18"/>
                <w:szCs w:val="24"/>
              </w:rPr>
              <w:t>K</w:t>
            </w:r>
            <w:r w:rsidRPr="00C9052A">
              <w:rPr>
                <w:rFonts w:eastAsia="Arial"/>
                <w:b/>
                <w:sz w:val="18"/>
                <w:szCs w:val="24"/>
              </w:rPr>
              <w:t>ol</w:t>
            </w:r>
            <w:r w:rsidRPr="00C9052A">
              <w:rPr>
                <w:rFonts w:eastAsia="Arial"/>
                <w:b/>
                <w:spacing w:val="1"/>
                <w:sz w:val="18"/>
                <w:szCs w:val="24"/>
              </w:rPr>
              <w:t>m</w:t>
            </w:r>
            <w:r w:rsidRPr="00C9052A">
              <w:rPr>
                <w:rFonts w:eastAsia="Arial"/>
                <w:b/>
                <w:sz w:val="18"/>
                <w:szCs w:val="24"/>
              </w:rPr>
              <w:t>o</w:t>
            </w:r>
            <w:r w:rsidRPr="00C9052A">
              <w:rPr>
                <w:rFonts w:eastAsia="Arial"/>
                <w:b/>
                <w:spacing w:val="-1"/>
                <w:sz w:val="18"/>
                <w:szCs w:val="24"/>
              </w:rPr>
              <w:t>g</w:t>
            </w:r>
            <w:r w:rsidRPr="00C9052A">
              <w:rPr>
                <w:rFonts w:eastAsia="Arial"/>
                <w:b/>
                <w:spacing w:val="-3"/>
                <w:sz w:val="18"/>
                <w:szCs w:val="24"/>
              </w:rPr>
              <w:t>o</w:t>
            </w:r>
            <w:r w:rsidRPr="00C9052A">
              <w:rPr>
                <w:rFonts w:eastAsia="Arial"/>
                <w:b/>
                <w:spacing w:val="-2"/>
                <w:sz w:val="18"/>
                <w:szCs w:val="24"/>
              </w:rPr>
              <w:t>r</w:t>
            </w:r>
            <w:r w:rsidRPr="00C9052A">
              <w:rPr>
                <w:rFonts w:eastAsia="Arial"/>
                <w:b/>
                <w:sz w:val="18"/>
                <w:szCs w:val="24"/>
              </w:rPr>
              <w:t>o</w:t>
            </w:r>
            <w:r w:rsidRPr="00C9052A">
              <w:rPr>
                <w:rFonts w:eastAsia="Arial"/>
                <w:b/>
                <w:spacing w:val="-2"/>
                <w:sz w:val="18"/>
                <w:szCs w:val="24"/>
              </w:rPr>
              <w:t>v</w:t>
            </w:r>
            <w:r w:rsidRPr="00C9052A">
              <w:rPr>
                <w:rFonts w:eastAsia="Arial"/>
                <w:b/>
                <w:spacing w:val="1"/>
                <w:sz w:val="18"/>
                <w:szCs w:val="24"/>
              </w:rPr>
              <w:t>-</w:t>
            </w:r>
            <w:r w:rsidRPr="00C9052A">
              <w:rPr>
                <w:rFonts w:eastAsia="Arial"/>
                <w:b/>
                <w:spacing w:val="-1"/>
                <w:sz w:val="18"/>
                <w:szCs w:val="24"/>
              </w:rPr>
              <w:t>S</w:t>
            </w:r>
            <w:r w:rsidRPr="00C9052A">
              <w:rPr>
                <w:rFonts w:eastAsia="Arial"/>
                <w:b/>
                <w:sz w:val="18"/>
                <w:szCs w:val="24"/>
              </w:rPr>
              <w:t>m</w:t>
            </w:r>
            <w:r w:rsidRPr="00C9052A">
              <w:rPr>
                <w:rFonts w:eastAsia="Arial"/>
                <w:b/>
                <w:spacing w:val="1"/>
                <w:sz w:val="18"/>
                <w:szCs w:val="24"/>
              </w:rPr>
              <w:t>i</w:t>
            </w:r>
            <w:r w:rsidRPr="00C9052A">
              <w:rPr>
                <w:rFonts w:eastAsia="Arial"/>
                <w:b/>
                <w:sz w:val="18"/>
                <w:szCs w:val="24"/>
              </w:rPr>
              <w:t>rnov</w:t>
            </w:r>
            <w:r w:rsidR="00C9052A">
              <w:rPr>
                <w:rFonts w:eastAsia="Arial"/>
                <w:b/>
                <w:sz w:val="18"/>
                <w:szCs w:val="24"/>
                <w:lang w:val="id-ID"/>
              </w:rPr>
              <w:t xml:space="preserve"> </w:t>
            </w:r>
            <w:r w:rsidRPr="00C9052A">
              <w:rPr>
                <w:rFonts w:eastAsia="Arial"/>
                <w:b/>
                <w:spacing w:val="-3"/>
                <w:sz w:val="18"/>
                <w:szCs w:val="24"/>
              </w:rPr>
              <w:t>T</w:t>
            </w:r>
            <w:r w:rsidRPr="00C9052A">
              <w:rPr>
                <w:rFonts w:eastAsia="Arial"/>
                <w:b/>
                <w:sz w:val="18"/>
                <w:szCs w:val="24"/>
              </w:rPr>
              <w:t>e</w:t>
            </w:r>
            <w:r w:rsidRPr="00C9052A">
              <w:rPr>
                <w:rFonts w:eastAsia="Arial"/>
                <w:b/>
                <w:spacing w:val="-1"/>
                <w:sz w:val="18"/>
                <w:szCs w:val="24"/>
              </w:rPr>
              <w:t>s</w:t>
            </w:r>
            <w:r w:rsidRPr="00C9052A">
              <w:rPr>
                <w:rFonts w:eastAsia="Arial"/>
                <w:b/>
                <w:sz w:val="18"/>
                <w:szCs w:val="24"/>
              </w:rPr>
              <w:t>t</w:t>
            </w:r>
          </w:p>
        </w:tc>
      </w:tr>
      <w:tr w:rsidR="00487593" w:rsidRPr="00C9052A" w:rsidTr="00C9052A">
        <w:trPr>
          <w:trHeight w:val="20"/>
          <w:jc w:val="center"/>
        </w:trPr>
        <w:tc>
          <w:tcPr>
            <w:tcW w:w="2701" w:type="dxa"/>
            <w:gridSpan w:val="2"/>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rPr>
                <w:sz w:val="18"/>
                <w:szCs w:val="24"/>
              </w:rPr>
            </w:pP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C9052A">
            <w:pPr>
              <w:ind w:left="91"/>
              <w:jc w:val="center"/>
              <w:rPr>
                <w:rFonts w:eastAsia="Arial"/>
                <w:sz w:val="18"/>
                <w:szCs w:val="24"/>
              </w:rPr>
            </w:pPr>
            <w:r w:rsidRPr="00C9052A">
              <w:rPr>
                <w:rFonts w:eastAsia="Arial"/>
                <w:sz w:val="18"/>
                <w:szCs w:val="24"/>
              </w:rPr>
              <w:t>Un</w:t>
            </w:r>
            <w:r w:rsidRPr="00C9052A">
              <w:rPr>
                <w:rFonts w:eastAsia="Arial"/>
                <w:spacing w:val="1"/>
                <w:sz w:val="18"/>
                <w:szCs w:val="24"/>
              </w:rPr>
              <w:t>s</w:t>
            </w:r>
            <w:r w:rsidRPr="00C9052A">
              <w:rPr>
                <w:rFonts w:eastAsia="Arial"/>
                <w:sz w:val="18"/>
                <w:szCs w:val="24"/>
              </w:rPr>
              <w:t>t</w:t>
            </w:r>
            <w:r w:rsidRPr="00C9052A">
              <w:rPr>
                <w:rFonts w:eastAsia="Arial"/>
                <w:spacing w:val="1"/>
                <w:sz w:val="18"/>
                <w:szCs w:val="24"/>
              </w:rPr>
              <w:t>a</w:t>
            </w:r>
            <w:r w:rsidRPr="00C9052A">
              <w:rPr>
                <w:rFonts w:eastAsia="Arial"/>
                <w:spacing w:val="-2"/>
                <w:sz w:val="18"/>
                <w:szCs w:val="24"/>
              </w:rPr>
              <w:t>n</w:t>
            </w:r>
            <w:r w:rsidRPr="00C9052A">
              <w:rPr>
                <w:rFonts w:eastAsia="Arial"/>
                <w:spacing w:val="1"/>
                <w:sz w:val="18"/>
                <w:szCs w:val="24"/>
              </w:rPr>
              <w:t>da</w:t>
            </w:r>
            <w:r w:rsidRPr="00C9052A">
              <w:rPr>
                <w:rFonts w:eastAsia="Arial"/>
                <w:sz w:val="18"/>
                <w:szCs w:val="24"/>
              </w:rPr>
              <w:t>r</w:t>
            </w:r>
            <w:r w:rsidRPr="00C9052A">
              <w:rPr>
                <w:rFonts w:eastAsia="Arial"/>
                <w:spacing w:val="-2"/>
                <w:sz w:val="18"/>
                <w:szCs w:val="24"/>
              </w:rPr>
              <w:t>d</w:t>
            </w:r>
            <w:r w:rsidRPr="00C9052A">
              <w:rPr>
                <w:rFonts w:eastAsia="Arial"/>
                <w:spacing w:val="1"/>
                <w:sz w:val="18"/>
                <w:szCs w:val="24"/>
              </w:rPr>
              <w:t>i</w:t>
            </w:r>
            <w:r w:rsidRPr="00C9052A">
              <w:rPr>
                <w:rFonts w:eastAsia="Arial"/>
                <w:spacing w:val="-1"/>
                <w:sz w:val="18"/>
                <w:szCs w:val="24"/>
              </w:rPr>
              <w:t>z</w:t>
            </w:r>
            <w:r w:rsidRPr="00C9052A">
              <w:rPr>
                <w:rFonts w:eastAsia="Arial"/>
                <w:spacing w:val="1"/>
                <w:sz w:val="18"/>
                <w:szCs w:val="24"/>
              </w:rPr>
              <w:t>e</w:t>
            </w:r>
            <w:r w:rsidRPr="00C9052A">
              <w:rPr>
                <w:rFonts w:eastAsia="Arial"/>
                <w:sz w:val="18"/>
                <w:szCs w:val="24"/>
              </w:rPr>
              <w:t>d</w:t>
            </w:r>
            <w:r w:rsidR="00C9052A">
              <w:rPr>
                <w:rFonts w:eastAsia="Arial"/>
                <w:sz w:val="18"/>
                <w:szCs w:val="24"/>
                <w:lang w:val="id-ID"/>
              </w:rPr>
              <w:t xml:space="preserve"> </w:t>
            </w:r>
            <w:r w:rsidRPr="00C9052A">
              <w:rPr>
                <w:rFonts w:eastAsia="Arial"/>
                <w:sz w:val="18"/>
                <w:szCs w:val="24"/>
              </w:rPr>
              <w:t>Re</w:t>
            </w:r>
            <w:r w:rsidRPr="00C9052A">
              <w:rPr>
                <w:rFonts w:eastAsia="Arial"/>
                <w:spacing w:val="1"/>
                <w:sz w:val="18"/>
                <w:szCs w:val="24"/>
              </w:rPr>
              <w:t>si</w:t>
            </w:r>
            <w:r w:rsidRPr="00C9052A">
              <w:rPr>
                <w:rFonts w:eastAsia="Arial"/>
                <w:spacing w:val="-2"/>
                <w:sz w:val="18"/>
                <w:szCs w:val="24"/>
              </w:rPr>
              <w:t>d</w:t>
            </w:r>
            <w:r w:rsidRPr="00C9052A">
              <w:rPr>
                <w:rFonts w:eastAsia="Arial"/>
                <w:spacing w:val="1"/>
                <w:sz w:val="18"/>
                <w:szCs w:val="24"/>
              </w:rPr>
              <w:t>ua</w:t>
            </w:r>
            <w:r w:rsidRPr="00C9052A">
              <w:rPr>
                <w:rFonts w:eastAsia="Arial"/>
                <w:sz w:val="18"/>
                <w:szCs w:val="24"/>
              </w:rPr>
              <w:t>l</w:t>
            </w:r>
          </w:p>
        </w:tc>
      </w:tr>
      <w:tr w:rsidR="00487593" w:rsidRPr="00C9052A" w:rsidTr="00C9052A">
        <w:trPr>
          <w:trHeight w:val="20"/>
          <w:jc w:val="center"/>
        </w:trPr>
        <w:tc>
          <w:tcPr>
            <w:tcW w:w="2701" w:type="dxa"/>
            <w:gridSpan w:val="2"/>
            <w:tcBorders>
              <w:top w:val="single" w:sz="5" w:space="0" w:color="000000"/>
              <w:left w:val="single" w:sz="5" w:space="0" w:color="000000"/>
              <w:bottom w:val="nil"/>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N</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jc w:val="right"/>
              <w:rPr>
                <w:rFonts w:eastAsia="Arial"/>
                <w:sz w:val="18"/>
                <w:szCs w:val="24"/>
              </w:rPr>
            </w:pPr>
            <w:r w:rsidRPr="00C9052A">
              <w:rPr>
                <w:rFonts w:eastAsia="Arial"/>
                <w:spacing w:val="1"/>
                <w:sz w:val="18"/>
                <w:szCs w:val="24"/>
              </w:rPr>
              <w:t>61</w:t>
            </w:r>
          </w:p>
        </w:tc>
      </w:tr>
      <w:tr w:rsidR="00487593" w:rsidRPr="00C9052A" w:rsidTr="00C9052A">
        <w:trPr>
          <w:trHeight w:val="20"/>
          <w:jc w:val="center"/>
        </w:trPr>
        <w:tc>
          <w:tcPr>
            <w:tcW w:w="1440" w:type="dxa"/>
            <w:tcBorders>
              <w:top w:val="single" w:sz="5" w:space="0" w:color="000000"/>
              <w:left w:val="single" w:sz="5" w:space="0" w:color="000000"/>
              <w:bottom w:val="nil"/>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Nor</w:t>
            </w:r>
            <w:r w:rsidRPr="00C9052A">
              <w:rPr>
                <w:rFonts w:eastAsia="Arial"/>
                <w:spacing w:val="1"/>
                <w:sz w:val="18"/>
                <w:szCs w:val="24"/>
              </w:rPr>
              <w:t>ma</w:t>
            </w:r>
            <w:r w:rsidRPr="00C9052A">
              <w:rPr>
                <w:rFonts w:eastAsia="Arial"/>
                <w:sz w:val="18"/>
                <w:szCs w:val="24"/>
              </w:rPr>
              <w:t>l</w:t>
            </w:r>
          </w:p>
        </w:tc>
        <w:tc>
          <w:tcPr>
            <w:tcW w:w="1261" w:type="dxa"/>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pacing w:val="-4"/>
                <w:sz w:val="18"/>
                <w:szCs w:val="24"/>
              </w:rPr>
              <w:t>M</w:t>
            </w:r>
            <w:r w:rsidRPr="00C9052A">
              <w:rPr>
                <w:rFonts w:eastAsia="Arial"/>
                <w:spacing w:val="1"/>
                <w:sz w:val="18"/>
                <w:szCs w:val="24"/>
              </w:rPr>
              <w:t>ea</w:t>
            </w:r>
            <w:r w:rsidRPr="00C9052A">
              <w:rPr>
                <w:rFonts w:eastAsia="Arial"/>
                <w:sz w:val="18"/>
                <w:szCs w:val="24"/>
              </w:rPr>
              <w:t>n</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707"/>
              <w:rPr>
                <w:rFonts w:eastAsia="Arial"/>
                <w:sz w:val="18"/>
                <w:szCs w:val="24"/>
              </w:rPr>
            </w:pPr>
            <w:r w:rsidRPr="00C9052A">
              <w:rPr>
                <w:rFonts w:eastAsia="Arial"/>
                <w:sz w:val="18"/>
                <w:szCs w:val="24"/>
              </w:rPr>
              <w:t>,</w:t>
            </w:r>
            <w:r w:rsidRPr="00C9052A">
              <w:rPr>
                <w:rFonts w:eastAsia="Arial"/>
                <w:spacing w:val="1"/>
                <w:sz w:val="18"/>
                <w:szCs w:val="24"/>
              </w:rPr>
              <w:t>000</w:t>
            </w:r>
            <w:r w:rsidRPr="00C9052A">
              <w:rPr>
                <w:rFonts w:eastAsia="Arial"/>
                <w:spacing w:val="-2"/>
                <w:sz w:val="18"/>
                <w:szCs w:val="24"/>
              </w:rPr>
              <w:t>0</w:t>
            </w:r>
            <w:r w:rsidRPr="00C9052A">
              <w:rPr>
                <w:rFonts w:eastAsia="Arial"/>
                <w:spacing w:val="1"/>
                <w:sz w:val="18"/>
                <w:szCs w:val="24"/>
              </w:rPr>
              <w:t>00</w:t>
            </w:r>
            <w:r w:rsidRPr="00C9052A">
              <w:rPr>
                <w:rFonts w:eastAsia="Arial"/>
                <w:sz w:val="18"/>
                <w:szCs w:val="24"/>
              </w:rPr>
              <w:t>0</w:t>
            </w:r>
          </w:p>
        </w:tc>
      </w:tr>
      <w:tr w:rsidR="00487593" w:rsidRPr="00C9052A" w:rsidTr="00C9052A">
        <w:trPr>
          <w:trHeight w:val="20"/>
          <w:jc w:val="center"/>
        </w:trPr>
        <w:tc>
          <w:tcPr>
            <w:tcW w:w="1440" w:type="dxa"/>
            <w:tcBorders>
              <w:top w:val="nil"/>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P</w:t>
            </w:r>
            <w:r w:rsidRPr="00C9052A">
              <w:rPr>
                <w:rFonts w:eastAsia="Arial"/>
                <w:spacing w:val="1"/>
                <w:sz w:val="18"/>
                <w:szCs w:val="24"/>
              </w:rPr>
              <w:t>a</w:t>
            </w:r>
            <w:r w:rsidRPr="00C9052A">
              <w:rPr>
                <w:rFonts w:eastAsia="Arial"/>
                <w:sz w:val="18"/>
                <w:szCs w:val="24"/>
              </w:rPr>
              <w:t>r</w:t>
            </w:r>
            <w:r w:rsidRPr="00C9052A">
              <w:rPr>
                <w:rFonts w:eastAsia="Arial"/>
                <w:spacing w:val="1"/>
                <w:sz w:val="18"/>
                <w:szCs w:val="24"/>
              </w:rPr>
              <w:t>am</w:t>
            </w:r>
            <w:r w:rsidRPr="00C9052A">
              <w:rPr>
                <w:rFonts w:eastAsia="Arial"/>
                <w:spacing w:val="-2"/>
                <w:sz w:val="18"/>
                <w:szCs w:val="24"/>
              </w:rPr>
              <w:t>e</w:t>
            </w:r>
            <w:r w:rsidRPr="00C9052A">
              <w:rPr>
                <w:rFonts w:eastAsia="Arial"/>
                <w:sz w:val="18"/>
                <w:szCs w:val="24"/>
              </w:rPr>
              <w:t>t</w:t>
            </w:r>
            <w:r w:rsidRPr="00C9052A">
              <w:rPr>
                <w:rFonts w:eastAsia="Arial"/>
                <w:spacing w:val="1"/>
                <w:sz w:val="18"/>
                <w:szCs w:val="24"/>
              </w:rPr>
              <w:t>e</w:t>
            </w:r>
            <w:r w:rsidRPr="00C9052A">
              <w:rPr>
                <w:rFonts w:eastAsia="Arial"/>
                <w:sz w:val="18"/>
                <w:szCs w:val="24"/>
              </w:rPr>
              <w:t>r</w:t>
            </w:r>
            <w:r w:rsidRPr="00C9052A">
              <w:rPr>
                <w:rFonts w:eastAsia="Arial"/>
                <w:spacing w:val="-1"/>
                <w:sz w:val="18"/>
                <w:szCs w:val="24"/>
              </w:rPr>
              <w:t>s</w:t>
            </w:r>
            <w:r w:rsidRPr="00C9052A">
              <w:rPr>
                <w:rFonts w:eastAsia="Arial"/>
                <w:position w:val="9"/>
                <w:sz w:val="18"/>
                <w:szCs w:val="24"/>
              </w:rPr>
              <w:t>a,b</w:t>
            </w:r>
          </w:p>
        </w:tc>
        <w:tc>
          <w:tcPr>
            <w:tcW w:w="1261" w:type="dxa"/>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St</w:t>
            </w:r>
            <w:r w:rsidRPr="00C9052A">
              <w:rPr>
                <w:rFonts w:eastAsia="Arial"/>
                <w:spacing w:val="1"/>
                <w:sz w:val="18"/>
                <w:szCs w:val="24"/>
              </w:rPr>
              <w:t>d</w:t>
            </w:r>
            <w:r w:rsidRPr="00C9052A">
              <w:rPr>
                <w:rFonts w:eastAsia="Arial"/>
                <w:sz w:val="18"/>
                <w:szCs w:val="24"/>
              </w:rPr>
              <w:t>.</w:t>
            </w:r>
            <w:r w:rsidRPr="00C9052A">
              <w:rPr>
                <w:rFonts w:eastAsia="Arial"/>
                <w:spacing w:val="1"/>
                <w:sz w:val="18"/>
                <w:szCs w:val="24"/>
              </w:rPr>
              <w:t xml:space="preserve"> </w:t>
            </w:r>
            <w:r w:rsidRPr="00C9052A">
              <w:rPr>
                <w:rFonts w:eastAsia="Arial"/>
                <w:sz w:val="18"/>
                <w:szCs w:val="24"/>
              </w:rPr>
              <w:t>De</w:t>
            </w:r>
            <w:r w:rsidRPr="00C9052A">
              <w:rPr>
                <w:rFonts w:eastAsia="Arial"/>
                <w:spacing w:val="-1"/>
                <w:sz w:val="18"/>
                <w:szCs w:val="24"/>
              </w:rPr>
              <w:t>v</w:t>
            </w:r>
            <w:r w:rsidRPr="00C9052A">
              <w:rPr>
                <w:rFonts w:eastAsia="Arial"/>
                <w:spacing w:val="1"/>
                <w:sz w:val="18"/>
                <w:szCs w:val="24"/>
              </w:rPr>
              <w:t>ia</w:t>
            </w:r>
            <w:r w:rsidRPr="00C9052A">
              <w:rPr>
                <w:rFonts w:eastAsia="Arial"/>
                <w:sz w:val="18"/>
                <w:szCs w:val="24"/>
              </w:rPr>
              <w:t>t</w:t>
            </w:r>
            <w:r w:rsidRPr="00C9052A">
              <w:rPr>
                <w:rFonts w:eastAsia="Arial"/>
                <w:spacing w:val="-1"/>
                <w:sz w:val="18"/>
                <w:szCs w:val="24"/>
              </w:rPr>
              <w:t>i</w:t>
            </w:r>
            <w:r w:rsidRPr="00C9052A">
              <w:rPr>
                <w:rFonts w:eastAsia="Arial"/>
                <w:spacing w:val="1"/>
                <w:sz w:val="18"/>
                <w:szCs w:val="24"/>
              </w:rPr>
              <w:t>o</w:t>
            </w:r>
            <w:r w:rsidRPr="00C9052A">
              <w:rPr>
                <w:rFonts w:eastAsia="Arial"/>
                <w:sz w:val="18"/>
                <w:szCs w:val="24"/>
              </w:rPr>
              <w:t>n</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508"/>
              <w:rPr>
                <w:rFonts w:eastAsia="Arial"/>
                <w:sz w:val="18"/>
                <w:szCs w:val="24"/>
              </w:rPr>
            </w:pPr>
            <w:r w:rsidRPr="00C9052A">
              <w:rPr>
                <w:rFonts w:eastAsia="Arial"/>
                <w:spacing w:val="1"/>
                <w:sz w:val="18"/>
                <w:szCs w:val="24"/>
              </w:rPr>
              <w:t>1</w:t>
            </w:r>
            <w:r w:rsidRPr="00C9052A">
              <w:rPr>
                <w:rFonts w:eastAsia="Arial"/>
                <w:sz w:val="18"/>
                <w:szCs w:val="24"/>
              </w:rPr>
              <w:t>,</w:t>
            </w:r>
            <w:r w:rsidRPr="00C9052A">
              <w:rPr>
                <w:rFonts w:eastAsia="Arial"/>
                <w:spacing w:val="1"/>
                <w:sz w:val="18"/>
                <w:szCs w:val="24"/>
              </w:rPr>
              <w:t>80</w:t>
            </w:r>
            <w:r w:rsidRPr="00C9052A">
              <w:rPr>
                <w:rFonts w:eastAsia="Arial"/>
                <w:spacing w:val="-2"/>
                <w:sz w:val="18"/>
                <w:szCs w:val="24"/>
              </w:rPr>
              <w:t>1</w:t>
            </w:r>
            <w:r w:rsidRPr="00C9052A">
              <w:rPr>
                <w:rFonts w:eastAsia="Arial"/>
                <w:spacing w:val="1"/>
                <w:sz w:val="18"/>
                <w:szCs w:val="24"/>
              </w:rPr>
              <w:t>098</w:t>
            </w:r>
            <w:r w:rsidRPr="00C9052A">
              <w:rPr>
                <w:rFonts w:eastAsia="Arial"/>
                <w:spacing w:val="-2"/>
                <w:sz w:val="18"/>
                <w:szCs w:val="24"/>
              </w:rPr>
              <w:t>9</w:t>
            </w:r>
            <w:r w:rsidRPr="00C9052A">
              <w:rPr>
                <w:rFonts w:eastAsia="Arial"/>
                <w:sz w:val="18"/>
                <w:szCs w:val="24"/>
              </w:rPr>
              <w:t>2</w:t>
            </w:r>
          </w:p>
        </w:tc>
      </w:tr>
      <w:tr w:rsidR="00487593" w:rsidRPr="00C9052A" w:rsidTr="00C9052A">
        <w:trPr>
          <w:trHeight w:val="20"/>
          <w:jc w:val="center"/>
        </w:trPr>
        <w:tc>
          <w:tcPr>
            <w:tcW w:w="1440" w:type="dxa"/>
            <w:tcBorders>
              <w:top w:val="single" w:sz="5" w:space="0" w:color="000000"/>
              <w:left w:val="single" w:sz="5" w:space="0" w:color="000000"/>
              <w:bottom w:val="nil"/>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pacing w:val="-4"/>
                <w:sz w:val="18"/>
                <w:szCs w:val="24"/>
              </w:rPr>
              <w:t>M</w:t>
            </w:r>
            <w:r w:rsidRPr="00C9052A">
              <w:rPr>
                <w:rFonts w:eastAsia="Arial"/>
                <w:spacing w:val="1"/>
                <w:sz w:val="18"/>
                <w:szCs w:val="24"/>
              </w:rPr>
              <w:t>os</w:t>
            </w:r>
            <w:r w:rsidRPr="00C9052A">
              <w:rPr>
                <w:rFonts w:eastAsia="Arial"/>
                <w:sz w:val="18"/>
                <w:szCs w:val="24"/>
              </w:rPr>
              <w:t>t</w:t>
            </w:r>
            <w:r w:rsidRPr="00C9052A">
              <w:rPr>
                <w:rFonts w:eastAsia="Arial"/>
                <w:spacing w:val="1"/>
                <w:sz w:val="18"/>
                <w:szCs w:val="24"/>
              </w:rPr>
              <w:t xml:space="preserve"> </w:t>
            </w:r>
            <w:r w:rsidRPr="00C9052A">
              <w:rPr>
                <w:rFonts w:eastAsia="Arial"/>
                <w:spacing w:val="2"/>
                <w:sz w:val="18"/>
                <w:szCs w:val="24"/>
              </w:rPr>
              <w:t>E</w:t>
            </w:r>
            <w:r w:rsidRPr="00C9052A">
              <w:rPr>
                <w:rFonts w:eastAsia="Arial"/>
                <w:spacing w:val="-4"/>
                <w:sz w:val="18"/>
                <w:szCs w:val="24"/>
              </w:rPr>
              <w:t>x</w:t>
            </w:r>
            <w:r w:rsidRPr="00C9052A">
              <w:rPr>
                <w:rFonts w:eastAsia="Arial"/>
                <w:sz w:val="18"/>
                <w:szCs w:val="24"/>
              </w:rPr>
              <w:t>tr</w:t>
            </w:r>
            <w:r w:rsidRPr="00C9052A">
              <w:rPr>
                <w:rFonts w:eastAsia="Arial"/>
                <w:spacing w:val="1"/>
                <w:sz w:val="18"/>
                <w:szCs w:val="24"/>
              </w:rPr>
              <w:t>em</w:t>
            </w:r>
            <w:r w:rsidRPr="00C9052A">
              <w:rPr>
                <w:rFonts w:eastAsia="Arial"/>
                <w:sz w:val="18"/>
                <w:szCs w:val="24"/>
              </w:rPr>
              <w:t>e</w:t>
            </w:r>
          </w:p>
        </w:tc>
        <w:tc>
          <w:tcPr>
            <w:tcW w:w="1261" w:type="dxa"/>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A</w:t>
            </w:r>
            <w:r w:rsidRPr="00C9052A">
              <w:rPr>
                <w:rFonts w:eastAsia="Arial"/>
                <w:spacing w:val="1"/>
                <w:sz w:val="18"/>
                <w:szCs w:val="24"/>
              </w:rPr>
              <w:t>bso</w:t>
            </w:r>
            <w:r w:rsidRPr="00C9052A">
              <w:rPr>
                <w:rFonts w:eastAsia="Arial"/>
                <w:spacing w:val="-2"/>
                <w:sz w:val="18"/>
                <w:szCs w:val="24"/>
              </w:rPr>
              <w:t>l</w:t>
            </w:r>
            <w:r w:rsidRPr="00C9052A">
              <w:rPr>
                <w:rFonts w:eastAsia="Arial"/>
                <w:spacing w:val="1"/>
                <w:sz w:val="18"/>
                <w:szCs w:val="24"/>
              </w:rPr>
              <w:t>u</w:t>
            </w:r>
            <w:r w:rsidRPr="00C9052A">
              <w:rPr>
                <w:rFonts w:eastAsia="Arial"/>
                <w:sz w:val="18"/>
                <w:szCs w:val="24"/>
              </w:rPr>
              <w:t>te</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jc w:val="right"/>
              <w:rPr>
                <w:rFonts w:eastAsia="Arial"/>
                <w:sz w:val="18"/>
                <w:szCs w:val="24"/>
              </w:rPr>
            </w:pPr>
            <w:r w:rsidRPr="00C9052A">
              <w:rPr>
                <w:rFonts w:eastAsia="Arial"/>
                <w:sz w:val="18"/>
                <w:szCs w:val="24"/>
              </w:rPr>
              <w:t>,</w:t>
            </w:r>
            <w:r w:rsidRPr="00C9052A">
              <w:rPr>
                <w:rFonts w:eastAsia="Arial"/>
                <w:spacing w:val="1"/>
                <w:sz w:val="18"/>
                <w:szCs w:val="24"/>
              </w:rPr>
              <w:t>09</w:t>
            </w:r>
            <w:r w:rsidRPr="00C9052A">
              <w:rPr>
                <w:rFonts w:eastAsia="Arial"/>
                <w:sz w:val="18"/>
                <w:szCs w:val="24"/>
              </w:rPr>
              <w:t>0</w:t>
            </w:r>
          </w:p>
        </w:tc>
      </w:tr>
      <w:tr w:rsidR="00487593" w:rsidRPr="00C9052A" w:rsidTr="00C9052A">
        <w:trPr>
          <w:trHeight w:val="20"/>
          <w:jc w:val="center"/>
        </w:trPr>
        <w:tc>
          <w:tcPr>
            <w:tcW w:w="1440" w:type="dxa"/>
            <w:vMerge w:val="restart"/>
            <w:tcBorders>
              <w:top w:val="nil"/>
              <w:left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Di</w:t>
            </w:r>
            <w:r w:rsidRPr="00C9052A">
              <w:rPr>
                <w:rFonts w:eastAsia="Arial"/>
                <w:spacing w:val="1"/>
                <w:sz w:val="18"/>
                <w:szCs w:val="24"/>
              </w:rPr>
              <w:t>f</w:t>
            </w:r>
            <w:r w:rsidRPr="00C9052A">
              <w:rPr>
                <w:rFonts w:eastAsia="Arial"/>
                <w:sz w:val="18"/>
                <w:szCs w:val="24"/>
              </w:rPr>
              <w:t>f</w:t>
            </w:r>
            <w:r w:rsidRPr="00C9052A">
              <w:rPr>
                <w:rFonts w:eastAsia="Arial"/>
                <w:spacing w:val="1"/>
                <w:sz w:val="18"/>
                <w:szCs w:val="24"/>
              </w:rPr>
              <w:t>e</w:t>
            </w:r>
            <w:r w:rsidRPr="00C9052A">
              <w:rPr>
                <w:rFonts w:eastAsia="Arial"/>
                <w:sz w:val="18"/>
                <w:szCs w:val="24"/>
              </w:rPr>
              <w:t>r</w:t>
            </w:r>
            <w:r w:rsidRPr="00C9052A">
              <w:rPr>
                <w:rFonts w:eastAsia="Arial"/>
                <w:spacing w:val="1"/>
                <w:sz w:val="18"/>
                <w:szCs w:val="24"/>
              </w:rPr>
              <w:t>e</w:t>
            </w:r>
            <w:r w:rsidRPr="00C9052A">
              <w:rPr>
                <w:rFonts w:eastAsia="Arial"/>
                <w:spacing w:val="-2"/>
                <w:sz w:val="18"/>
                <w:szCs w:val="24"/>
              </w:rPr>
              <w:t>n</w:t>
            </w:r>
            <w:r w:rsidRPr="00C9052A">
              <w:rPr>
                <w:rFonts w:eastAsia="Arial"/>
                <w:spacing w:val="1"/>
                <w:sz w:val="18"/>
                <w:szCs w:val="24"/>
              </w:rPr>
              <w:t>c</w:t>
            </w:r>
            <w:r w:rsidRPr="00C9052A">
              <w:rPr>
                <w:rFonts w:eastAsia="Arial"/>
                <w:spacing w:val="-2"/>
                <w:sz w:val="18"/>
                <w:szCs w:val="24"/>
              </w:rPr>
              <w:t>e</w:t>
            </w:r>
            <w:r w:rsidRPr="00C9052A">
              <w:rPr>
                <w:rFonts w:eastAsia="Arial"/>
                <w:sz w:val="18"/>
                <w:szCs w:val="24"/>
              </w:rPr>
              <w:t>s</w:t>
            </w:r>
          </w:p>
        </w:tc>
        <w:tc>
          <w:tcPr>
            <w:tcW w:w="1261" w:type="dxa"/>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P</w:t>
            </w:r>
            <w:r w:rsidRPr="00C9052A">
              <w:rPr>
                <w:rFonts w:eastAsia="Arial"/>
                <w:spacing w:val="1"/>
                <w:sz w:val="18"/>
                <w:szCs w:val="24"/>
              </w:rPr>
              <w:t>osi</w:t>
            </w:r>
            <w:r w:rsidRPr="00C9052A">
              <w:rPr>
                <w:rFonts w:eastAsia="Arial"/>
                <w:spacing w:val="-2"/>
                <w:sz w:val="18"/>
                <w:szCs w:val="24"/>
              </w:rPr>
              <w:t>t</w:t>
            </w:r>
            <w:r w:rsidRPr="00C9052A">
              <w:rPr>
                <w:rFonts w:eastAsia="Arial"/>
                <w:spacing w:val="1"/>
                <w:sz w:val="18"/>
                <w:szCs w:val="24"/>
              </w:rPr>
              <w:t>i</w:t>
            </w:r>
            <w:r w:rsidRPr="00C9052A">
              <w:rPr>
                <w:rFonts w:eastAsia="Arial"/>
                <w:spacing w:val="-1"/>
                <w:sz w:val="18"/>
                <w:szCs w:val="24"/>
              </w:rPr>
              <w:t>v</w:t>
            </w:r>
            <w:r w:rsidRPr="00C9052A">
              <w:rPr>
                <w:rFonts w:eastAsia="Arial"/>
                <w:sz w:val="18"/>
                <w:szCs w:val="24"/>
              </w:rPr>
              <w:t>e</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jc w:val="right"/>
              <w:rPr>
                <w:rFonts w:eastAsia="Arial"/>
                <w:sz w:val="18"/>
                <w:szCs w:val="24"/>
              </w:rPr>
            </w:pPr>
            <w:r w:rsidRPr="00C9052A">
              <w:rPr>
                <w:rFonts w:eastAsia="Arial"/>
                <w:sz w:val="18"/>
                <w:szCs w:val="24"/>
              </w:rPr>
              <w:t>,</w:t>
            </w:r>
            <w:r w:rsidRPr="00C9052A">
              <w:rPr>
                <w:rFonts w:eastAsia="Arial"/>
                <w:spacing w:val="1"/>
                <w:sz w:val="18"/>
                <w:szCs w:val="24"/>
              </w:rPr>
              <w:t>09</w:t>
            </w:r>
            <w:r w:rsidRPr="00C9052A">
              <w:rPr>
                <w:rFonts w:eastAsia="Arial"/>
                <w:sz w:val="18"/>
                <w:szCs w:val="24"/>
              </w:rPr>
              <w:t>0</w:t>
            </w:r>
          </w:p>
        </w:tc>
      </w:tr>
      <w:tr w:rsidR="00487593" w:rsidRPr="00C9052A" w:rsidTr="00C9052A">
        <w:trPr>
          <w:trHeight w:val="20"/>
          <w:jc w:val="center"/>
        </w:trPr>
        <w:tc>
          <w:tcPr>
            <w:tcW w:w="1440" w:type="dxa"/>
            <w:vMerge/>
            <w:tcBorders>
              <w:left w:val="single" w:sz="5" w:space="0" w:color="000000"/>
              <w:bottom w:val="single" w:sz="5" w:space="0" w:color="000000"/>
              <w:right w:val="single" w:sz="5" w:space="0" w:color="000000"/>
            </w:tcBorders>
            <w:shd w:val="clear" w:color="auto" w:fill="DFDFDF"/>
          </w:tcPr>
          <w:p w:rsidR="00487593" w:rsidRPr="00C9052A" w:rsidRDefault="00487593" w:rsidP="00AB3861">
            <w:pPr>
              <w:rPr>
                <w:sz w:val="18"/>
                <w:szCs w:val="24"/>
              </w:rPr>
            </w:pPr>
          </w:p>
        </w:tc>
        <w:tc>
          <w:tcPr>
            <w:tcW w:w="1261" w:type="dxa"/>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Ne</w:t>
            </w:r>
            <w:r w:rsidRPr="00C9052A">
              <w:rPr>
                <w:rFonts w:eastAsia="Arial"/>
                <w:spacing w:val="1"/>
                <w:sz w:val="18"/>
                <w:szCs w:val="24"/>
              </w:rPr>
              <w:t>ga</w:t>
            </w:r>
            <w:r w:rsidRPr="00C9052A">
              <w:rPr>
                <w:rFonts w:eastAsia="Arial"/>
                <w:sz w:val="18"/>
                <w:szCs w:val="24"/>
              </w:rPr>
              <w:t>t</w:t>
            </w:r>
            <w:r w:rsidRPr="00C9052A">
              <w:rPr>
                <w:rFonts w:eastAsia="Arial"/>
                <w:spacing w:val="1"/>
                <w:sz w:val="18"/>
                <w:szCs w:val="24"/>
              </w:rPr>
              <w:t>i</w:t>
            </w:r>
            <w:r w:rsidRPr="00C9052A">
              <w:rPr>
                <w:rFonts w:eastAsia="Arial"/>
                <w:spacing w:val="-1"/>
                <w:sz w:val="18"/>
                <w:szCs w:val="24"/>
              </w:rPr>
              <w:t>v</w:t>
            </w:r>
            <w:r w:rsidRPr="00C9052A">
              <w:rPr>
                <w:rFonts w:eastAsia="Arial"/>
                <w:sz w:val="18"/>
                <w:szCs w:val="24"/>
              </w:rPr>
              <w:t>e</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jc w:val="right"/>
              <w:rPr>
                <w:rFonts w:eastAsia="Arial"/>
                <w:sz w:val="18"/>
                <w:szCs w:val="24"/>
              </w:rPr>
            </w:pPr>
            <w:r w:rsidRPr="00C9052A">
              <w:rPr>
                <w:rFonts w:eastAsia="Arial"/>
                <w:sz w:val="18"/>
                <w:szCs w:val="24"/>
              </w:rPr>
              <w:t>-,</w:t>
            </w:r>
            <w:r w:rsidRPr="00C9052A">
              <w:rPr>
                <w:rFonts w:eastAsia="Arial"/>
                <w:spacing w:val="1"/>
                <w:sz w:val="18"/>
                <w:szCs w:val="24"/>
              </w:rPr>
              <w:t>07</w:t>
            </w:r>
            <w:r w:rsidRPr="00C9052A">
              <w:rPr>
                <w:rFonts w:eastAsia="Arial"/>
                <w:sz w:val="18"/>
                <w:szCs w:val="24"/>
              </w:rPr>
              <w:t>4</w:t>
            </w:r>
          </w:p>
        </w:tc>
      </w:tr>
      <w:tr w:rsidR="00487593" w:rsidRPr="00C9052A" w:rsidTr="00C9052A">
        <w:trPr>
          <w:trHeight w:val="20"/>
          <w:jc w:val="center"/>
        </w:trPr>
        <w:tc>
          <w:tcPr>
            <w:tcW w:w="2701" w:type="dxa"/>
            <w:gridSpan w:val="2"/>
            <w:tcBorders>
              <w:top w:val="nil"/>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pacing w:val="-2"/>
                <w:sz w:val="18"/>
                <w:szCs w:val="24"/>
              </w:rPr>
              <w:t>T</w:t>
            </w:r>
            <w:r w:rsidRPr="00C9052A">
              <w:rPr>
                <w:rFonts w:eastAsia="Arial"/>
                <w:spacing w:val="1"/>
                <w:sz w:val="18"/>
                <w:szCs w:val="24"/>
              </w:rPr>
              <w:t>es</w:t>
            </w:r>
            <w:r w:rsidRPr="00C9052A">
              <w:rPr>
                <w:rFonts w:eastAsia="Arial"/>
                <w:sz w:val="18"/>
                <w:szCs w:val="24"/>
              </w:rPr>
              <w:t>t</w:t>
            </w:r>
            <w:r w:rsidRPr="00C9052A">
              <w:rPr>
                <w:rFonts w:eastAsia="Arial"/>
                <w:spacing w:val="1"/>
                <w:sz w:val="18"/>
                <w:szCs w:val="24"/>
              </w:rPr>
              <w:t xml:space="preserve"> </w:t>
            </w:r>
            <w:r w:rsidRPr="00C9052A">
              <w:rPr>
                <w:rFonts w:eastAsia="Arial"/>
                <w:sz w:val="18"/>
                <w:szCs w:val="24"/>
              </w:rPr>
              <w:t>St</w:t>
            </w:r>
            <w:r w:rsidRPr="00C9052A">
              <w:rPr>
                <w:rFonts w:eastAsia="Arial"/>
                <w:spacing w:val="1"/>
                <w:sz w:val="18"/>
                <w:szCs w:val="24"/>
              </w:rPr>
              <w:t>a</w:t>
            </w:r>
            <w:r w:rsidRPr="00C9052A">
              <w:rPr>
                <w:rFonts w:eastAsia="Arial"/>
                <w:sz w:val="18"/>
                <w:szCs w:val="24"/>
              </w:rPr>
              <w:t>t</w:t>
            </w:r>
            <w:r w:rsidRPr="00C9052A">
              <w:rPr>
                <w:rFonts w:eastAsia="Arial"/>
                <w:spacing w:val="-1"/>
                <w:sz w:val="18"/>
                <w:szCs w:val="24"/>
              </w:rPr>
              <w:t>i</w:t>
            </w:r>
            <w:r w:rsidRPr="00C9052A">
              <w:rPr>
                <w:rFonts w:eastAsia="Arial"/>
                <w:spacing w:val="1"/>
                <w:sz w:val="18"/>
                <w:szCs w:val="24"/>
              </w:rPr>
              <w:t>s</w:t>
            </w:r>
            <w:r w:rsidRPr="00C9052A">
              <w:rPr>
                <w:rFonts w:eastAsia="Arial"/>
                <w:sz w:val="18"/>
                <w:szCs w:val="24"/>
              </w:rPr>
              <w:t>t</w:t>
            </w:r>
            <w:r w:rsidRPr="00C9052A">
              <w:rPr>
                <w:rFonts w:eastAsia="Arial"/>
                <w:spacing w:val="-1"/>
                <w:sz w:val="18"/>
                <w:szCs w:val="24"/>
              </w:rPr>
              <w:t>i</w:t>
            </w:r>
            <w:r w:rsidRPr="00C9052A">
              <w:rPr>
                <w:rFonts w:eastAsia="Arial"/>
                <w:sz w:val="18"/>
                <w:szCs w:val="24"/>
              </w:rPr>
              <w:t>c</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jc w:val="right"/>
              <w:rPr>
                <w:rFonts w:eastAsia="Arial"/>
                <w:sz w:val="18"/>
                <w:szCs w:val="24"/>
              </w:rPr>
            </w:pPr>
            <w:r w:rsidRPr="00C9052A">
              <w:rPr>
                <w:rFonts w:eastAsia="Arial"/>
                <w:sz w:val="18"/>
                <w:szCs w:val="24"/>
              </w:rPr>
              <w:t>,</w:t>
            </w:r>
            <w:r w:rsidRPr="00C9052A">
              <w:rPr>
                <w:rFonts w:eastAsia="Arial"/>
                <w:spacing w:val="1"/>
                <w:sz w:val="18"/>
                <w:szCs w:val="24"/>
              </w:rPr>
              <w:t>09</w:t>
            </w:r>
            <w:r w:rsidRPr="00C9052A">
              <w:rPr>
                <w:rFonts w:eastAsia="Arial"/>
                <w:sz w:val="18"/>
                <w:szCs w:val="24"/>
              </w:rPr>
              <w:t>0</w:t>
            </w:r>
          </w:p>
        </w:tc>
      </w:tr>
      <w:tr w:rsidR="00487593" w:rsidRPr="00C9052A" w:rsidTr="00C9052A">
        <w:trPr>
          <w:trHeight w:val="20"/>
          <w:jc w:val="center"/>
        </w:trPr>
        <w:tc>
          <w:tcPr>
            <w:tcW w:w="2701" w:type="dxa"/>
            <w:gridSpan w:val="2"/>
            <w:tcBorders>
              <w:top w:val="single" w:sz="5" w:space="0" w:color="000000"/>
              <w:left w:val="single" w:sz="5" w:space="0" w:color="000000"/>
              <w:bottom w:val="single" w:sz="5" w:space="0" w:color="000000"/>
              <w:right w:val="single" w:sz="5" w:space="0" w:color="000000"/>
            </w:tcBorders>
            <w:shd w:val="clear" w:color="auto" w:fill="DFDFDF"/>
          </w:tcPr>
          <w:p w:rsidR="00487593" w:rsidRPr="00C9052A" w:rsidRDefault="00487593" w:rsidP="00AB3861">
            <w:pPr>
              <w:ind w:left="59"/>
              <w:rPr>
                <w:rFonts w:eastAsia="Arial"/>
                <w:sz w:val="18"/>
                <w:szCs w:val="24"/>
              </w:rPr>
            </w:pPr>
            <w:r w:rsidRPr="00C9052A">
              <w:rPr>
                <w:rFonts w:eastAsia="Arial"/>
                <w:sz w:val="18"/>
                <w:szCs w:val="24"/>
              </w:rPr>
              <w:t>A</w:t>
            </w:r>
            <w:r w:rsidRPr="00C9052A">
              <w:rPr>
                <w:rFonts w:eastAsia="Arial"/>
                <w:spacing w:val="1"/>
                <w:sz w:val="18"/>
                <w:szCs w:val="24"/>
              </w:rPr>
              <w:t>s</w:t>
            </w:r>
            <w:r w:rsidRPr="00C9052A">
              <w:rPr>
                <w:rFonts w:eastAsia="Arial"/>
                <w:spacing w:val="-1"/>
                <w:sz w:val="18"/>
                <w:szCs w:val="24"/>
              </w:rPr>
              <w:t>y</w:t>
            </w:r>
            <w:r w:rsidRPr="00C9052A">
              <w:rPr>
                <w:rFonts w:eastAsia="Arial"/>
                <w:spacing w:val="1"/>
                <w:sz w:val="18"/>
                <w:szCs w:val="24"/>
              </w:rPr>
              <w:t>mp</w:t>
            </w:r>
            <w:r w:rsidRPr="00C9052A">
              <w:rPr>
                <w:rFonts w:eastAsia="Arial"/>
                <w:sz w:val="18"/>
                <w:szCs w:val="24"/>
              </w:rPr>
              <w:t>.</w:t>
            </w:r>
            <w:r w:rsidRPr="00C9052A">
              <w:rPr>
                <w:rFonts w:eastAsia="Arial"/>
                <w:spacing w:val="1"/>
                <w:sz w:val="18"/>
                <w:szCs w:val="24"/>
              </w:rPr>
              <w:t xml:space="preserve"> </w:t>
            </w:r>
            <w:r w:rsidRPr="00C9052A">
              <w:rPr>
                <w:rFonts w:eastAsia="Arial"/>
                <w:sz w:val="18"/>
                <w:szCs w:val="24"/>
              </w:rPr>
              <w:t>S</w:t>
            </w:r>
            <w:r w:rsidRPr="00C9052A">
              <w:rPr>
                <w:rFonts w:eastAsia="Arial"/>
                <w:spacing w:val="-2"/>
                <w:sz w:val="18"/>
                <w:szCs w:val="24"/>
              </w:rPr>
              <w:t>i</w:t>
            </w:r>
            <w:r w:rsidRPr="00C9052A">
              <w:rPr>
                <w:rFonts w:eastAsia="Arial"/>
                <w:spacing w:val="1"/>
                <w:sz w:val="18"/>
                <w:szCs w:val="24"/>
              </w:rPr>
              <w:t>g</w:t>
            </w:r>
            <w:r w:rsidRPr="00C9052A">
              <w:rPr>
                <w:rFonts w:eastAsia="Arial"/>
                <w:sz w:val="18"/>
                <w:szCs w:val="24"/>
              </w:rPr>
              <w:t>.</w:t>
            </w:r>
            <w:r w:rsidRPr="00C9052A">
              <w:rPr>
                <w:rFonts w:eastAsia="Arial"/>
                <w:spacing w:val="1"/>
                <w:sz w:val="18"/>
                <w:szCs w:val="24"/>
              </w:rPr>
              <w:t xml:space="preserve"> </w:t>
            </w:r>
            <w:r w:rsidRPr="00C9052A">
              <w:rPr>
                <w:rFonts w:eastAsia="Arial"/>
                <w:sz w:val="18"/>
                <w:szCs w:val="24"/>
              </w:rPr>
              <w:t>(</w:t>
            </w:r>
            <w:r w:rsidRPr="00C9052A">
              <w:rPr>
                <w:rFonts w:eastAsia="Arial"/>
                <w:spacing w:val="2"/>
                <w:sz w:val="18"/>
                <w:szCs w:val="24"/>
              </w:rPr>
              <w:t>2</w:t>
            </w:r>
            <w:r w:rsidRPr="00C9052A">
              <w:rPr>
                <w:rFonts w:eastAsia="Arial"/>
                <w:sz w:val="18"/>
                <w:szCs w:val="24"/>
              </w:rPr>
              <w:t>-</w:t>
            </w:r>
            <w:r w:rsidRPr="00C9052A">
              <w:rPr>
                <w:rFonts w:eastAsia="Arial"/>
                <w:spacing w:val="-2"/>
                <w:sz w:val="18"/>
                <w:szCs w:val="24"/>
              </w:rPr>
              <w:t>t</w:t>
            </w:r>
            <w:r w:rsidRPr="00C9052A">
              <w:rPr>
                <w:rFonts w:eastAsia="Arial"/>
                <w:spacing w:val="1"/>
                <w:sz w:val="18"/>
                <w:szCs w:val="24"/>
              </w:rPr>
              <w:t>ai</w:t>
            </w:r>
            <w:r w:rsidRPr="00C9052A">
              <w:rPr>
                <w:rFonts w:eastAsia="Arial"/>
                <w:spacing w:val="-2"/>
                <w:sz w:val="18"/>
                <w:szCs w:val="24"/>
              </w:rPr>
              <w:t>l</w:t>
            </w:r>
            <w:r w:rsidRPr="00C9052A">
              <w:rPr>
                <w:rFonts w:eastAsia="Arial"/>
                <w:spacing w:val="1"/>
                <w:sz w:val="18"/>
                <w:szCs w:val="24"/>
              </w:rPr>
              <w:t>ed</w:t>
            </w:r>
            <w:r w:rsidRPr="00C9052A">
              <w:rPr>
                <w:rFonts w:eastAsia="Arial"/>
                <w:sz w:val="18"/>
                <w:szCs w:val="24"/>
              </w:rPr>
              <w:t>)</w:t>
            </w:r>
          </w:p>
        </w:tc>
        <w:tc>
          <w:tcPr>
            <w:tcW w:w="2540" w:type="dxa"/>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947"/>
              <w:rPr>
                <w:rFonts w:eastAsia="Arial"/>
                <w:sz w:val="18"/>
                <w:szCs w:val="24"/>
              </w:rPr>
            </w:pPr>
            <w:r w:rsidRPr="00C9052A">
              <w:rPr>
                <w:rFonts w:eastAsia="Arial"/>
                <w:sz w:val="18"/>
                <w:szCs w:val="24"/>
              </w:rPr>
              <w:t>,</w:t>
            </w:r>
            <w:r w:rsidRPr="00C9052A">
              <w:rPr>
                <w:rFonts w:eastAsia="Arial"/>
                <w:spacing w:val="1"/>
                <w:sz w:val="18"/>
                <w:szCs w:val="24"/>
              </w:rPr>
              <w:t>200</w:t>
            </w:r>
            <w:r w:rsidRPr="00C9052A">
              <w:rPr>
                <w:rFonts w:eastAsia="Arial"/>
                <w:position w:val="9"/>
                <w:sz w:val="18"/>
                <w:szCs w:val="24"/>
              </w:rPr>
              <w:t>c,d</w:t>
            </w:r>
          </w:p>
        </w:tc>
      </w:tr>
      <w:tr w:rsidR="00487593" w:rsidRPr="00C9052A" w:rsidTr="00C9052A">
        <w:trPr>
          <w:trHeight w:val="20"/>
          <w:jc w:val="center"/>
        </w:trPr>
        <w:tc>
          <w:tcPr>
            <w:tcW w:w="5241" w:type="dxa"/>
            <w:gridSpan w:val="3"/>
            <w:tcBorders>
              <w:top w:val="nil"/>
              <w:left w:val="single" w:sz="5" w:space="0" w:color="000000"/>
              <w:bottom w:val="single" w:sz="5" w:space="0" w:color="000000"/>
              <w:right w:val="single" w:sz="5" w:space="0" w:color="000000"/>
            </w:tcBorders>
          </w:tcPr>
          <w:p w:rsidR="00487593" w:rsidRPr="00C9052A" w:rsidRDefault="00487593" w:rsidP="00AB3861">
            <w:pPr>
              <w:ind w:left="59"/>
              <w:rPr>
                <w:rFonts w:eastAsia="Arial"/>
                <w:sz w:val="18"/>
                <w:szCs w:val="24"/>
              </w:rPr>
            </w:pPr>
            <w:r w:rsidRPr="00C9052A">
              <w:rPr>
                <w:rFonts w:eastAsia="Arial"/>
                <w:spacing w:val="1"/>
                <w:sz w:val="18"/>
                <w:szCs w:val="24"/>
              </w:rPr>
              <w:t>a</w:t>
            </w:r>
            <w:r w:rsidRPr="00C9052A">
              <w:rPr>
                <w:rFonts w:eastAsia="Arial"/>
                <w:sz w:val="18"/>
                <w:szCs w:val="24"/>
              </w:rPr>
              <w:t>.</w:t>
            </w:r>
            <w:r w:rsidRPr="00C9052A">
              <w:rPr>
                <w:rFonts w:eastAsia="Arial"/>
                <w:spacing w:val="1"/>
                <w:sz w:val="18"/>
                <w:szCs w:val="24"/>
              </w:rPr>
              <w:t xml:space="preserve"> </w:t>
            </w:r>
            <w:r w:rsidRPr="00C9052A">
              <w:rPr>
                <w:rFonts w:eastAsia="Arial"/>
                <w:spacing w:val="-2"/>
                <w:sz w:val="18"/>
                <w:szCs w:val="24"/>
              </w:rPr>
              <w:t>T</w:t>
            </w:r>
            <w:r w:rsidRPr="00C9052A">
              <w:rPr>
                <w:rFonts w:eastAsia="Arial"/>
                <w:spacing w:val="1"/>
                <w:sz w:val="18"/>
                <w:szCs w:val="24"/>
              </w:rPr>
              <w:t>es</w:t>
            </w:r>
            <w:r w:rsidRPr="00C9052A">
              <w:rPr>
                <w:rFonts w:eastAsia="Arial"/>
                <w:sz w:val="18"/>
                <w:szCs w:val="24"/>
              </w:rPr>
              <w:t>t</w:t>
            </w:r>
            <w:r w:rsidRPr="00C9052A">
              <w:rPr>
                <w:rFonts w:eastAsia="Arial"/>
                <w:spacing w:val="1"/>
                <w:sz w:val="18"/>
                <w:szCs w:val="24"/>
              </w:rPr>
              <w:t xml:space="preserve"> </w:t>
            </w:r>
            <w:r w:rsidRPr="00C9052A">
              <w:rPr>
                <w:rFonts w:eastAsia="Arial"/>
                <w:spacing w:val="-2"/>
                <w:sz w:val="18"/>
                <w:szCs w:val="24"/>
              </w:rPr>
              <w:t>d</w:t>
            </w:r>
            <w:r w:rsidRPr="00C9052A">
              <w:rPr>
                <w:rFonts w:eastAsia="Arial"/>
                <w:spacing w:val="1"/>
                <w:sz w:val="18"/>
                <w:szCs w:val="24"/>
              </w:rPr>
              <w:t>is</w:t>
            </w:r>
            <w:r w:rsidRPr="00C9052A">
              <w:rPr>
                <w:rFonts w:eastAsia="Arial"/>
                <w:sz w:val="18"/>
                <w:szCs w:val="24"/>
              </w:rPr>
              <w:t>t</w:t>
            </w:r>
            <w:r w:rsidRPr="00C9052A">
              <w:rPr>
                <w:rFonts w:eastAsia="Arial"/>
                <w:spacing w:val="-2"/>
                <w:sz w:val="18"/>
                <w:szCs w:val="24"/>
              </w:rPr>
              <w:t>r</w:t>
            </w:r>
            <w:r w:rsidRPr="00C9052A">
              <w:rPr>
                <w:rFonts w:eastAsia="Arial"/>
                <w:spacing w:val="1"/>
                <w:sz w:val="18"/>
                <w:szCs w:val="24"/>
              </w:rPr>
              <w:t>ibu</w:t>
            </w:r>
            <w:r w:rsidRPr="00C9052A">
              <w:rPr>
                <w:rFonts w:eastAsia="Arial"/>
                <w:spacing w:val="-2"/>
                <w:sz w:val="18"/>
                <w:szCs w:val="24"/>
              </w:rPr>
              <w:t>t</w:t>
            </w:r>
            <w:r w:rsidRPr="00C9052A">
              <w:rPr>
                <w:rFonts w:eastAsia="Arial"/>
                <w:spacing w:val="1"/>
                <w:sz w:val="18"/>
                <w:szCs w:val="24"/>
              </w:rPr>
              <w:t>io</w:t>
            </w:r>
            <w:r w:rsidRPr="00C9052A">
              <w:rPr>
                <w:rFonts w:eastAsia="Arial"/>
                <w:sz w:val="18"/>
                <w:szCs w:val="24"/>
              </w:rPr>
              <w:t>n</w:t>
            </w:r>
            <w:r w:rsidRPr="00C9052A">
              <w:rPr>
                <w:rFonts w:eastAsia="Arial"/>
                <w:spacing w:val="-1"/>
                <w:sz w:val="18"/>
                <w:szCs w:val="24"/>
              </w:rPr>
              <w:t xml:space="preserve"> </w:t>
            </w:r>
            <w:r w:rsidRPr="00C9052A">
              <w:rPr>
                <w:rFonts w:eastAsia="Arial"/>
                <w:spacing w:val="1"/>
                <w:sz w:val="18"/>
                <w:szCs w:val="24"/>
              </w:rPr>
              <w:t>i</w:t>
            </w:r>
            <w:r w:rsidRPr="00C9052A">
              <w:rPr>
                <w:rFonts w:eastAsia="Arial"/>
                <w:sz w:val="18"/>
                <w:szCs w:val="24"/>
              </w:rPr>
              <w:t>s</w:t>
            </w:r>
            <w:r w:rsidRPr="00C9052A">
              <w:rPr>
                <w:rFonts w:eastAsia="Arial"/>
                <w:spacing w:val="1"/>
                <w:sz w:val="18"/>
                <w:szCs w:val="24"/>
              </w:rPr>
              <w:t xml:space="preserve"> </w:t>
            </w:r>
            <w:r w:rsidRPr="00C9052A">
              <w:rPr>
                <w:rFonts w:eastAsia="Arial"/>
                <w:sz w:val="18"/>
                <w:szCs w:val="24"/>
              </w:rPr>
              <w:t>N</w:t>
            </w:r>
            <w:r w:rsidRPr="00C9052A">
              <w:rPr>
                <w:rFonts w:eastAsia="Arial"/>
                <w:spacing w:val="1"/>
                <w:sz w:val="18"/>
                <w:szCs w:val="24"/>
              </w:rPr>
              <w:t>o</w:t>
            </w:r>
            <w:r w:rsidRPr="00C9052A">
              <w:rPr>
                <w:rFonts w:eastAsia="Arial"/>
                <w:spacing w:val="-2"/>
                <w:sz w:val="18"/>
                <w:szCs w:val="24"/>
              </w:rPr>
              <w:t>r</w:t>
            </w:r>
            <w:r w:rsidRPr="00C9052A">
              <w:rPr>
                <w:rFonts w:eastAsia="Arial"/>
                <w:spacing w:val="1"/>
                <w:sz w:val="18"/>
                <w:szCs w:val="24"/>
              </w:rPr>
              <w:t>m</w:t>
            </w:r>
            <w:r w:rsidRPr="00C9052A">
              <w:rPr>
                <w:rFonts w:eastAsia="Arial"/>
                <w:spacing w:val="-2"/>
                <w:sz w:val="18"/>
                <w:szCs w:val="24"/>
              </w:rPr>
              <w:t>a</w:t>
            </w:r>
            <w:r w:rsidRPr="00C9052A">
              <w:rPr>
                <w:rFonts w:eastAsia="Arial"/>
                <w:spacing w:val="1"/>
                <w:sz w:val="18"/>
                <w:szCs w:val="24"/>
              </w:rPr>
              <w:t>l</w:t>
            </w:r>
            <w:r w:rsidRPr="00C9052A">
              <w:rPr>
                <w:rFonts w:eastAsia="Arial"/>
                <w:sz w:val="18"/>
                <w:szCs w:val="24"/>
              </w:rPr>
              <w:t>.</w:t>
            </w:r>
          </w:p>
        </w:tc>
      </w:tr>
      <w:tr w:rsidR="00487593" w:rsidRPr="00C9052A" w:rsidTr="00C9052A">
        <w:trPr>
          <w:trHeight w:val="20"/>
          <w:jc w:val="center"/>
        </w:trPr>
        <w:tc>
          <w:tcPr>
            <w:tcW w:w="5241" w:type="dxa"/>
            <w:gridSpan w:val="3"/>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59"/>
              <w:rPr>
                <w:rFonts w:eastAsia="Arial"/>
                <w:sz w:val="18"/>
                <w:szCs w:val="24"/>
              </w:rPr>
            </w:pPr>
            <w:r w:rsidRPr="00C9052A">
              <w:rPr>
                <w:rFonts w:eastAsia="Arial"/>
                <w:spacing w:val="1"/>
                <w:sz w:val="18"/>
                <w:szCs w:val="24"/>
              </w:rPr>
              <w:t>b</w:t>
            </w:r>
            <w:r w:rsidRPr="00C9052A">
              <w:rPr>
                <w:rFonts w:eastAsia="Arial"/>
                <w:sz w:val="18"/>
                <w:szCs w:val="24"/>
              </w:rPr>
              <w:t>.</w:t>
            </w:r>
            <w:r w:rsidRPr="00C9052A">
              <w:rPr>
                <w:rFonts w:eastAsia="Arial"/>
                <w:spacing w:val="1"/>
                <w:sz w:val="18"/>
                <w:szCs w:val="24"/>
              </w:rPr>
              <w:t xml:space="preserve"> </w:t>
            </w:r>
            <w:r w:rsidRPr="00C9052A">
              <w:rPr>
                <w:rFonts w:eastAsia="Arial"/>
                <w:sz w:val="18"/>
                <w:szCs w:val="24"/>
              </w:rPr>
              <w:t>Ca</w:t>
            </w:r>
            <w:r w:rsidRPr="00C9052A">
              <w:rPr>
                <w:rFonts w:eastAsia="Arial"/>
                <w:spacing w:val="-1"/>
                <w:sz w:val="18"/>
                <w:szCs w:val="24"/>
              </w:rPr>
              <w:t>l</w:t>
            </w:r>
            <w:r w:rsidRPr="00C9052A">
              <w:rPr>
                <w:rFonts w:eastAsia="Arial"/>
                <w:spacing w:val="1"/>
                <w:sz w:val="18"/>
                <w:szCs w:val="24"/>
              </w:rPr>
              <w:t>cul</w:t>
            </w:r>
            <w:r w:rsidRPr="00C9052A">
              <w:rPr>
                <w:rFonts w:eastAsia="Arial"/>
                <w:spacing w:val="-2"/>
                <w:sz w:val="18"/>
                <w:szCs w:val="24"/>
              </w:rPr>
              <w:t>a</w:t>
            </w:r>
            <w:r w:rsidRPr="00C9052A">
              <w:rPr>
                <w:rFonts w:eastAsia="Arial"/>
                <w:sz w:val="18"/>
                <w:szCs w:val="24"/>
              </w:rPr>
              <w:t>t</w:t>
            </w:r>
            <w:r w:rsidRPr="00C9052A">
              <w:rPr>
                <w:rFonts w:eastAsia="Arial"/>
                <w:spacing w:val="1"/>
                <w:sz w:val="18"/>
                <w:szCs w:val="24"/>
              </w:rPr>
              <w:t>e</w:t>
            </w:r>
            <w:r w:rsidRPr="00C9052A">
              <w:rPr>
                <w:rFonts w:eastAsia="Arial"/>
                <w:sz w:val="18"/>
                <w:szCs w:val="24"/>
              </w:rPr>
              <w:t>d</w:t>
            </w:r>
            <w:r w:rsidRPr="00C9052A">
              <w:rPr>
                <w:rFonts w:eastAsia="Arial"/>
                <w:spacing w:val="-1"/>
                <w:sz w:val="18"/>
                <w:szCs w:val="24"/>
              </w:rPr>
              <w:t xml:space="preserve"> </w:t>
            </w:r>
            <w:r w:rsidRPr="00C9052A">
              <w:rPr>
                <w:rFonts w:eastAsia="Arial"/>
                <w:sz w:val="18"/>
                <w:szCs w:val="24"/>
              </w:rPr>
              <w:t>fr</w:t>
            </w:r>
            <w:r w:rsidRPr="00C9052A">
              <w:rPr>
                <w:rFonts w:eastAsia="Arial"/>
                <w:spacing w:val="1"/>
                <w:sz w:val="18"/>
                <w:szCs w:val="24"/>
              </w:rPr>
              <w:t>o</w:t>
            </w:r>
            <w:r w:rsidRPr="00C9052A">
              <w:rPr>
                <w:rFonts w:eastAsia="Arial"/>
                <w:sz w:val="18"/>
                <w:szCs w:val="24"/>
              </w:rPr>
              <w:t>m</w:t>
            </w:r>
            <w:r w:rsidRPr="00C9052A">
              <w:rPr>
                <w:rFonts w:eastAsia="Arial"/>
                <w:spacing w:val="-1"/>
                <w:sz w:val="18"/>
                <w:szCs w:val="24"/>
              </w:rPr>
              <w:t xml:space="preserve"> </w:t>
            </w:r>
            <w:r w:rsidRPr="00C9052A">
              <w:rPr>
                <w:rFonts w:eastAsia="Arial"/>
                <w:spacing w:val="1"/>
                <w:sz w:val="18"/>
                <w:szCs w:val="24"/>
              </w:rPr>
              <w:t>da</w:t>
            </w:r>
            <w:r w:rsidRPr="00C9052A">
              <w:rPr>
                <w:rFonts w:eastAsia="Arial"/>
                <w:spacing w:val="-2"/>
                <w:sz w:val="18"/>
                <w:szCs w:val="24"/>
              </w:rPr>
              <w:t>t</w:t>
            </w:r>
            <w:r w:rsidRPr="00C9052A">
              <w:rPr>
                <w:rFonts w:eastAsia="Arial"/>
                <w:spacing w:val="1"/>
                <w:sz w:val="18"/>
                <w:szCs w:val="24"/>
              </w:rPr>
              <w:t>a</w:t>
            </w:r>
            <w:r w:rsidRPr="00C9052A">
              <w:rPr>
                <w:rFonts w:eastAsia="Arial"/>
                <w:sz w:val="18"/>
                <w:szCs w:val="24"/>
              </w:rPr>
              <w:t>.</w:t>
            </w:r>
          </w:p>
        </w:tc>
      </w:tr>
      <w:tr w:rsidR="00487593" w:rsidRPr="00C9052A" w:rsidTr="00C9052A">
        <w:trPr>
          <w:trHeight w:val="20"/>
          <w:jc w:val="center"/>
        </w:trPr>
        <w:tc>
          <w:tcPr>
            <w:tcW w:w="5241" w:type="dxa"/>
            <w:gridSpan w:val="3"/>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59"/>
              <w:rPr>
                <w:rFonts w:eastAsia="Arial"/>
                <w:sz w:val="18"/>
                <w:szCs w:val="24"/>
              </w:rPr>
            </w:pPr>
            <w:proofErr w:type="gramStart"/>
            <w:r w:rsidRPr="00C9052A">
              <w:rPr>
                <w:rFonts w:eastAsia="Arial"/>
                <w:spacing w:val="1"/>
                <w:sz w:val="18"/>
                <w:szCs w:val="24"/>
              </w:rPr>
              <w:t>c</w:t>
            </w:r>
            <w:proofErr w:type="gramEnd"/>
            <w:r w:rsidRPr="00C9052A">
              <w:rPr>
                <w:rFonts w:eastAsia="Arial"/>
                <w:sz w:val="18"/>
                <w:szCs w:val="24"/>
              </w:rPr>
              <w:t>.</w:t>
            </w:r>
            <w:r w:rsidRPr="00C9052A">
              <w:rPr>
                <w:rFonts w:eastAsia="Arial"/>
                <w:spacing w:val="1"/>
                <w:sz w:val="18"/>
                <w:szCs w:val="24"/>
              </w:rPr>
              <w:t xml:space="preserve"> L</w:t>
            </w:r>
            <w:r w:rsidRPr="00C9052A">
              <w:rPr>
                <w:rFonts w:eastAsia="Arial"/>
                <w:spacing w:val="-2"/>
                <w:sz w:val="18"/>
                <w:szCs w:val="24"/>
              </w:rPr>
              <w:t>i</w:t>
            </w:r>
            <w:r w:rsidRPr="00C9052A">
              <w:rPr>
                <w:rFonts w:eastAsia="Arial"/>
                <w:spacing w:val="1"/>
                <w:sz w:val="18"/>
                <w:szCs w:val="24"/>
              </w:rPr>
              <w:t>ll</w:t>
            </w:r>
            <w:r w:rsidRPr="00C9052A">
              <w:rPr>
                <w:rFonts w:eastAsia="Arial"/>
                <w:spacing w:val="-2"/>
                <w:sz w:val="18"/>
                <w:szCs w:val="24"/>
              </w:rPr>
              <w:t>i</w:t>
            </w:r>
            <w:r w:rsidRPr="00C9052A">
              <w:rPr>
                <w:rFonts w:eastAsia="Arial"/>
                <w:spacing w:val="1"/>
                <w:sz w:val="18"/>
                <w:szCs w:val="24"/>
              </w:rPr>
              <w:t>e</w:t>
            </w:r>
            <w:r w:rsidRPr="00C9052A">
              <w:rPr>
                <w:rFonts w:eastAsia="Arial"/>
                <w:sz w:val="18"/>
                <w:szCs w:val="24"/>
              </w:rPr>
              <w:t>f</w:t>
            </w:r>
            <w:r w:rsidRPr="00C9052A">
              <w:rPr>
                <w:rFonts w:eastAsia="Arial"/>
                <w:spacing w:val="1"/>
                <w:sz w:val="18"/>
                <w:szCs w:val="24"/>
              </w:rPr>
              <w:t>o</w:t>
            </w:r>
            <w:r w:rsidRPr="00C9052A">
              <w:rPr>
                <w:rFonts w:eastAsia="Arial"/>
                <w:spacing w:val="-2"/>
                <w:sz w:val="18"/>
                <w:szCs w:val="24"/>
              </w:rPr>
              <w:t>r</w:t>
            </w:r>
            <w:r w:rsidRPr="00C9052A">
              <w:rPr>
                <w:rFonts w:eastAsia="Arial"/>
                <w:sz w:val="18"/>
                <w:szCs w:val="24"/>
              </w:rPr>
              <w:t>s</w:t>
            </w:r>
            <w:r w:rsidRPr="00C9052A">
              <w:rPr>
                <w:rFonts w:eastAsia="Arial"/>
                <w:spacing w:val="1"/>
                <w:sz w:val="18"/>
                <w:szCs w:val="24"/>
              </w:rPr>
              <w:t xml:space="preserve"> </w:t>
            </w:r>
            <w:r w:rsidRPr="00C9052A">
              <w:rPr>
                <w:rFonts w:eastAsia="Arial"/>
                <w:sz w:val="18"/>
                <w:szCs w:val="24"/>
              </w:rPr>
              <w:t>S</w:t>
            </w:r>
            <w:r w:rsidRPr="00C9052A">
              <w:rPr>
                <w:rFonts w:eastAsia="Arial"/>
                <w:spacing w:val="1"/>
                <w:sz w:val="18"/>
                <w:szCs w:val="24"/>
              </w:rPr>
              <w:t>i</w:t>
            </w:r>
            <w:r w:rsidRPr="00C9052A">
              <w:rPr>
                <w:rFonts w:eastAsia="Arial"/>
                <w:spacing w:val="-2"/>
                <w:sz w:val="18"/>
                <w:szCs w:val="24"/>
              </w:rPr>
              <w:t>g</w:t>
            </w:r>
            <w:r w:rsidRPr="00C9052A">
              <w:rPr>
                <w:rFonts w:eastAsia="Arial"/>
                <w:spacing w:val="1"/>
                <w:sz w:val="18"/>
                <w:szCs w:val="24"/>
              </w:rPr>
              <w:t>ni</w:t>
            </w:r>
            <w:r w:rsidRPr="00C9052A">
              <w:rPr>
                <w:rFonts w:eastAsia="Arial"/>
                <w:spacing w:val="-2"/>
                <w:sz w:val="18"/>
                <w:szCs w:val="24"/>
              </w:rPr>
              <w:t>f</w:t>
            </w:r>
            <w:r w:rsidRPr="00C9052A">
              <w:rPr>
                <w:rFonts w:eastAsia="Arial"/>
                <w:spacing w:val="1"/>
                <w:sz w:val="18"/>
                <w:szCs w:val="24"/>
              </w:rPr>
              <w:t>ic</w:t>
            </w:r>
            <w:r w:rsidRPr="00C9052A">
              <w:rPr>
                <w:rFonts w:eastAsia="Arial"/>
                <w:spacing w:val="-2"/>
                <w:sz w:val="18"/>
                <w:szCs w:val="24"/>
              </w:rPr>
              <w:t>a</w:t>
            </w:r>
            <w:r w:rsidRPr="00C9052A">
              <w:rPr>
                <w:rFonts w:eastAsia="Arial"/>
                <w:spacing w:val="1"/>
                <w:sz w:val="18"/>
                <w:szCs w:val="24"/>
              </w:rPr>
              <w:t>nc</w:t>
            </w:r>
            <w:r w:rsidRPr="00C9052A">
              <w:rPr>
                <w:rFonts w:eastAsia="Arial"/>
                <w:sz w:val="18"/>
                <w:szCs w:val="24"/>
              </w:rPr>
              <w:t>e</w:t>
            </w:r>
            <w:r w:rsidRPr="00C9052A">
              <w:rPr>
                <w:rFonts w:eastAsia="Arial"/>
                <w:spacing w:val="-1"/>
                <w:sz w:val="18"/>
                <w:szCs w:val="24"/>
              </w:rPr>
              <w:t xml:space="preserve"> </w:t>
            </w:r>
            <w:r w:rsidRPr="00C9052A">
              <w:rPr>
                <w:rFonts w:eastAsia="Arial"/>
                <w:sz w:val="18"/>
                <w:szCs w:val="24"/>
              </w:rPr>
              <w:t>C</w:t>
            </w:r>
            <w:r w:rsidRPr="00C9052A">
              <w:rPr>
                <w:rFonts w:eastAsia="Arial"/>
                <w:spacing w:val="1"/>
                <w:sz w:val="18"/>
                <w:szCs w:val="24"/>
              </w:rPr>
              <w:t>o</w:t>
            </w:r>
            <w:r w:rsidRPr="00C9052A">
              <w:rPr>
                <w:rFonts w:eastAsia="Arial"/>
                <w:sz w:val="18"/>
                <w:szCs w:val="24"/>
              </w:rPr>
              <w:t>rr</w:t>
            </w:r>
            <w:r w:rsidRPr="00C9052A">
              <w:rPr>
                <w:rFonts w:eastAsia="Arial"/>
                <w:spacing w:val="-2"/>
                <w:sz w:val="18"/>
                <w:szCs w:val="24"/>
              </w:rPr>
              <w:t>e</w:t>
            </w:r>
            <w:r w:rsidRPr="00C9052A">
              <w:rPr>
                <w:rFonts w:eastAsia="Arial"/>
                <w:spacing w:val="1"/>
                <w:sz w:val="18"/>
                <w:szCs w:val="24"/>
              </w:rPr>
              <w:t>c</w:t>
            </w:r>
            <w:r w:rsidRPr="00C9052A">
              <w:rPr>
                <w:rFonts w:eastAsia="Arial"/>
                <w:sz w:val="18"/>
                <w:szCs w:val="24"/>
              </w:rPr>
              <w:t>t</w:t>
            </w:r>
            <w:r w:rsidRPr="00C9052A">
              <w:rPr>
                <w:rFonts w:eastAsia="Arial"/>
                <w:spacing w:val="1"/>
                <w:sz w:val="18"/>
                <w:szCs w:val="24"/>
              </w:rPr>
              <w:t>i</w:t>
            </w:r>
            <w:r w:rsidRPr="00C9052A">
              <w:rPr>
                <w:rFonts w:eastAsia="Arial"/>
                <w:spacing w:val="-2"/>
                <w:sz w:val="18"/>
                <w:szCs w:val="24"/>
              </w:rPr>
              <w:t>o</w:t>
            </w:r>
            <w:r w:rsidRPr="00C9052A">
              <w:rPr>
                <w:rFonts w:eastAsia="Arial"/>
                <w:spacing w:val="1"/>
                <w:sz w:val="18"/>
                <w:szCs w:val="24"/>
              </w:rPr>
              <w:t>n</w:t>
            </w:r>
            <w:r w:rsidRPr="00C9052A">
              <w:rPr>
                <w:rFonts w:eastAsia="Arial"/>
                <w:sz w:val="18"/>
                <w:szCs w:val="24"/>
              </w:rPr>
              <w:t>.</w:t>
            </w:r>
          </w:p>
        </w:tc>
      </w:tr>
      <w:tr w:rsidR="00487593" w:rsidRPr="00C9052A" w:rsidTr="00C9052A">
        <w:trPr>
          <w:trHeight w:val="20"/>
          <w:jc w:val="center"/>
        </w:trPr>
        <w:tc>
          <w:tcPr>
            <w:tcW w:w="5241" w:type="dxa"/>
            <w:gridSpan w:val="3"/>
            <w:tcBorders>
              <w:top w:val="single" w:sz="5" w:space="0" w:color="000000"/>
              <w:left w:val="single" w:sz="5" w:space="0" w:color="000000"/>
              <w:bottom w:val="single" w:sz="5" w:space="0" w:color="000000"/>
              <w:right w:val="single" w:sz="5" w:space="0" w:color="000000"/>
            </w:tcBorders>
          </w:tcPr>
          <w:p w:rsidR="00487593" w:rsidRPr="00C9052A" w:rsidRDefault="00487593" w:rsidP="00AB3861">
            <w:pPr>
              <w:ind w:left="59"/>
              <w:rPr>
                <w:rFonts w:eastAsia="Arial"/>
                <w:sz w:val="18"/>
                <w:szCs w:val="24"/>
              </w:rPr>
            </w:pPr>
            <w:r w:rsidRPr="00C9052A">
              <w:rPr>
                <w:rFonts w:eastAsia="Arial"/>
                <w:spacing w:val="1"/>
                <w:sz w:val="18"/>
                <w:szCs w:val="24"/>
              </w:rPr>
              <w:t>d</w:t>
            </w:r>
            <w:r w:rsidRPr="00C9052A">
              <w:rPr>
                <w:rFonts w:eastAsia="Arial"/>
                <w:sz w:val="18"/>
                <w:szCs w:val="24"/>
              </w:rPr>
              <w:t>.</w:t>
            </w:r>
            <w:r w:rsidRPr="00C9052A">
              <w:rPr>
                <w:rFonts w:eastAsia="Arial"/>
                <w:spacing w:val="1"/>
                <w:sz w:val="18"/>
                <w:szCs w:val="24"/>
              </w:rPr>
              <w:t xml:space="preserve"> </w:t>
            </w:r>
            <w:r w:rsidRPr="00C9052A">
              <w:rPr>
                <w:rFonts w:eastAsia="Arial"/>
                <w:spacing w:val="-2"/>
                <w:sz w:val="18"/>
                <w:szCs w:val="24"/>
              </w:rPr>
              <w:t>T</w:t>
            </w:r>
            <w:r w:rsidRPr="00C9052A">
              <w:rPr>
                <w:rFonts w:eastAsia="Arial"/>
                <w:spacing w:val="1"/>
                <w:sz w:val="18"/>
                <w:szCs w:val="24"/>
              </w:rPr>
              <w:t>hi</w:t>
            </w:r>
            <w:r w:rsidRPr="00C9052A">
              <w:rPr>
                <w:rFonts w:eastAsia="Arial"/>
                <w:sz w:val="18"/>
                <w:szCs w:val="24"/>
              </w:rPr>
              <w:t>s</w:t>
            </w:r>
            <w:r w:rsidRPr="00C9052A">
              <w:rPr>
                <w:rFonts w:eastAsia="Arial"/>
                <w:spacing w:val="1"/>
                <w:sz w:val="18"/>
                <w:szCs w:val="24"/>
              </w:rPr>
              <w:t xml:space="preserve"> </w:t>
            </w:r>
            <w:r w:rsidRPr="00C9052A">
              <w:rPr>
                <w:rFonts w:eastAsia="Arial"/>
                <w:spacing w:val="-1"/>
                <w:sz w:val="18"/>
                <w:szCs w:val="24"/>
              </w:rPr>
              <w:t>i</w:t>
            </w:r>
            <w:r w:rsidRPr="00C9052A">
              <w:rPr>
                <w:rFonts w:eastAsia="Arial"/>
                <w:sz w:val="18"/>
                <w:szCs w:val="24"/>
              </w:rPr>
              <w:t>s</w:t>
            </w:r>
            <w:r w:rsidRPr="00C9052A">
              <w:rPr>
                <w:rFonts w:eastAsia="Arial"/>
                <w:spacing w:val="1"/>
                <w:sz w:val="18"/>
                <w:szCs w:val="24"/>
              </w:rPr>
              <w:t xml:space="preserve"> </w:t>
            </w:r>
            <w:r w:rsidRPr="00C9052A">
              <w:rPr>
                <w:rFonts w:eastAsia="Arial"/>
                <w:sz w:val="18"/>
                <w:szCs w:val="24"/>
              </w:rPr>
              <w:t>a</w:t>
            </w:r>
            <w:r w:rsidRPr="00C9052A">
              <w:rPr>
                <w:rFonts w:eastAsia="Arial"/>
                <w:spacing w:val="-1"/>
                <w:sz w:val="18"/>
                <w:szCs w:val="24"/>
              </w:rPr>
              <w:t xml:space="preserve"> </w:t>
            </w:r>
            <w:r w:rsidRPr="00C9052A">
              <w:rPr>
                <w:rFonts w:eastAsia="Arial"/>
                <w:spacing w:val="1"/>
                <w:sz w:val="18"/>
                <w:szCs w:val="24"/>
              </w:rPr>
              <w:t>lo</w:t>
            </w:r>
            <w:r w:rsidRPr="00C9052A">
              <w:rPr>
                <w:rFonts w:eastAsia="Arial"/>
                <w:spacing w:val="-3"/>
                <w:sz w:val="18"/>
                <w:szCs w:val="24"/>
              </w:rPr>
              <w:t>w</w:t>
            </w:r>
            <w:r w:rsidRPr="00C9052A">
              <w:rPr>
                <w:rFonts w:eastAsia="Arial"/>
                <w:spacing w:val="1"/>
                <w:sz w:val="18"/>
                <w:szCs w:val="24"/>
              </w:rPr>
              <w:t>e</w:t>
            </w:r>
            <w:r w:rsidRPr="00C9052A">
              <w:rPr>
                <w:rFonts w:eastAsia="Arial"/>
                <w:sz w:val="18"/>
                <w:szCs w:val="24"/>
              </w:rPr>
              <w:t xml:space="preserve">r </w:t>
            </w:r>
            <w:r w:rsidRPr="00C9052A">
              <w:rPr>
                <w:rFonts w:eastAsia="Arial"/>
                <w:spacing w:val="1"/>
                <w:sz w:val="18"/>
                <w:szCs w:val="24"/>
              </w:rPr>
              <w:t>bo</w:t>
            </w:r>
            <w:r w:rsidRPr="00C9052A">
              <w:rPr>
                <w:rFonts w:eastAsia="Arial"/>
                <w:spacing w:val="-2"/>
                <w:sz w:val="18"/>
                <w:szCs w:val="24"/>
              </w:rPr>
              <w:t>u</w:t>
            </w:r>
            <w:r w:rsidRPr="00C9052A">
              <w:rPr>
                <w:rFonts w:eastAsia="Arial"/>
                <w:spacing w:val="1"/>
                <w:sz w:val="18"/>
                <w:szCs w:val="24"/>
              </w:rPr>
              <w:t>n</w:t>
            </w:r>
            <w:r w:rsidRPr="00C9052A">
              <w:rPr>
                <w:rFonts w:eastAsia="Arial"/>
                <w:sz w:val="18"/>
                <w:szCs w:val="24"/>
              </w:rPr>
              <w:t>d</w:t>
            </w:r>
            <w:r w:rsidRPr="00C9052A">
              <w:rPr>
                <w:rFonts w:eastAsia="Arial"/>
                <w:spacing w:val="1"/>
                <w:sz w:val="18"/>
                <w:szCs w:val="24"/>
              </w:rPr>
              <w:t xml:space="preserve"> o</w:t>
            </w:r>
            <w:r w:rsidRPr="00C9052A">
              <w:rPr>
                <w:rFonts w:eastAsia="Arial"/>
                <w:sz w:val="18"/>
                <w:szCs w:val="24"/>
              </w:rPr>
              <w:t>f</w:t>
            </w:r>
            <w:r w:rsidRPr="00C9052A">
              <w:rPr>
                <w:rFonts w:eastAsia="Arial"/>
                <w:spacing w:val="-2"/>
                <w:sz w:val="18"/>
                <w:szCs w:val="24"/>
              </w:rPr>
              <w:t xml:space="preserve"> </w:t>
            </w:r>
            <w:r w:rsidRPr="00C9052A">
              <w:rPr>
                <w:rFonts w:eastAsia="Arial"/>
                <w:spacing w:val="1"/>
                <w:sz w:val="18"/>
                <w:szCs w:val="24"/>
              </w:rPr>
              <w:t>th</w:t>
            </w:r>
            <w:r w:rsidRPr="00C9052A">
              <w:rPr>
                <w:rFonts w:eastAsia="Arial"/>
                <w:sz w:val="18"/>
                <w:szCs w:val="24"/>
              </w:rPr>
              <w:t>e</w:t>
            </w:r>
            <w:r w:rsidRPr="00C9052A">
              <w:rPr>
                <w:rFonts w:eastAsia="Arial"/>
                <w:spacing w:val="-3"/>
                <w:sz w:val="18"/>
                <w:szCs w:val="24"/>
              </w:rPr>
              <w:t xml:space="preserve"> </w:t>
            </w:r>
            <w:r w:rsidRPr="00C9052A">
              <w:rPr>
                <w:rFonts w:eastAsia="Arial"/>
                <w:sz w:val="18"/>
                <w:szCs w:val="24"/>
              </w:rPr>
              <w:t>tr</w:t>
            </w:r>
            <w:r w:rsidRPr="00C9052A">
              <w:rPr>
                <w:rFonts w:eastAsia="Arial"/>
                <w:spacing w:val="1"/>
                <w:sz w:val="18"/>
                <w:szCs w:val="24"/>
              </w:rPr>
              <w:t>u</w:t>
            </w:r>
            <w:r w:rsidRPr="00C9052A">
              <w:rPr>
                <w:rFonts w:eastAsia="Arial"/>
                <w:sz w:val="18"/>
                <w:szCs w:val="24"/>
              </w:rPr>
              <w:t>e</w:t>
            </w:r>
            <w:r w:rsidRPr="00C9052A">
              <w:rPr>
                <w:rFonts w:eastAsia="Arial"/>
                <w:spacing w:val="1"/>
                <w:sz w:val="18"/>
                <w:szCs w:val="24"/>
              </w:rPr>
              <w:t xml:space="preserve"> </w:t>
            </w:r>
            <w:r w:rsidRPr="00C9052A">
              <w:rPr>
                <w:rFonts w:eastAsia="Arial"/>
                <w:spacing w:val="-1"/>
                <w:sz w:val="18"/>
                <w:szCs w:val="24"/>
              </w:rPr>
              <w:t>s</w:t>
            </w:r>
            <w:r w:rsidRPr="00C9052A">
              <w:rPr>
                <w:rFonts w:eastAsia="Arial"/>
                <w:spacing w:val="1"/>
                <w:sz w:val="18"/>
                <w:szCs w:val="24"/>
              </w:rPr>
              <w:t>ig</w:t>
            </w:r>
            <w:r w:rsidRPr="00C9052A">
              <w:rPr>
                <w:rFonts w:eastAsia="Arial"/>
                <w:spacing w:val="-2"/>
                <w:sz w:val="18"/>
                <w:szCs w:val="24"/>
              </w:rPr>
              <w:t>n</w:t>
            </w:r>
            <w:r w:rsidRPr="00C9052A">
              <w:rPr>
                <w:rFonts w:eastAsia="Arial"/>
                <w:spacing w:val="1"/>
                <w:sz w:val="18"/>
                <w:szCs w:val="24"/>
              </w:rPr>
              <w:t>i</w:t>
            </w:r>
            <w:r w:rsidRPr="00C9052A">
              <w:rPr>
                <w:rFonts w:eastAsia="Arial"/>
                <w:sz w:val="18"/>
                <w:szCs w:val="24"/>
              </w:rPr>
              <w:t>f</w:t>
            </w:r>
            <w:r w:rsidRPr="00C9052A">
              <w:rPr>
                <w:rFonts w:eastAsia="Arial"/>
                <w:spacing w:val="-1"/>
                <w:sz w:val="18"/>
                <w:szCs w:val="24"/>
              </w:rPr>
              <w:t>i</w:t>
            </w:r>
            <w:r w:rsidRPr="00C9052A">
              <w:rPr>
                <w:rFonts w:eastAsia="Arial"/>
                <w:spacing w:val="1"/>
                <w:sz w:val="18"/>
                <w:szCs w:val="24"/>
              </w:rPr>
              <w:t>ca</w:t>
            </w:r>
            <w:r w:rsidRPr="00C9052A">
              <w:rPr>
                <w:rFonts w:eastAsia="Arial"/>
                <w:spacing w:val="-2"/>
                <w:sz w:val="18"/>
                <w:szCs w:val="24"/>
              </w:rPr>
              <w:t>n</w:t>
            </w:r>
            <w:r w:rsidRPr="00C9052A">
              <w:rPr>
                <w:rFonts w:eastAsia="Arial"/>
                <w:spacing w:val="1"/>
                <w:sz w:val="18"/>
                <w:szCs w:val="24"/>
              </w:rPr>
              <w:t>ce</w:t>
            </w:r>
            <w:r w:rsidRPr="00C9052A">
              <w:rPr>
                <w:rFonts w:eastAsia="Arial"/>
                <w:sz w:val="18"/>
                <w:szCs w:val="24"/>
              </w:rPr>
              <w:t>.</w:t>
            </w:r>
          </w:p>
        </w:tc>
      </w:tr>
    </w:tbl>
    <w:p w:rsidR="00487593" w:rsidRPr="00AB3861" w:rsidRDefault="00487593" w:rsidP="009E7B09">
      <w:pPr>
        <w:ind w:left="284" w:firstLine="720"/>
        <w:jc w:val="both"/>
        <w:rPr>
          <w:sz w:val="24"/>
          <w:szCs w:val="24"/>
        </w:rPr>
      </w:pPr>
      <w:r w:rsidRPr="00AB3861">
        <w:rPr>
          <w:sz w:val="24"/>
          <w:szCs w:val="24"/>
        </w:rPr>
        <w:t xml:space="preserve">Dari Tabel 3  diketahui bahwa nilai Asym.Sig (2-tailed) untuk unstandardized residual sebesar 0,200, dapat disimpulkan bahwa nilai Asym.Sig (2-tailed) dalam penelitian ini nilainya lebih besar dari tingkat signifikan yang digunakan pada penelitian yaitu  ( = 0,05).  Dengan demikian dapat disimpulkan bahwa semua variabel penelitian berdistribusi normal dan regresi linear </w:t>
      </w:r>
      <w:proofErr w:type="gramStart"/>
      <w:r w:rsidRPr="00AB3861">
        <w:rPr>
          <w:sz w:val="24"/>
          <w:szCs w:val="24"/>
        </w:rPr>
        <w:t>berganda  dapat</w:t>
      </w:r>
      <w:proofErr w:type="gramEnd"/>
      <w:r w:rsidRPr="00AB3861">
        <w:rPr>
          <w:sz w:val="24"/>
          <w:szCs w:val="24"/>
        </w:rPr>
        <w:t xml:space="preserve"> dilaksanakan karena data telah berdistribusi normal.</w:t>
      </w:r>
    </w:p>
    <w:p w:rsidR="00487593" w:rsidRPr="00AB3861" w:rsidRDefault="00487593" w:rsidP="009E7B09">
      <w:pPr>
        <w:jc w:val="center"/>
        <w:rPr>
          <w:sz w:val="24"/>
          <w:szCs w:val="24"/>
          <w:lang w:val="id-ID"/>
        </w:rPr>
      </w:pPr>
      <w:r w:rsidRPr="00AB3861">
        <w:rPr>
          <w:b/>
          <w:sz w:val="24"/>
          <w:szCs w:val="24"/>
        </w:rPr>
        <w:t>Tabel 4 Hasil Uji Multikolinearitas</w:t>
      </w:r>
    </w:p>
    <w:tbl>
      <w:tblPr>
        <w:tblW w:w="0" w:type="auto"/>
        <w:tblInd w:w="342" w:type="dxa"/>
        <w:tblLayout w:type="fixed"/>
        <w:tblCellMar>
          <w:left w:w="0" w:type="dxa"/>
          <w:right w:w="0" w:type="dxa"/>
        </w:tblCellMar>
        <w:tblLook w:val="01E0" w:firstRow="1" w:lastRow="1" w:firstColumn="1" w:lastColumn="1" w:noHBand="0" w:noVBand="0"/>
      </w:tblPr>
      <w:tblGrid>
        <w:gridCol w:w="108"/>
        <w:gridCol w:w="1681"/>
        <w:gridCol w:w="709"/>
        <w:gridCol w:w="850"/>
        <w:gridCol w:w="992"/>
        <w:gridCol w:w="709"/>
        <w:gridCol w:w="709"/>
        <w:gridCol w:w="850"/>
        <w:gridCol w:w="567"/>
      </w:tblGrid>
      <w:tr w:rsidR="00487593" w:rsidRPr="00C9052A" w:rsidTr="00C9052A">
        <w:trPr>
          <w:trHeight w:val="20"/>
        </w:trPr>
        <w:tc>
          <w:tcPr>
            <w:tcW w:w="7175" w:type="dxa"/>
            <w:gridSpan w:val="9"/>
            <w:tcBorders>
              <w:top w:val="single" w:sz="4" w:space="0" w:color="000000"/>
              <w:left w:val="single" w:sz="3" w:space="0" w:color="000000"/>
              <w:bottom w:val="nil"/>
              <w:right w:val="single" w:sz="3" w:space="0" w:color="000000"/>
            </w:tcBorders>
          </w:tcPr>
          <w:p w:rsidR="00487593" w:rsidRPr="00C9052A" w:rsidRDefault="00487593" w:rsidP="00AB3861">
            <w:pPr>
              <w:ind w:left="1389"/>
              <w:jc w:val="center"/>
              <w:rPr>
                <w:rFonts w:eastAsia="Arial"/>
                <w:sz w:val="18"/>
                <w:szCs w:val="24"/>
              </w:rPr>
            </w:pPr>
            <w:r w:rsidRPr="00C9052A">
              <w:rPr>
                <w:rFonts w:eastAsia="Arial"/>
                <w:b/>
                <w:sz w:val="18"/>
                <w:szCs w:val="24"/>
              </w:rPr>
              <w:t>Coefficientsa</w:t>
            </w:r>
          </w:p>
        </w:tc>
      </w:tr>
      <w:tr w:rsidR="00487593" w:rsidRPr="00C9052A" w:rsidTr="00C9052A">
        <w:trPr>
          <w:trHeight w:val="20"/>
        </w:trPr>
        <w:tc>
          <w:tcPr>
            <w:tcW w:w="1789" w:type="dxa"/>
            <w:gridSpan w:val="2"/>
            <w:vMerge w:val="restart"/>
            <w:tcBorders>
              <w:top w:val="single" w:sz="4" w:space="0" w:color="000000"/>
              <w:left w:val="single" w:sz="3"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ind w:left="27"/>
              <w:rPr>
                <w:rFonts w:eastAsia="Arial"/>
                <w:sz w:val="18"/>
                <w:szCs w:val="24"/>
              </w:rPr>
            </w:pPr>
            <w:r w:rsidRPr="00C9052A">
              <w:rPr>
                <w:rFonts w:eastAsia="Arial"/>
                <w:sz w:val="18"/>
                <w:szCs w:val="24"/>
              </w:rPr>
              <w:t>Model</w:t>
            </w:r>
          </w:p>
        </w:tc>
        <w:tc>
          <w:tcPr>
            <w:tcW w:w="1559" w:type="dxa"/>
            <w:gridSpan w:val="2"/>
            <w:tcBorders>
              <w:top w:val="single" w:sz="4" w:space="0" w:color="000000"/>
              <w:left w:val="single" w:sz="3" w:space="0" w:color="000000"/>
              <w:bottom w:val="nil"/>
              <w:right w:val="single" w:sz="3" w:space="0" w:color="000000"/>
            </w:tcBorders>
          </w:tcPr>
          <w:p w:rsidR="00487593" w:rsidRPr="00C9052A" w:rsidRDefault="00487593" w:rsidP="00AB3861">
            <w:pPr>
              <w:ind w:left="103"/>
              <w:rPr>
                <w:rFonts w:eastAsia="Arial"/>
                <w:sz w:val="18"/>
                <w:szCs w:val="24"/>
              </w:rPr>
            </w:pPr>
            <w:r w:rsidRPr="00C9052A">
              <w:rPr>
                <w:rFonts w:eastAsia="Arial"/>
                <w:sz w:val="18"/>
                <w:szCs w:val="24"/>
              </w:rPr>
              <w:t>Unstandardized</w:t>
            </w:r>
          </w:p>
          <w:p w:rsidR="00487593" w:rsidRPr="00C9052A" w:rsidRDefault="00487593" w:rsidP="00AB3861">
            <w:pPr>
              <w:ind w:left="179"/>
              <w:rPr>
                <w:rFonts w:eastAsia="Arial"/>
                <w:sz w:val="18"/>
                <w:szCs w:val="24"/>
              </w:rPr>
            </w:pPr>
            <w:r w:rsidRPr="00C9052A">
              <w:rPr>
                <w:rFonts w:eastAsia="Arial"/>
                <w:sz w:val="18"/>
                <w:szCs w:val="24"/>
              </w:rPr>
              <w:t>Coefficients</w:t>
            </w:r>
          </w:p>
        </w:tc>
        <w:tc>
          <w:tcPr>
            <w:tcW w:w="992"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8"/>
              <w:rPr>
                <w:rFonts w:eastAsia="Arial"/>
                <w:sz w:val="18"/>
                <w:szCs w:val="24"/>
              </w:rPr>
            </w:pPr>
            <w:r w:rsidRPr="00C9052A">
              <w:rPr>
                <w:rFonts w:eastAsia="Arial"/>
                <w:sz w:val="18"/>
                <w:szCs w:val="24"/>
              </w:rPr>
              <w:t>Standardized</w:t>
            </w:r>
          </w:p>
          <w:p w:rsidR="00487593" w:rsidRPr="00C9052A" w:rsidRDefault="00487593" w:rsidP="00AB3861">
            <w:pPr>
              <w:ind w:left="46"/>
              <w:rPr>
                <w:rFonts w:eastAsia="Arial"/>
                <w:sz w:val="18"/>
                <w:szCs w:val="24"/>
              </w:rPr>
            </w:pPr>
            <w:r w:rsidRPr="00C9052A">
              <w:rPr>
                <w:rFonts w:eastAsia="Arial"/>
                <w:sz w:val="18"/>
                <w:szCs w:val="24"/>
              </w:rPr>
              <w:t>Coefficients</w:t>
            </w:r>
          </w:p>
        </w:tc>
        <w:tc>
          <w:tcPr>
            <w:tcW w:w="709" w:type="dxa"/>
            <w:vMerge w:val="restart"/>
            <w:tcBorders>
              <w:top w:val="single" w:sz="4" w:space="0" w:color="000000"/>
              <w:left w:val="single" w:sz="3"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ind w:left="114"/>
              <w:jc w:val="center"/>
              <w:rPr>
                <w:rFonts w:eastAsia="Arial"/>
                <w:sz w:val="18"/>
                <w:szCs w:val="24"/>
              </w:rPr>
            </w:pPr>
            <w:r w:rsidRPr="00C9052A">
              <w:rPr>
                <w:rFonts w:eastAsia="Arial"/>
                <w:sz w:val="18"/>
                <w:szCs w:val="24"/>
              </w:rPr>
              <w:t>t</w:t>
            </w:r>
          </w:p>
        </w:tc>
        <w:tc>
          <w:tcPr>
            <w:tcW w:w="709" w:type="dxa"/>
            <w:vMerge w:val="restart"/>
            <w:tcBorders>
              <w:top w:val="single" w:sz="4" w:space="0" w:color="000000"/>
              <w:left w:val="single" w:sz="3"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ind w:left="81"/>
              <w:rPr>
                <w:rFonts w:eastAsia="Arial"/>
                <w:sz w:val="18"/>
                <w:szCs w:val="24"/>
              </w:rPr>
            </w:pPr>
            <w:r w:rsidRPr="00C9052A">
              <w:rPr>
                <w:rFonts w:eastAsia="Arial"/>
                <w:sz w:val="18"/>
                <w:szCs w:val="24"/>
              </w:rPr>
              <w:t>Sig.</w:t>
            </w:r>
          </w:p>
        </w:tc>
        <w:tc>
          <w:tcPr>
            <w:tcW w:w="1417" w:type="dxa"/>
            <w:gridSpan w:val="2"/>
            <w:tcBorders>
              <w:top w:val="single" w:sz="4" w:space="0" w:color="000000"/>
              <w:left w:val="single" w:sz="3" w:space="0" w:color="000000"/>
              <w:bottom w:val="nil"/>
              <w:right w:val="single" w:sz="3" w:space="0" w:color="000000"/>
            </w:tcBorders>
          </w:tcPr>
          <w:p w:rsidR="00487593" w:rsidRPr="00C9052A" w:rsidRDefault="00487593" w:rsidP="00AB3861">
            <w:pPr>
              <w:ind w:left="165"/>
              <w:rPr>
                <w:rFonts w:eastAsia="Arial"/>
                <w:sz w:val="18"/>
                <w:szCs w:val="24"/>
              </w:rPr>
            </w:pPr>
            <w:r w:rsidRPr="00C9052A">
              <w:rPr>
                <w:rFonts w:eastAsia="Arial"/>
                <w:sz w:val="18"/>
                <w:szCs w:val="24"/>
              </w:rPr>
              <w:t>Collinearity</w:t>
            </w:r>
          </w:p>
          <w:p w:rsidR="00487593" w:rsidRPr="00C9052A" w:rsidRDefault="00487593" w:rsidP="00AB3861">
            <w:pPr>
              <w:ind w:left="206"/>
              <w:rPr>
                <w:rFonts w:eastAsia="Arial"/>
                <w:sz w:val="18"/>
                <w:szCs w:val="24"/>
              </w:rPr>
            </w:pPr>
            <w:r w:rsidRPr="00C9052A">
              <w:rPr>
                <w:rFonts w:eastAsia="Arial"/>
                <w:sz w:val="18"/>
                <w:szCs w:val="24"/>
              </w:rPr>
              <w:t>Statistics</w:t>
            </w:r>
          </w:p>
        </w:tc>
      </w:tr>
      <w:tr w:rsidR="00487593" w:rsidRPr="00C9052A" w:rsidTr="00C9052A">
        <w:trPr>
          <w:trHeight w:val="20"/>
        </w:trPr>
        <w:tc>
          <w:tcPr>
            <w:tcW w:w="1789" w:type="dxa"/>
            <w:gridSpan w:val="2"/>
            <w:vMerge/>
            <w:tcBorders>
              <w:left w:val="single" w:sz="3" w:space="0" w:color="000000"/>
              <w:bottom w:val="single" w:sz="4" w:space="0" w:color="000000"/>
              <w:right w:val="single" w:sz="3" w:space="0" w:color="000000"/>
            </w:tcBorders>
          </w:tcPr>
          <w:p w:rsidR="00487593" w:rsidRPr="00C9052A" w:rsidRDefault="00487593" w:rsidP="00AB3861">
            <w:pPr>
              <w:rPr>
                <w:sz w:val="18"/>
                <w:szCs w:val="24"/>
              </w:rPr>
            </w:pP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ind w:left="136"/>
              <w:jc w:val="center"/>
              <w:rPr>
                <w:rFonts w:eastAsia="Arial"/>
                <w:sz w:val="18"/>
                <w:szCs w:val="24"/>
              </w:rPr>
            </w:pPr>
            <w:r w:rsidRPr="00C9052A">
              <w:rPr>
                <w:rFonts w:eastAsia="Arial"/>
                <w:sz w:val="18"/>
                <w:szCs w:val="24"/>
              </w:rPr>
              <w:t>B</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20"/>
              <w:rPr>
                <w:rFonts w:eastAsia="Arial"/>
                <w:sz w:val="18"/>
                <w:szCs w:val="24"/>
              </w:rPr>
            </w:pPr>
            <w:r w:rsidRPr="00C9052A">
              <w:rPr>
                <w:rFonts w:eastAsia="Arial"/>
                <w:sz w:val="18"/>
                <w:szCs w:val="24"/>
              </w:rPr>
              <w:t>Std.</w:t>
            </w:r>
          </w:p>
          <w:p w:rsidR="00487593" w:rsidRPr="00C9052A" w:rsidRDefault="00487593" w:rsidP="00AB3861">
            <w:pPr>
              <w:ind w:left="102"/>
              <w:rPr>
                <w:rFonts w:eastAsia="Arial"/>
                <w:sz w:val="18"/>
                <w:szCs w:val="24"/>
              </w:rPr>
            </w:pPr>
            <w:r w:rsidRPr="00C9052A">
              <w:rPr>
                <w:rFonts w:eastAsia="Arial"/>
                <w:sz w:val="18"/>
                <w:szCs w:val="24"/>
              </w:rPr>
              <w:t>Error</w:t>
            </w:r>
          </w:p>
        </w:tc>
        <w:tc>
          <w:tcPr>
            <w:tcW w:w="992"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ind w:left="180"/>
              <w:rPr>
                <w:rFonts w:eastAsia="Arial"/>
                <w:sz w:val="18"/>
                <w:szCs w:val="24"/>
              </w:rPr>
            </w:pPr>
            <w:r w:rsidRPr="00C9052A">
              <w:rPr>
                <w:rFonts w:eastAsia="Arial"/>
                <w:sz w:val="18"/>
                <w:szCs w:val="24"/>
              </w:rPr>
              <w:t>Beta</w:t>
            </w:r>
          </w:p>
        </w:tc>
        <w:tc>
          <w:tcPr>
            <w:tcW w:w="709" w:type="dxa"/>
            <w:vMerge/>
            <w:tcBorders>
              <w:left w:val="single" w:sz="3" w:space="0" w:color="000000"/>
              <w:bottom w:val="single" w:sz="4" w:space="0" w:color="000000"/>
              <w:right w:val="single" w:sz="3" w:space="0" w:color="000000"/>
            </w:tcBorders>
          </w:tcPr>
          <w:p w:rsidR="00487593" w:rsidRPr="00C9052A" w:rsidRDefault="00487593" w:rsidP="00AB3861">
            <w:pPr>
              <w:rPr>
                <w:sz w:val="18"/>
                <w:szCs w:val="24"/>
              </w:rPr>
            </w:pPr>
          </w:p>
        </w:tc>
        <w:tc>
          <w:tcPr>
            <w:tcW w:w="709" w:type="dxa"/>
            <w:vMerge/>
            <w:tcBorders>
              <w:left w:val="single" w:sz="3" w:space="0" w:color="000000"/>
              <w:bottom w:val="single" w:sz="4" w:space="0" w:color="000000"/>
              <w:right w:val="single" w:sz="3" w:space="0" w:color="000000"/>
            </w:tcBorders>
          </w:tcPr>
          <w:p w:rsidR="00487593" w:rsidRPr="00C9052A" w:rsidRDefault="00487593" w:rsidP="00AB3861">
            <w:pPr>
              <w:rPr>
                <w:sz w:val="18"/>
                <w:szCs w:val="24"/>
              </w:rPr>
            </w:pP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ind w:left="28"/>
              <w:rPr>
                <w:rFonts w:eastAsia="Arial"/>
                <w:sz w:val="18"/>
                <w:szCs w:val="24"/>
              </w:rPr>
            </w:pPr>
            <w:r w:rsidRPr="00C9052A">
              <w:rPr>
                <w:rFonts w:eastAsia="Arial"/>
                <w:sz w:val="18"/>
                <w:szCs w:val="24"/>
              </w:rPr>
              <w:t>Tolerance</w:t>
            </w:r>
          </w:p>
        </w:tc>
        <w:tc>
          <w:tcPr>
            <w:tcW w:w="567"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p w:rsidR="00487593" w:rsidRPr="00C9052A" w:rsidRDefault="00487593" w:rsidP="00AB3861">
            <w:pPr>
              <w:ind w:left="89"/>
              <w:rPr>
                <w:rFonts w:eastAsia="Arial"/>
                <w:sz w:val="18"/>
                <w:szCs w:val="24"/>
              </w:rPr>
            </w:pPr>
            <w:r w:rsidRPr="00C9052A">
              <w:rPr>
                <w:rFonts w:eastAsia="Arial"/>
                <w:sz w:val="18"/>
                <w:szCs w:val="24"/>
              </w:rPr>
              <w:t>VIF</w:t>
            </w:r>
          </w:p>
        </w:tc>
      </w:tr>
      <w:tr w:rsidR="00487593" w:rsidRPr="00C9052A" w:rsidTr="00C9052A">
        <w:trPr>
          <w:trHeight w:val="20"/>
        </w:trPr>
        <w:tc>
          <w:tcPr>
            <w:tcW w:w="108" w:type="dxa"/>
            <w:vMerge w:val="restart"/>
            <w:tcBorders>
              <w:top w:val="single" w:sz="4" w:space="0" w:color="000000"/>
              <w:left w:val="single" w:sz="3" w:space="0" w:color="000000"/>
              <w:right w:val="single" w:sz="3" w:space="0" w:color="000000"/>
            </w:tcBorders>
            <w:shd w:val="clear" w:color="auto" w:fill="DFDFDF"/>
          </w:tcPr>
          <w:p w:rsidR="00487593" w:rsidRPr="00C9052A" w:rsidRDefault="00487593" w:rsidP="00AB3861">
            <w:pPr>
              <w:ind w:left="27"/>
              <w:rPr>
                <w:rFonts w:eastAsia="Arial"/>
                <w:sz w:val="18"/>
                <w:szCs w:val="24"/>
              </w:rPr>
            </w:pPr>
            <w:r w:rsidRPr="00C9052A">
              <w:rPr>
                <w:rFonts w:eastAsia="Arial"/>
                <w:sz w:val="18"/>
                <w:szCs w:val="24"/>
              </w:rPr>
              <w:t>1</w:t>
            </w:r>
          </w:p>
        </w:tc>
        <w:tc>
          <w:tcPr>
            <w:tcW w:w="1681" w:type="dxa"/>
            <w:tcBorders>
              <w:top w:val="single" w:sz="4" w:space="0" w:color="000000"/>
              <w:left w:val="single" w:sz="3" w:space="0" w:color="000000"/>
              <w:bottom w:val="single" w:sz="4" w:space="0" w:color="000000"/>
              <w:right w:val="single" w:sz="3" w:space="0" w:color="000000"/>
            </w:tcBorders>
            <w:shd w:val="clear" w:color="auto" w:fill="DFDFDF"/>
          </w:tcPr>
          <w:p w:rsidR="00487593" w:rsidRPr="00C9052A" w:rsidRDefault="00487593" w:rsidP="00AB3861">
            <w:pPr>
              <w:ind w:left="27"/>
              <w:rPr>
                <w:rFonts w:eastAsia="Arial"/>
                <w:sz w:val="18"/>
                <w:szCs w:val="24"/>
              </w:rPr>
            </w:pPr>
            <w:r w:rsidRPr="00C9052A">
              <w:rPr>
                <w:rFonts w:eastAsia="Arial"/>
                <w:sz w:val="18"/>
                <w:szCs w:val="24"/>
              </w:rPr>
              <w:t>(Constant)</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64"/>
              <w:rPr>
                <w:rFonts w:eastAsia="Arial"/>
                <w:sz w:val="18"/>
                <w:szCs w:val="24"/>
              </w:rPr>
            </w:pPr>
            <w:r w:rsidRPr="00C9052A">
              <w:rPr>
                <w:rFonts w:eastAsia="Arial"/>
                <w:sz w:val="18"/>
                <w:szCs w:val="24"/>
              </w:rPr>
              <w:t>1,704</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69"/>
              <w:rPr>
                <w:rFonts w:eastAsia="Arial"/>
                <w:sz w:val="18"/>
                <w:szCs w:val="24"/>
              </w:rPr>
            </w:pPr>
            <w:r w:rsidRPr="00C9052A">
              <w:rPr>
                <w:rFonts w:eastAsia="Arial"/>
                <w:sz w:val="18"/>
                <w:szCs w:val="24"/>
              </w:rPr>
              <w:t>1,306</w:t>
            </w:r>
          </w:p>
        </w:tc>
        <w:tc>
          <w:tcPr>
            <w:tcW w:w="992"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74"/>
              <w:rPr>
                <w:rFonts w:eastAsia="Arial"/>
                <w:sz w:val="18"/>
                <w:szCs w:val="24"/>
              </w:rPr>
            </w:pPr>
            <w:r w:rsidRPr="00C9052A">
              <w:rPr>
                <w:rFonts w:eastAsia="Arial"/>
                <w:sz w:val="18"/>
                <w:szCs w:val="24"/>
              </w:rPr>
              <w:t>1,305</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16"/>
              <w:rPr>
                <w:rFonts w:eastAsia="Arial"/>
                <w:sz w:val="18"/>
                <w:szCs w:val="24"/>
              </w:rPr>
            </w:pPr>
            <w:r w:rsidRPr="00C9052A">
              <w:rPr>
                <w:rFonts w:eastAsia="Arial"/>
                <w:sz w:val="18"/>
                <w:szCs w:val="24"/>
              </w:rPr>
              <w:t>,197</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rPr>
                <w:sz w:val="18"/>
                <w:szCs w:val="24"/>
              </w:rPr>
            </w:pPr>
          </w:p>
        </w:tc>
        <w:tc>
          <w:tcPr>
            <w:tcW w:w="567" w:type="dxa"/>
            <w:tcBorders>
              <w:top w:val="single" w:sz="4" w:space="0" w:color="000000"/>
              <w:left w:val="single" w:sz="3" w:space="0" w:color="000000"/>
              <w:bottom w:val="single" w:sz="4" w:space="0" w:color="000000"/>
              <w:right w:val="nil"/>
            </w:tcBorders>
          </w:tcPr>
          <w:p w:rsidR="00487593" w:rsidRPr="00C9052A" w:rsidRDefault="00487593" w:rsidP="00AB3861">
            <w:pPr>
              <w:rPr>
                <w:sz w:val="18"/>
                <w:szCs w:val="24"/>
              </w:rPr>
            </w:pPr>
          </w:p>
        </w:tc>
      </w:tr>
      <w:tr w:rsidR="00487593" w:rsidRPr="00C9052A" w:rsidTr="00C9052A">
        <w:trPr>
          <w:trHeight w:val="20"/>
        </w:trPr>
        <w:tc>
          <w:tcPr>
            <w:tcW w:w="108" w:type="dxa"/>
            <w:vMerge/>
            <w:tcBorders>
              <w:left w:val="single" w:sz="3" w:space="0" w:color="000000"/>
              <w:right w:val="single" w:sz="3" w:space="0" w:color="000000"/>
            </w:tcBorders>
            <w:shd w:val="clear" w:color="auto" w:fill="DFDFDF"/>
          </w:tcPr>
          <w:p w:rsidR="00487593" w:rsidRPr="00C9052A" w:rsidRDefault="00487593" w:rsidP="00AB3861">
            <w:pPr>
              <w:rPr>
                <w:sz w:val="18"/>
                <w:szCs w:val="24"/>
              </w:rPr>
            </w:pPr>
          </w:p>
        </w:tc>
        <w:tc>
          <w:tcPr>
            <w:tcW w:w="1681" w:type="dxa"/>
            <w:tcBorders>
              <w:top w:val="single" w:sz="4" w:space="0" w:color="000000"/>
              <w:left w:val="single" w:sz="3" w:space="0" w:color="000000"/>
              <w:bottom w:val="single" w:sz="4" w:space="0" w:color="000000"/>
              <w:right w:val="single" w:sz="3" w:space="0" w:color="000000"/>
            </w:tcBorders>
            <w:shd w:val="clear" w:color="auto" w:fill="DFDFDF"/>
          </w:tcPr>
          <w:p w:rsidR="00487593" w:rsidRPr="00C9052A" w:rsidRDefault="00487593" w:rsidP="00AB3861">
            <w:pPr>
              <w:ind w:left="27"/>
              <w:rPr>
                <w:rFonts w:eastAsia="Arial"/>
                <w:sz w:val="18"/>
                <w:szCs w:val="24"/>
              </w:rPr>
            </w:pPr>
            <w:r w:rsidRPr="00C9052A">
              <w:rPr>
                <w:rFonts w:eastAsia="Arial"/>
                <w:sz w:val="18"/>
                <w:szCs w:val="24"/>
              </w:rPr>
              <w:t>GAJI</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11"/>
              <w:rPr>
                <w:rFonts w:eastAsia="Arial"/>
                <w:sz w:val="18"/>
                <w:szCs w:val="24"/>
              </w:rPr>
            </w:pPr>
            <w:r w:rsidRPr="00C9052A">
              <w:rPr>
                <w:rFonts w:eastAsia="Arial"/>
                <w:sz w:val="18"/>
                <w:szCs w:val="24"/>
              </w:rPr>
              <w:t>,209</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16"/>
              <w:rPr>
                <w:rFonts w:eastAsia="Arial"/>
                <w:sz w:val="18"/>
                <w:szCs w:val="24"/>
              </w:rPr>
            </w:pPr>
            <w:r w:rsidRPr="00C9052A">
              <w:rPr>
                <w:rFonts w:eastAsia="Arial"/>
                <w:sz w:val="18"/>
                <w:szCs w:val="24"/>
              </w:rPr>
              <w:t>,038</w:t>
            </w:r>
          </w:p>
        </w:tc>
        <w:tc>
          <w:tcPr>
            <w:tcW w:w="992"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351"/>
              <w:rPr>
                <w:rFonts w:eastAsia="Arial"/>
                <w:sz w:val="18"/>
                <w:szCs w:val="24"/>
              </w:rPr>
            </w:pPr>
            <w:r w:rsidRPr="00C9052A">
              <w:rPr>
                <w:rFonts w:eastAsia="Arial"/>
                <w:sz w:val="18"/>
                <w:szCs w:val="24"/>
              </w:rPr>
              <w:t>,632</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8"/>
              <w:rPr>
                <w:rFonts w:eastAsia="Arial"/>
                <w:sz w:val="18"/>
                <w:szCs w:val="24"/>
              </w:rPr>
            </w:pPr>
            <w:r w:rsidRPr="00C9052A">
              <w:rPr>
                <w:rFonts w:eastAsia="Arial"/>
                <w:sz w:val="18"/>
                <w:szCs w:val="24"/>
              </w:rPr>
              <w:t>11,898</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16"/>
              <w:rPr>
                <w:rFonts w:eastAsia="Arial"/>
                <w:sz w:val="18"/>
                <w:szCs w:val="24"/>
              </w:rPr>
            </w:pPr>
            <w:r w:rsidRPr="00C9052A">
              <w:rPr>
                <w:rFonts w:eastAsia="Arial"/>
                <w:sz w:val="18"/>
                <w:szCs w:val="24"/>
              </w:rPr>
              <w:t>,043</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39"/>
              <w:rPr>
                <w:rFonts w:eastAsia="Arial"/>
                <w:sz w:val="18"/>
                <w:szCs w:val="24"/>
              </w:rPr>
            </w:pPr>
            <w:r w:rsidRPr="00C9052A">
              <w:rPr>
                <w:rFonts w:eastAsia="Arial"/>
                <w:sz w:val="18"/>
                <w:szCs w:val="24"/>
              </w:rPr>
              <w:t>,147</w:t>
            </w:r>
          </w:p>
        </w:tc>
        <w:tc>
          <w:tcPr>
            <w:tcW w:w="567" w:type="dxa"/>
            <w:tcBorders>
              <w:top w:val="single" w:sz="4" w:space="0" w:color="000000"/>
              <w:left w:val="single" w:sz="3" w:space="0" w:color="000000"/>
              <w:bottom w:val="single" w:sz="4" w:space="0" w:color="000000"/>
              <w:right w:val="nil"/>
            </w:tcBorders>
          </w:tcPr>
          <w:p w:rsidR="00487593" w:rsidRPr="00C9052A" w:rsidRDefault="00487593" w:rsidP="00AB3861">
            <w:pPr>
              <w:ind w:left="80"/>
              <w:rPr>
                <w:rFonts w:eastAsia="Arial"/>
                <w:sz w:val="18"/>
                <w:szCs w:val="24"/>
              </w:rPr>
            </w:pPr>
            <w:r w:rsidRPr="00C9052A">
              <w:rPr>
                <w:rFonts w:eastAsia="Arial"/>
                <w:sz w:val="18"/>
                <w:szCs w:val="24"/>
              </w:rPr>
              <w:t>6,783</w:t>
            </w:r>
          </w:p>
        </w:tc>
      </w:tr>
      <w:tr w:rsidR="00487593" w:rsidRPr="00C9052A" w:rsidTr="00C9052A">
        <w:trPr>
          <w:trHeight w:val="20"/>
        </w:trPr>
        <w:tc>
          <w:tcPr>
            <w:tcW w:w="108" w:type="dxa"/>
            <w:vMerge/>
            <w:tcBorders>
              <w:left w:val="single" w:sz="3" w:space="0" w:color="000000"/>
              <w:bottom w:val="single" w:sz="4" w:space="0" w:color="000000"/>
              <w:right w:val="single" w:sz="3" w:space="0" w:color="000000"/>
            </w:tcBorders>
            <w:shd w:val="clear" w:color="auto" w:fill="DFDFDF"/>
          </w:tcPr>
          <w:p w:rsidR="00487593" w:rsidRPr="00C9052A" w:rsidRDefault="00487593" w:rsidP="00AB3861">
            <w:pPr>
              <w:rPr>
                <w:sz w:val="18"/>
                <w:szCs w:val="24"/>
              </w:rPr>
            </w:pPr>
          </w:p>
        </w:tc>
        <w:tc>
          <w:tcPr>
            <w:tcW w:w="1681" w:type="dxa"/>
            <w:tcBorders>
              <w:top w:val="single" w:sz="4" w:space="0" w:color="000000"/>
              <w:left w:val="single" w:sz="3" w:space="0" w:color="000000"/>
              <w:bottom w:val="single" w:sz="4" w:space="0" w:color="000000"/>
              <w:right w:val="single" w:sz="3" w:space="0" w:color="000000"/>
            </w:tcBorders>
            <w:shd w:val="clear" w:color="auto" w:fill="DFDFDF"/>
          </w:tcPr>
          <w:p w:rsidR="00487593" w:rsidRPr="00C9052A" w:rsidRDefault="00487593" w:rsidP="00AB3861">
            <w:pPr>
              <w:ind w:left="27"/>
              <w:rPr>
                <w:rFonts w:eastAsia="Arial"/>
                <w:sz w:val="18"/>
                <w:szCs w:val="24"/>
              </w:rPr>
            </w:pPr>
            <w:r w:rsidRPr="00C9052A">
              <w:rPr>
                <w:rFonts w:eastAsia="Arial"/>
                <w:sz w:val="18"/>
                <w:szCs w:val="24"/>
              </w:rPr>
              <w:t>SEMANGAT KERJA</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11"/>
              <w:rPr>
                <w:rFonts w:eastAsia="Arial"/>
                <w:sz w:val="18"/>
                <w:szCs w:val="24"/>
              </w:rPr>
            </w:pPr>
            <w:r w:rsidRPr="00C9052A">
              <w:rPr>
                <w:rFonts w:eastAsia="Arial"/>
                <w:sz w:val="18"/>
                <w:szCs w:val="24"/>
              </w:rPr>
              <w:t>,503</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16"/>
              <w:rPr>
                <w:rFonts w:eastAsia="Arial"/>
                <w:sz w:val="18"/>
                <w:szCs w:val="24"/>
              </w:rPr>
            </w:pPr>
            <w:r w:rsidRPr="00C9052A">
              <w:rPr>
                <w:rFonts w:eastAsia="Arial"/>
                <w:sz w:val="18"/>
                <w:szCs w:val="24"/>
              </w:rPr>
              <w:t>,041</w:t>
            </w:r>
          </w:p>
        </w:tc>
        <w:tc>
          <w:tcPr>
            <w:tcW w:w="992"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351"/>
              <w:rPr>
                <w:rFonts w:eastAsia="Arial"/>
                <w:sz w:val="18"/>
                <w:szCs w:val="24"/>
              </w:rPr>
            </w:pPr>
            <w:r w:rsidRPr="00C9052A">
              <w:rPr>
                <w:rFonts w:eastAsia="Arial"/>
                <w:sz w:val="18"/>
                <w:szCs w:val="24"/>
              </w:rPr>
              <w:t>,855</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8"/>
              <w:rPr>
                <w:rFonts w:eastAsia="Arial"/>
                <w:sz w:val="18"/>
                <w:szCs w:val="24"/>
              </w:rPr>
            </w:pPr>
            <w:r w:rsidRPr="00C9052A">
              <w:rPr>
                <w:rFonts w:eastAsia="Arial"/>
                <w:sz w:val="18"/>
                <w:szCs w:val="24"/>
              </w:rPr>
              <w:t>12,265</w:t>
            </w:r>
          </w:p>
        </w:tc>
        <w:tc>
          <w:tcPr>
            <w:tcW w:w="709"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116"/>
              <w:rPr>
                <w:rFonts w:eastAsia="Arial"/>
                <w:sz w:val="18"/>
                <w:szCs w:val="24"/>
              </w:rPr>
            </w:pPr>
            <w:r w:rsidRPr="00C9052A">
              <w:rPr>
                <w:rFonts w:eastAsia="Arial"/>
                <w:sz w:val="18"/>
                <w:szCs w:val="24"/>
              </w:rPr>
              <w:t>,000</w:t>
            </w:r>
          </w:p>
        </w:tc>
        <w:tc>
          <w:tcPr>
            <w:tcW w:w="850" w:type="dxa"/>
            <w:tcBorders>
              <w:top w:val="single" w:sz="4" w:space="0" w:color="000000"/>
              <w:left w:val="single" w:sz="3" w:space="0" w:color="000000"/>
              <w:bottom w:val="single" w:sz="4" w:space="0" w:color="000000"/>
              <w:right w:val="single" w:sz="3" w:space="0" w:color="000000"/>
            </w:tcBorders>
          </w:tcPr>
          <w:p w:rsidR="00487593" w:rsidRPr="00C9052A" w:rsidRDefault="00487593" w:rsidP="00AB3861">
            <w:pPr>
              <w:ind w:left="239"/>
              <w:rPr>
                <w:rFonts w:eastAsia="Arial"/>
                <w:sz w:val="18"/>
                <w:szCs w:val="24"/>
              </w:rPr>
            </w:pPr>
            <w:r w:rsidRPr="00C9052A">
              <w:rPr>
                <w:rFonts w:eastAsia="Arial"/>
                <w:sz w:val="18"/>
                <w:szCs w:val="24"/>
              </w:rPr>
              <w:t>,147</w:t>
            </w:r>
          </w:p>
        </w:tc>
        <w:tc>
          <w:tcPr>
            <w:tcW w:w="567" w:type="dxa"/>
            <w:tcBorders>
              <w:top w:val="single" w:sz="4" w:space="0" w:color="000000"/>
              <w:left w:val="single" w:sz="3" w:space="0" w:color="000000"/>
              <w:bottom w:val="single" w:sz="4" w:space="0" w:color="000000"/>
              <w:right w:val="nil"/>
            </w:tcBorders>
          </w:tcPr>
          <w:p w:rsidR="00487593" w:rsidRPr="00C9052A" w:rsidRDefault="00487593" w:rsidP="00AB3861">
            <w:pPr>
              <w:ind w:left="80"/>
              <w:rPr>
                <w:rFonts w:eastAsia="Arial"/>
                <w:sz w:val="18"/>
                <w:szCs w:val="24"/>
              </w:rPr>
            </w:pPr>
            <w:r w:rsidRPr="00C9052A">
              <w:rPr>
                <w:rFonts w:eastAsia="Arial"/>
                <w:sz w:val="18"/>
                <w:szCs w:val="24"/>
              </w:rPr>
              <w:t>6,783</w:t>
            </w:r>
          </w:p>
        </w:tc>
      </w:tr>
      <w:tr w:rsidR="00487593" w:rsidRPr="00C9052A" w:rsidTr="00C9052A">
        <w:trPr>
          <w:trHeight w:val="20"/>
        </w:trPr>
        <w:tc>
          <w:tcPr>
            <w:tcW w:w="7175" w:type="dxa"/>
            <w:gridSpan w:val="9"/>
            <w:tcBorders>
              <w:top w:val="nil"/>
              <w:left w:val="single" w:sz="3" w:space="0" w:color="000000"/>
              <w:bottom w:val="single" w:sz="4" w:space="0" w:color="000000"/>
              <w:right w:val="single" w:sz="3" w:space="0" w:color="000000"/>
            </w:tcBorders>
          </w:tcPr>
          <w:p w:rsidR="00487593" w:rsidRPr="00C9052A" w:rsidRDefault="00487593" w:rsidP="00AB3861">
            <w:pPr>
              <w:ind w:left="27"/>
              <w:rPr>
                <w:rFonts w:eastAsia="Arial"/>
                <w:sz w:val="18"/>
                <w:szCs w:val="24"/>
              </w:rPr>
            </w:pPr>
            <w:r w:rsidRPr="00C9052A">
              <w:rPr>
                <w:rFonts w:eastAsia="Arial"/>
                <w:sz w:val="18"/>
                <w:szCs w:val="24"/>
              </w:rPr>
              <w:t>a. Dependent Variable: PRODUKTIVITAS KERJA</w:t>
            </w:r>
          </w:p>
        </w:tc>
      </w:tr>
    </w:tbl>
    <w:p w:rsidR="00487593" w:rsidRPr="00AB3861" w:rsidRDefault="00487593" w:rsidP="00C9052A">
      <w:pPr>
        <w:ind w:firstLine="720"/>
        <w:jc w:val="both"/>
        <w:rPr>
          <w:sz w:val="24"/>
          <w:szCs w:val="24"/>
        </w:rPr>
      </w:pPr>
      <w:r w:rsidRPr="00AB3861">
        <w:rPr>
          <w:sz w:val="24"/>
          <w:szCs w:val="24"/>
        </w:rPr>
        <w:t xml:space="preserve">Berdasarkan hasil uji multikolonieritas tabel 4, dapat dilihat bahwa nilai  </w:t>
      </w:r>
      <w:r w:rsidRPr="00AB3861">
        <w:rPr>
          <w:i/>
          <w:sz w:val="24"/>
          <w:szCs w:val="24"/>
        </w:rPr>
        <w:t xml:space="preserve">tolerance  </w:t>
      </w:r>
      <w:r w:rsidRPr="00AB3861">
        <w:rPr>
          <w:sz w:val="24"/>
          <w:szCs w:val="24"/>
        </w:rPr>
        <w:t xml:space="preserve">gaji  adalah  0,147, Dan </w:t>
      </w:r>
      <w:r w:rsidRPr="00AB3861">
        <w:rPr>
          <w:i/>
          <w:sz w:val="24"/>
          <w:szCs w:val="24"/>
        </w:rPr>
        <w:t xml:space="preserve">semangat kerja </w:t>
      </w:r>
      <w:r w:rsidRPr="00AB3861">
        <w:rPr>
          <w:sz w:val="24"/>
          <w:szCs w:val="24"/>
        </w:rPr>
        <w:t>sebanyak 0,147</w:t>
      </w:r>
      <w:r w:rsidR="00C9052A">
        <w:rPr>
          <w:sz w:val="24"/>
          <w:szCs w:val="24"/>
          <w:lang w:val="id-ID"/>
        </w:rPr>
        <w:t xml:space="preserve"> </w:t>
      </w:r>
      <w:r w:rsidRPr="00AB3861">
        <w:rPr>
          <w:sz w:val="24"/>
          <w:szCs w:val="24"/>
        </w:rPr>
        <w:t xml:space="preserve">Variabel independen dalam penelitian ini memiliki nilai </w:t>
      </w:r>
      <w:r w:rsidRPr="00AB3861">
        <w:rPr>
          <w:i/>
          <w:sz w:val="24"/>
          <w:szCs w:val="24"/>
        </w:rPr>
        <w:t>toleranc</w:t>
      </w:r>
      <w:r w:rsidRPr="00AB3861">
        <w:rPr>
          <w:sz w:val="24"/>
          <w:szCs w:val="24"/>
        </w:rPr>
        <w:t xml:space="preserve">e diatas 0,1 yang berarti bahwa tidak terjadi korelasi antar variabel independen. Hasil yang </w:t>
      </w:r>
      <w:proofErr w:type="gramStart"/>
      <w:r w:rsidRPr="00AB3861">
        <w:rPr>
          <w:sz w:val="24"/>
          <w:szCs w:val="24"/>
        </w:rPr>
        <w:t>sama</w:t>
      </w:r>
      <w:proofErr w:type="gramEnd"/>
      <w:r w:rsidRPr="00AB3861">
        <w:rPr>
          <w:sz w:val="24"/>
          <w:szCs w:val="24"/>
        </w:rPr>
        <w:t xml:space="preserve"> dilihat dari nilai VIF ketiga variabel independen yang menunjukkan angka dibawah 10. Jadi dapat disimpulkan bahwa </w:t>
      </w:r>
      <w:proofErr w:type="gramStart"/>
      <w:r w:rsidRPr="00AB3861">
        <w:rPr>
          <w:sz w:val="24"/>
          <w:szCs w:val="24"/>
        </w:rPr>
        <w:t>model  regresi</w:t>
      </w:r>
      <w:proofErr w:type="gramEnd"/>
      <w:r w:rsidRPr="00AB3861">
        <w:rPr>
          <w:sz w:val="24"/>
          <w:szCs w:val="24"/>
        </w:rPr>
        <w:t xml:space="preserve">  terbebas  dari multikolonieritas antar variabel.</w:t>
      </w:r>
    </w:p>
    <w:p w:rsidR="00487593" w:rsidRDefault="00487593" w:rsidP="00AB3861">
      <w:pPr>
        <w:rPr>
          <w:sz w:val="24"/>
          <w:szCs w:val="24"/>
          <w:lang w:val="id-ID"/>
        </w:rPr>
      </w:pPr>
    </w:p>
    <w:p w:rsidR="009E7B09" w:rsidRDefault="009E7B09" w:rsidP="00AB3861">
      <w:pPr>
        <w:rPr>
          <w:sz w:val="24"/>
          <w:szCs w:val="24"/>
          <w:lang w:val="id-ID"/>
        </w:rPr>
      </w:pPr>
    </w:p>
    <w:p w:rsidR="00487593" w:rsidRPr="00AB3861" w:rsidRDefault="00487593" w:rsidP="00361D52">
      <w:pPr>
        <w:jc w:val="center"/>
        <w:rPr>
          <w:b/>
          <w:sz w:val="24"/>
          <w:szCs w:val="24"/>
          <w:lang w:val="id-ID"/>
        </w:rPr>
      </w:pPr>
      <w:r w:rsidRPr="00AB3861">
        <w:rPr>
          <w:b/>
          <w:sz w:val="24"/>
          <w:szCs w:val="24"/>
        </w:rPr>
        <w:lastRenderedPageBreak/>
        <w:t>Tabel 5 Uji Heterokedastisitas dengan</w:t>
      </w:r>
      <w:r w:rsidR="00C9052A">
        <w:rPr>
          <w:b/>
          <w:sz w:val="24"/>
          <w:szCs w:val="24"/>
          <w:lang w:val="id-ID"/>
        </w:rPr>
        <w:t xml:space="preserve"> </w:t>
      </w:r>
      <w:r w:rsidRPr="00AB3861">
        <w:rPr>
          <w:b/>
          <w:sz w:val="24"/>
          <w:szCs w:val="24"/>
        </w:rPr>
        <w:t>Glesjer</w:t>
      </w:r>
    </w:p>
    <w:p w:rsidR="00487593" w:rsidRPr="00AB3861" w:rsidRDefault="00487593" w:rsidP="009E7B09">
      <w:pPr>
        <w:jc w:val="center"/>
        <w:rPr>
          <w:sz w:val="24"/>
          <w:szCs w:val="24"/>
        </w:rPr>
      </w:pPr>
      <w:r w:rsidRPr="00AB3861">
        <w:rPr>
          <w:b/>
          <w:sz w:val="24"/>
          <w:szCs w:val="24"/>
        </w:rPr>
        <w:t>Coefficientsa</w:t>
      </w:r>
    </w:p>
    <w:tbl>
      <w:tblPr>
        <w:tblW w:w="0" w:type="auto"/>
        <w:jc w:val="center"/>
        <w:tblLayout w:type="fixed"/>
        <w:tblCellMar>
          <w:left w:w="0" w:type="dxa"/>
          <w:right w:w="0" w:type="dxa"/>
        </w:tblCellMar>
        <w:tblLook w:val="01E0" w:firstRow="1" w:lastRow="1" w:firstColumn="1" w:lastColumn="1" w:noHBand="0" w:noVBand="0"/>
      </w:tblPr>
      <w:tblGrid>
        <w:gridCol w:w="287"/>
        <w:gridCol w:w="1981"/>
        <w:gridCol w:w="709"/>
        <w:gridCol w:w="791"/>
        <w:gridCol w:w="1214"/>
        <w:gridCol w:w="821"/>
        <w:gridCol w:w="850"/>
      </w:tblGrid>
      <w:tr w:rsidR="00487593" w:rsidRPr="00C9052A" w:rsidTr="009E7B09">
        <w:trPr>
          <w:trHeight w:val="20"/>
          <w:jc w:val="center"/>
        </w:trPr>
        <w:tc>
          <w:tcPr>
            <w:tcW w:w="3768" w:type="dxa"/>
            <w:gridSpan w:val="4"/>
            <w:tcBorders>
              <w:top w:val="nil"/>
              <w:left w:val="nil"/>
              <w:bottom w:val="nil"/>
              <w:right w:val="single" w:sz="5" w:space="0" w:color="DFDFDF"/>
            </w:tcBorders>
          </w:tcPr>
          <w:p w:rsidR="00487593" w:rsidRPr="00C9052A" w:rsidRDefault="00487593" w:rsidP="00AB3861">
            <w:pPr>
              <w:ind w:left="1440"/>
              <w:rPr>
                <w:sz w:val="18"/>
                <w:szCs w:val="24"/>
              </w:rPr>
            </w:pPr>
            <w:r w:rsidRPr="00C9052A">
              <w:rPr>
                <w:sz w:val="18"/>
                <w:szCs w:val="24"/>
              </w:rPr>
              <w:t>Unstandardized</w:t>
            </w:r>
          </w:p>
          <w:p w:rsidR="00487593" w:rsidRPr="00C9052A" w:rsidRDefault="00487593" w:rsidP="00AB3861">
            <w:pPr>
              <w:ind w:left="1517"/>
              <w:rPr>
                <w:sz w:val="18"/>
                <w:szCs w:val="24"/>
              </w:rPr>
            </w:pPr>
            <w:r w:rsidRPr="00C9052A">
              <w:rPr>
                <w:sz w:val="18"/>
                <w:szCs w:val="24"/>
              </w:rPr>
              <w:t>Coefficients</w:t>
            </w:r>
          </w:p>
        </w:tc>
        <w:tc>
          <w:tcPr>
            <w:tcW w:w="1214" w:type="dxa"/>
            <w:vMerge w:val="restart"/>
            <w:tcBorders>
              <w:top w:val="nil"/>
              <w:left w:val="nil"/>
              <w:right w:val="nil"/>
            </w:tcBorders>
          </w:tcPr>
          <w:p w:rsidR="00487593" w:rsidRPr="00C9052A" w:rsidRDefault="00487593" w:rsidP="00AB3861">
            <w:pPr>
              <w:ind w:left="163"/>
              <w:jc w:val="center"/>
              <w:rPr>
                <w:sz w:val="18"/>
                <w:szCs w:val="24"/>
              </w:rPr>
            </w:pPr>
            <w:r w:rsidRPr="00C9052A">
              <w:rPr>
                <w:sz w:val="18"/>
                <w:szCs w:val="24"/>
              </w:rPr>
              <w:t>Standardized</w:t>
            </w:r>
          </w:p>
          <w:p w:rsidR="00487593" w:rsidRPr="00C9052A" w:rsidRDefault="00487593" w:rsidP="00AB3861">
            <w:pPr>
              <w:ind w:left="190"/>
              <w:jc w:val="center"/>
              <w:rPr>
                <w:sz w:val="18"/>
                <w:szCs w:val="24"/>
              </w:rPr>
            </w:pPr>
            <w:r w:rsidRPr="00C9052A">
              <w:rPr>
                <w:sz w:val="18"/>
                <w:szCs w:val="24"/>
              </w:rPr>
              <w:t>Coefficients</w:t>
            </w:r>
          </w:p>
          <w:p w:rsidR="00487593" w:rsidRPr="00C9052A" w:rsidRDefault="00487593" w:rsidP="00AB3861">
            <w:pPr>
              <w:rPr>
                <w:sz w:val="18"/>
                <w:szCs w:val="24"/>
              </w:rPr>
            </w:pPr>
          </w:p>
          <w:p w:rsidR="00487593" w:rsidRPr="00C9052A" w:rsidRDefault="00487593" w:rsidP="00AB3861">
            <w:pPr>
              <w:ind w:left="358"/>
              <w:jc w:val="center"/>
              <w:rPr>
                <w:sz w:val="18"/>
                <w:szCs w:val="24"/>
              </w:rPr>
            </w:pPr>
            <w:r w:rsidRPr="00C9052A">
              <w:rPr>
                <w:sz w:val="18"/>
                <w:szCs w:val="24"/>
              </w:rPr>
              <w:t>Beta</w:t>
            </w:r>
          </w:p>
        </w:tc>
        <w:tc>
          <w:tcPr>
            <w:tcW w:w="821" w:type="dxa"/>
            <w:vMerge w:val="restart"/>
            <w:tcBorders>
              <w:top w:val="nil"/>
              <w:left w:val="nil"/>
              <w:right w:val="nil"/>
            </w:tcBorders>
          </w:tcPr>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ind w:left="312"/>
              <w:rPr>
                <w:sz w:val="18"/>
                <w:szCs w:val="24"/>
              </w:rPr>
            </w:pPr>
            <w:r w:rsidRPr="00C9052A">
              <w:rPr>
                <w:sz w:val="18"/>
                <w:szCs w:val="24"/>
              </w:rPr>
              <w:t>t</w:t>
            </w:r>
          </w:p>
        </w:tc>
        <w:tc>
          <w:tcPr>
            <w:tcW w:w="850" w:type="dxa"/>
            <w:vMerge w:val="restart"/>
            <w:tcBorders>
              <w:top w:val="nil"/>
              <w:left w:val="nil"/>
              <w:right w:val="nil"/>
            </w:tcBorders>
          </w:tcPr>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rPr>
                <w:sz w:val="18"/>
                <w:szCs w:val="24"/>
              </w:rPr>
            </w:pPr>
          </w:p>
          <w:p w:rsidR="00487593" w:rsidRPr="00C9052A" w:rsidRDefault="00487593" w:rsidP="00AB3861">
            <w:pPr>
              <w:ind w:left="225"/>
              <w:rPr>
                <w:sz w:val="18"/>
                <w:szCs w:val="24"/>
              </w:rPr>
            </w:pPr>
            <w:r w:rsidRPr="00C9052A">
              <w:rPr>
                <w:sz w:val="18"/>
                <w:szCs w:val="24"/>
              </w:rPr>
              <w:t>Sig.</w:t>
            </w:r>
          </w:p>
        </w:tc>
      </w:tr>
      <w:tr w:rsidR="00487593" w:rsidRPr="00C9052A" w:rsidTr="009E7B09">
        <w:trPr>
          <w:trHeight w:val="20"/>
          <w:jc w:val="center"/>
        </w:trPr>
        <w:tc>
          <w:tcPr>
            <w:tcW w:w="2977" w:type="dxa"/>
            <w:gridSpan w:val="3"/>
            <w:tcBorders>
              <w:top w:val="nil"/>
              <w:left w:val="nil"/>
              <w:bottom w:val="nil"/>
              <w:right w:val="single" w:sz="5" w:space="0" w:color="DFDFDF"/>
            </w:tcBorders>
          </w:tcPr>
          <w:p w:rsidR="00487593" w:rsidRPr="00C9052A" w:rsidRDefault="00487593" w:rsidP="00AB3861">
            <w:pPr>
              <w:rPr>
                <w:sz w:val="18"/>
                <w:szCs w:val="24"/>
              </w:rPr>
            </w:pPr>
          </w:p>
          <w:p w:rsidR="00487593" w:rsidRPr="00C9052A" w:rsidRDefault="00487593" w:rsidP="00AB3861">
            <w:pPr>
              <w:ind w:left="198"/>
              <w:rPr>
                <w:sz w:val="18"/>
                <w:szCs w:val="24"/>
              </w:rPr>
            </w:pPr>
            <w:r w:rsidRPr="00C9052A">
              <w:rPr>
                <w:sz w:val="18"/>
                <w:szCs w:val="24"/>
              </w:rPr>
              <w:t>Model                                  B</w:t>
            </w:r>
          </w:p>
        </w:tc>
        <w:tc>
          <w:tcPr>
            <w:tcW w:w="791" w:type="dxa"/>
            <w:tcBorders>
              <w:top w:val="nil"/>
              <w:left w:val="single" w:sz="5" w:space="0" w:color="DFDFDF"/>
              <w:bottom w:val="single" w:sz="7" w:space="0" w:color="152935"/>
              <w:right w:val="single" w:sz="5" w:space="0" w:color="DFDFDF"/>
            </w:tcBorders>
          </w:tcPr>
          <w:p w:rsidR="00487593" w:rsidRPr="00C9052A" w:rsidRDefault="00487593" w:rsidP="00AB3861">
            <w:pPr>
              <w:ind w:left="307"/>
              <w:rPr>
                <w:sz w:val="18"/>
                <w:szCs w:val="24"/>
              </w:rPr>
            </w:pPr>
            <w:r w:rsidRPr="00C9052A">
              <w:rPr>
                <w:sz w:val="18"/>
                <w:szCs w:val="24"/>
              </w:rPr>
              <w:t>Std.</w:t>
            </w:r>
          </w:p>
          <w:p w:rsidR="00487593" w:rsidRPr="00C9052A" w:rsidRDefault="00487593" w:rsidP="00AB3861">
            <w:pPr>
              <w:ind w:left="278"/>
              <w:rPr>
                <w:sz w:val="18"/>
                <w:szCs w:val="24"/>
              </w:rPr>
            </w:pPr>
            <w:r w:rsidRPr="00C9052A">
              <w:rPr>
                <w:sz w:val="18"/>
                <w:szCs w:val="24"/>
              </w:rPr>
              <w:t>Error</w:t>
            </w:r>
          </w:p>
        </w:tc>
        <w:tc>
          <w:tcPr>
            <w:tcW w:w="1214" w:type="dxa"/>
            <w:vMerge/>
            <w:tcBorders>
              <w:left w:val="nil"/>
              <w:bottom w:val="single" w:sz="7" w:space="0" w:color="152935"/>
              <w:right w:val="nil"/>
            </w:tcBorders>
          </w:tcPr>
          <w:p w:rsidR="00487593" w:rsidRPr="00C9052A" w:rsidRDefault="00487593" w:rsidP="00AB3861">
            <w:pPr>
              <w:rPr>
                <w:sz w:val="18"/>
                <w:szCs w:val="24"/>
              </w:rPr>
            </w:pPr>
          </w:p>
        </w:tc>
        <w:tc>
          <w:tcPr>
            <w:tcW w:w="821" w:type="dxa"/>
            <w:vMerge/>
            <w:tcBorders>
              <w:left w:val="nil"/>
              <w:bottom w:val="single" w:sz="7" w:space="0" w:color="152935"/>
              <w:right w:val="nil"/>
            </w:tcBorders>
          </w:tcPr>
          <w:p w:rsidR="00487593" w:rsidRPr="00C9052A" w:rsidRDefault="00487593" w:rsidP="00AB3861">
            <w:pPr>
              <w:rPr>
                <w:sz w:val="18"/>
                <w:szCs w:val="24"/>
              </w:rPr>
            </w:pPr>
          </w:p>
        </w:tc>
        <w:tc>
          <w:tcPr>
            <w:tcW w:w="850" w:type="dxa"/>
            <w:vMerge/>
            <w:tcBorders>
              <w:left w:val="nil"/>
              <w:bottom w:val="single" w:sz="7" w:space="0" w:color="152935"/>
              <w:right w:val="nil"/>
            </w:tcBorders>
          </w:tcPr>
          <w:p w:rsidR="00487593" w:rsidRPr="00C9052A" w:rsidRDefault="00487593" w:rsidP="00AB3861">
            <w:pPr>
              <w:rPr>
                <w:sz w:val="18"/>
                <w:szCs w:val="24"/>
              </w:rPr>
            </w:pPr>
          </w:p>
        </w:tc>
      </w:tr>
      <w:tr w:rsidR="00487593" w:rsidRPr="00C9052A" w:rsidTr="009E7B09">
        <w:trPr>
          <w:trHeight w:val="20"/>
          <w:jc w:val="center"/>
        </w:trPr>
        <w:tc>
          <w:tcPr>
            <w:tcW w:w="2268" w:type="dxa"/>
            <w:gridSpan w:val="2"/>
            <w:tcBorders>
              <w:top w:val="nil"/>
              <w:left w:val="nil"/>
              <w:bottom w:val="nil"/>
              <w:right w:val="nil"/>
            </w:tcBorders>
            <w:shd w:val="clear" w:color="auto" w:fill="DFDFDF"/>
          </w:tcPr>
          <w:p w:rsidR="00487593" w:rsidRPr="00C9052A" w:rsidRDefault="00487593" w:rsidP="00AB3861">
            <w:pPr>
              <w:ind w:left="198"/>
              <w:rPr>
                <w:sz w:val="18"/>
                <w:szCs w:val="24"/>
              </w:rPr>
            </w:pPr>
            <w:r w:rsidRPr="00C9052A">
              <w:rPr>
                <w:sz w:val="18"/>
                <w:szCs w:val="24"/>
              </w:rPr>
              <w:t>1        (Constant)</w:t>
            </w:r>
          </w:p>
        </w:tc>
        <w:tc>
          <w:tcPr>
            <w:tcW w:w="709" w:type="dxa"/>
            <w:tcBorders>
              <w:top w:val="single" w:sz="7" w:space="0" w:color="152935"/>
              <w:left w:val="nil"/>
              <w:bottom w:val="single" w:sz="7" w:space="0" w:color="ADADAD"/>
              <w:right w:val="single" w:sz="5" w:space="0" w:color="DFDFDF"/>
            </w:tcBorders>
          </w:tcPr>
          <w:p w:rsidR="00487593" w:rsidRPr="00C9052A" w:rsidRDefault="00487593" w:rsidP="00C9052A">
            <w:pPr>
              <w:ind w:left="139"/>
              <w:rPr>
                <w:sz w:val="18"/>
                <w:szCs w:val="24"/>
              </w:rPr>
            </w:pPr>
            <w:r w:rsidRPr="00C9052A">
              <w:rPr>
                <w:sz w:val="18"/>
                <w:szCs w:val="24"/>
              </w:rPr>
              <w:t>,984</w:t>
            </w:r>
          </w:p>
        </w:tc>
        <w:tc>
          <w:tcPr>
            <w:tcW w:w="791" w:type="dxa"/>
            <w:tcBorders>
              <w:top w:val="single" w:sz="7" w:space="0" w:color="152935"/>
              <w:left w:val="single" w:sz="5" w:space="0" w:color="DFDFDF"/>
              <w:bottom w:val="single" w:sz="7" w:space="0" w:color="ADADAD"/>
              <w:right w:val="single" w:sz="5" w:space="0" w:color="DFDFDF"/>
            </w:tcBorders>
            <w:vAlign w:val="center"/>
          </w:tcPr>
          <w:p w:rsidR="00487593" w:rsidRPr="00C9052A" w:rsidRDefault="00487593" w:rsidP="00C9052A">
            <w:pPr>
              <w:ind w:left="142"/>
              <w:jc w:val="right"/>
              <w:rPr>
                <w:sz w:val="18"/>
                <w:szCs w:val="24"/>
              </w:rPr>
            </w:pPr>
            <w:r w:rsidRPr="00C9052A">
              <w:rPr>
                <w:sz w:val="18"/>
                <w:szCs w:val="24"/>
              </w:rPr>
              <w:t>1,734</w:t>
            </w:r>
          </w:p>
        </w:tc>
        <w:tc>
          <w:tcPr>
            <w:tcW w:w="1214" w:type="dxa"/>
            <w:tcBorders>
              <w:top w:val="single" w:sz="7" w:space="0" w:color="152935"/>
              <w:left w:val="single" w:sz="5" w:space="0" w:color="DFDFDF"/>
              <w:bottom w:val="single" w:sz="7" w:space="0" w:color="ADADAD"/>
              <w:right w:val="single" w:sz="5" w:space="0" w:color="DFDFDF"/>
            </w:tcBorders>
          </w:tcPr>
          <w:p w:rsidR="00487593" w:rsidRPr="00C9052A" w:rsidRDefault="00487593" w:rsidP="00AB3861">
            <w:pPr>
              <w:rPr>
                <w:sz w:val="18"/>
                <w:szCs w:val="24"/>
              </w:rPr>
            </w:pPr>
          </w:p>
        </w:tc>
        <w:tc>
          <w:tcPr>
            <w:tcW w:w="821" w:type="dxa"/>
            <w:tcBorders>
              <w:top w:val="single" w:sz="7" w:space="0" w:color="152935"/>
              <w:left w:val="single" w:sz="5" w:space="0" w:color="DFDFDF"/>
              <w:bottom w:val="single" w:sz="7" w:space="0" w:color="ADADAD"/>
              <w:right w:val="single" w:sz="5" w:space="0" w:color="DFDFDF"/>
            </w:tcBorders>
          </w:tcPr>
          <w:p w:rsidR="00487593" w:rsidRPr="00C9052A" w:rsidRDefault="00487593" w:rsidP="00AB3861">
            <w:pPr>
              <w:ind w:left="253"/>
              <w:rPr>
                <w:sz w:val="18"/>
                <w:szCs w:val="24"/>
              </w:rPr>
            </w:pPr>
            <w:r w:rsidRPr="00C9052A">
              <w:rPr>
                <w:sz w:val="18"/>
                <w:szCs w:val="24"/>
              </w:rPr>
              <w:t>,567</w:t>
            </w:r>
          </w:p>
        </w:tc>
        <w:tc>
          <w:tcPr>
            <w:tcW w:w="850" w:type="dxa"/>
            <w:tcBorders>
              <w:top w:val="single" w:sz="7" w:space="0" w:color="152935"/>
              <w:left w:val="single" w:sz="5" w:space="0" w:color="DFDFDF"/>
              <w:bottom w:val="single" w:sz="7" w:space="0" w:color="ADADAD"/>
              <w:right w:val="nil"/>
            </w:tcBorders>
          </w:tcPr>
          <w:p w:rsidR="00487593" w:rsidRPr="00C9052A" w:rsidRDefault="00487593" w:rsidP="00AB3861">
            <w:pPr>
              <w:ind w:left="222"/>
              <w:rPr>
                <w:sz w:val="18"/>
                <w:szCs w:val="24"/>
              </w:rPr>
            </w:pPr>
            <w:r w:rsidRPr="00C9052A">
              <w:rPr>
                <w:sz w:val="18"/>
                <w:szCs w:val="24"/>
              </w:rPr>
              <w:t>,573</w:t>
            </w:r>
          </w:p>
        </w:tc>
      </w:tr>
      <w:tr w:rsidR="00487593" w:rsidRPr="00C9052A" w:rsidTr="009E7B09">
        <w:trPr>
          <w:trHeight w:val="20"/>
          <w:jc w:val="center"/>
        </w:trPr>
        <w:tc>
          <w:tcPr>
            <w:tcW w:w="287" w:type="dxa"/>
            <w:vMerge w:val="restart"/>
            <w:tcBorders>
              <w:top w:val="nil"/>
              <w:left w:val="nil"/>
              <w:right w:val="nil"/>
            </w:tcBorders>
            <w:shd w:val="clear" w:color="auto" w:fill="DFDFDF"/>
          </w:tcPr>
          <w:p w:rsidR="00487593" w:rsidRPr="00C9052A" w:rsidRDefault="00487593" w:rsidP="00AB3861">
            <w:pPr>
              <w:rPr>
                <w:sz w:val="18"/>
                <w:szCs w:val="24"/>
              </w:rPr>
            </w:pPr>
          </w:p>
        </w:tc>
        <w:tc>
          <w:tcPr>
            <w:tcW w:w="1981" w:type="dxa"/>
            <w:tcBorders>
              <w:top w:val="single" w:sz="7" w:space="0" w:color="ADADAD"/>
              <w:left w:val="nil"/>
              <w:bottom w:val="single" w:sz="8" w:space="0" w:color="DFDFDF"/>
              <w:right w:val="nil"/>
            </w:tcBorders>
            <w:shd w:val="clear" w:color="auto" w:fill="DFDFDF"/>
          </w:tcPr>
          <w:p w:rsidR="00487593" w:rsidRPr="00C9052A" w:rsidRDefault="00487593" w:rsidP="00AB3861">
            <w:pPr>
              <w:ind w:left="198"/>
              <w:rPr>
                <w:rFonts w:eastAsia="Arial"/>
                <w:sz w:val="18"/>
                <w:szCs w:val="24"/>
              </w:rPr>
            </w:pPr>
            <w:r w:rsidRPr="00C9052A">
              <w:rPr>
                <w:rFonts w:eastAsia="Arial"/>
                <w:sz w:val="18"/>
                <w:szCs w:val="24"/>
              </w:rPr>
              <w:t>GAJI</w:t>
            </w:r>
          </w:p>
        </w:tc>
        <w:tc>
          <w:tcPr>
            <w:tcW w:w="709" w:type="dxa"/>
            <w:tcBorders>
              <w:top w:val="single" w:sz="7" w:space="0" w:color="ADADAD"/>
              <w:left w:val="nil"/>
              <w:bottom w:val="single" w:sz="7" w:space="0" w:color="ADADAD"/>
              <w:right w:val="single" w:sz="5" w:space="0" w:color="DFDFDF"/>
            </w:tcBorders>
          </w:tcPr>
          <w:p w:rsidR="00487593" w:rsidRPr="00C9052A" w:rsidRDefault="00487593" w:rsidP="00C9052A">
            <w:pPr>
              <w:ind w:left="139"/>
              <w:rPr>
                <w:sz w:val="18"/>
                <w:szCs w:val="24"/>
              </w:rPr>
            </w:pPr>
            <w:r w:rsidRPr="00C9052A">
              <w:rPr>
                <w:sz w:val="18"/>
                <w:szCs w:val="24"/>
              </w:rPr>
              <w:t>,369</w:t>
            </w:r>
          </w:p>
        </w:tc>
        <w:tc>
          <w:tcPr>
            <w:tcW w:w="791" w:type="dxa"/>
            <w:tcBorders>
              <w:top w:val="single" w:sz="7" w:space="0" w:color="ADADAD"/>
              <w:left w:val="single" w:sz="5" w:space="0" w:color="DFDFDF"/>
              <w:bottom w:val="single" w:sz="7" w:space="0" w:color="ADADAD"/>
              <w:right w:val="single" w:sz="5" w:space="0" w:color="DFDFDF"/>
            </w:tcBorders>
            <w:vAlign w:val="center"/>
          </w:tcPr>
          <w:p w:rsidR="00487593" w:rsidRPr="00C9052A" w:rsidRDefault="00487593" w:rsidP="00C9052A">
            <w:pPr>
              <w:ind w:left="142"/>
              <w:jc w:val="right"/>
              <w:rPr>
                <w:sz w:val="18"/>
                <w:szCs w:val="24"/>
              </w:rPr>
            </w:pPr>
            <w:r w:rsidRPr="00C9052A">
              <w:rPr>
                <w:sz w:val="18"/>
                <w:szCs w:val="24"/>
              </w:rPr>
              <w:t>116</w:t>
            </w:r>
          </w:p>
        </w:tc>
        <w:tc>
          <w:tcPr>
            <w:tcW w:w="1214" w:type="dxa"/>
            <w:tcBorders>
              <w:top w:val="single" w:sz="7" w:space="0" w:color="ADADAD"/>
              <w:left w:val="single" w:sz="5" w:space="0" w:color="DFDFDF"/>
              <w:bottom w:val="single" w:sz="7" w:space="0" w:color="ADADAD"/>
              <w:right w:val="single" w:sz="5" w:space="0" w:color="DFDFDF"/>
            </w:tcBorders>
          </w:tcPr>
          <w:p w:rsidR="00487593" w:rsidRPr="00C9052A" w:rsidRDefault="00487593" w:rsidP="00C9052A">
            <w:pPr>
              <w:ind w:left="524"/>
              <w:jc w:val="right"/>
              <w:rPr>
                <w:sz w:val="18"/>
                <w:szCs w:val="24"/>
              </w:rPr>
            </w:pPr>
            <w:r w:rsidRPr="00C9052A">
              <w:rPr>
                <w:sz w:val="18"/>
                <w:szCs w:val="24"/>
              </w:rPr>
              <w:t>2,095</w:t>
            </w:r>
          </w:p>
        </w:tc>
        <w:tc>
          <w:tcPr>
            <w:tcW w:w="821" w:type="dxa"/>
            <w:tcBorders>
              <w:top w:val="single" w:sz="7" w:space="0" w:color="ADADAD"/>
              <w:left w:val="single" w:sz="5" w:space="0" w:color="DFDFDF"/>
              <w:bottom w:val="single" w:sz="7" w:space="0" w:color="ADADAD"/>
              <w:right w:val="single" w:sz="5" w:space="0" w:color="DFDFDF"/>
            </w:tcBorders>
          </w:tcPr>
          <w:p w:rsidR="00487593" w:rsidRPr="00C9052A" w:rsidRDefault="00487593" w:rsidP="00AB3861">
            <w:pPr>
              <w:ind w:left="198"/>
              <w:rPr>
                <w:sz w:val="18"/>
                <w:szCs w:val="24"/>
              </w:rPr>
            </w:pPr>
            <w:r w:rsidRPr="00C9052A">
              <w:rPr>
                <w:sz w:val="18"/>
                <w:szCs w:val="24"/>
              </w:rPr>
              <w:t>1,187</w:t>
            </w:r>
          </w:p>
        </w:tc>
        <w:tc>
          <w:tcPr>
            <w:tcW w:w="850" w:type="dxa"/>
            <w:tcBorders>
              <w:top w:val="single" w:sz="7" w:space="0" w:color="ADADAD"/>
              <w:left w:val="single" w:sz="5" w:space="0" w:color="DFDFDF"/>
              <w:bottom w:val="single" w:sz="7" w:space="0" w:color="ADADAD"/>
              <w:right w:val="nil"/>
            </w:tcBorders>
          </w:tcPr>
          <w:p w:rsidR="00487593" w:rsidRPr="00C9052A" w:rsidRDefault="00487593" w:rsidP="00AB3861">
            <w:pPr>
              <w:ind w:left="222"/>
              <w:rPr>
                <w:sz w:val="18"/>
                <w:szCs w:val="24"/>
              </w:rPr>
            </w:pPr>
            <w:r w:rsidRPr="00C9052A">
              <w:rPr>
                <w:sz w:val="18"/>
                <w:szCs w:val="24"/>
              </w:rPr>
              <w:t>,202</w:t>
            </w:r>
          </w:p>
        </w:tc>
      </w:tr>
      <w:tr w:rsidR="00487593" w:rsidRPr="00C9052A" w:rsidTr="009E7B09">
        <w:trPr>
          <w:trHeight w:val="20"/>
          <w:jc w:val="center"/>
        </w:trPr>
        <w:tc>
          <w:tcPr>
            <w:tcW w:w="287" w:type="dxa"/>
            <w:vMerge/>
            <w:tcBorders>
              <w:left w:val="nil"/>
              <w:bottom w:val="single" w:sz="7" w:space="0" w:color="152935"/>
              <w:right w:val="nil"/>
            </w:tcBorders>
            <w:shd w:val="clear" w:color="auto" w:fill="DFDFDF"/>
          </w:tcPr>
          <w:p w:rsidR="00487593" w:rsidRPr="00C9052A" w:rsidRDefault="00487593" w:rsidP="00AB3861">
            <w:pPr>
              <w:rPr>
                <w:sz w:val="18"/>
                <w:szCs w:val="24"/>
              </w:rPr>
            </w:pPr>
          </w:p>
        </w:tc>
        <w:tc>
          <w:tcPr>
            <w:tcW w:w="1981" w:type="dxa"/>
            <w:tcBorders>
              <w:top w:val="single" w:sz="8" w:space="0" w:color="DFDFDF"/>
              <w:left w:val="nil"/>
              <w:bottom w:val="single" w:sz="7" w:space="0" w:color="ADADAD"/>
              <w:right w:val="nil"/>
            </w:tcBorders>
            <w:shd w:val="clear" w:color="auto" w:fill="DFDFDF"/>
          </w:tcPr>
          <w:p w:rsidR="00487593" w:rsidRPr="00C9052A" w:rsidRDefault="00487593" w:rsidP="00AB3861">
            <w:pPr>
              <w:ind w:left="198"/>
              <w:rPr>
                <w:rFonts w:eastAsia="Arial"/>
                <w:sz w:val="18"/>
                <w:szCs w:val="24"/>
              </w:rPr>
            </w:pPr>
            <w:r w:rsidRPr="00C9052A">
              <w:rPr>
                <w:rFonts w:eastAsia="Arial"/>
                <w:sz w:val="18"/>
                <w:szCs w:val="24"/>
              </w:rPr>
              <w:t>SEMANGAT KERJA</w:t>
            </w:r>
          </w:p>
        </w:tc>
        <w:tc>
          <w:tcPr>
            <w:tcW w:w="709" w:type="dxa"/>
            <w:tcBorders>
              <w:top w:val="single" w:sz="7" w:space="0" w:color="ADADAD"/>
              <w:left w:val="nil"/>
              <w:bottom w:val="single" w:sz="7" w:space="0" w:color="ADADAD"/>
              <w:right w:val="single" w:sz="5" w:space="0" w:color="DFDFDF"/>
            </w:tcBorders>
          </w:tcPr>
          <w:p w:rsidR="00487593" w:rsidRPr="00C9052A" w:rsidRDefault="00487593" w:rsidP="00C9052A">
            <w:pPr>
              <w:ind w:left="139"/>
              <w:rPr>
                <w:sz w:val="18"/>
                <w:szCs w:val="24"/>
              </w:rPr>
            </w:pPr>
            <w:r w:rsidRPr="00C9052A">
              <w:rPr>
                <w:sz w:val="18"/>
                <w:szCs w:val="24"/>
              </w:rPr>
              <w:t>,170</w:t>
            </w:r>
          </w:p>
        </w:tc>
        <w:tc>
          <w:tcPr>
            <w:tcW w:w="791" w:type="dxa"/>
            <w:tcBorders>
              <w:top w:val="single" w:sz="7" w:space="0" w:color="ADADAD"/>
              <w:left w:val="single" w:sz="5" w:space="0" w:color="DFDFDF"/>
              <w:bottom w:val="single" w:sz="7" w:space="0" w:color="ADADAD"/>
              <w:right w:val="single" w:sz="5" w:space="0" w:color="DFDFDF"/>
            </w:tcBorders>
            <w:vAlign w:val="center"/>
          </w:tcPr>
          <w:p w:rsidR="00487593" w:rsidRPr="00C9052A" w:rsidRDefault="00487593" w:rsidP="00C9052A">
            <w:pPr>
              <w:ind w:left="142"/>
              <w:jc w:val="right"/>
              <w:rPr>
                <w:sz w:val="18"/>
                <w:szCs w:val="24"/>
              </w:rPr>
            </w:pPr>
            <w:r w:rsidRPr="00C9052A">
              <w:rPr>
                <w:sz w:val="18"/>
                <w:szCs w:val="24"/>
              </w:rPr>
              <w:t>,102</w:t>
            </w:r>
          </w:p>
        </w:tc>
        <w:tc>
          <w:tcPr>
            <w:tcW w:w="1214" w:type="dxa"/>
            <w:tcBorders>
              <w:top w:val="single" w:sz="7" w:space="0" w:color="ADADAD"/>
              <w:left w:val="single" w:sz="5" w:space="0" w:color="DFDFDF"/>
              <w:bottom w:val="single" w:sz="7" w:space="0" w:color="ADADAD"/>
              <w:right w:val="single" w:sz="5" w:space="0" w:color="DFDFDF"/>
            </w:tcBorders>
          </w:tcPr>
          <w:p w:rsidR="00487593" w:rsidRPr="00C9052A" w:rsidRDefault="00487593" w:rsidP="00AB3861">
            <w:pPr>
              <w:jc w:val="right"/>
              <w:rPr>
                <w:sz w:val="18"/>
                <w:szCs w:val="24"/>
              </w:rPr>
            </w:pPr>
            <w:r w:rsidRPr="00C9052A">
              <w:rPr>
                <w:sz w:val="18"/>
                <w:szCs w:val="24"/>
              </w:rPr>
              <w:t>,600</w:t>
            </w:r>
          </w:p>
        </w:tc>
        <w:tc>
          <w:tcPr>
            <w:tcW w:w="821" w:type="dxa"/>
            <w:tcBorders>
              <w:top w:val="single" w:sz="7" w:space="0" w:color="ADADAD"/>
              <w:left w:val="single" w:sz="5" w:space="0" w:color="DFDFDF"/>
              <w:bottom w:val="single" w:sz="7" w:space="0" w:color="ADADAD"/>
              <w:right w:val="single" w:sz="5" w:space="0" w:color="DFDFDF"/>
            </w:tcBorders>
          </w:tcPr>
          <w:p w:rsidR="00487593" w:rsidRPr="00C9052A" w:rsidRDefault="00487593" w:rsidP="00AB3861">
            <w:pPr>
              <w:ind w:left="198"/>
              <w:rPr>
                <w:sz w:val="18"/>
                <w:szCs w:val="24"/>
              </w:rPr>
            </w:pPr>
            <w:r w:rsidRPr="00C9052A">
              <w:rPr>
                <w:sz w:val="18"/>
                <w:szCs w:val="24"/>
              </w:rPr>
              <w:t>1,667</w:t>
            </w:r>
          </w:p>
        </w:tc>
        <w:tc>
          <w:tcPr>
            <w:tcW w:w="850" w:type="dxa"/>
            <w:tcBorders>
              <w:top w:val="single" w:sz="7" w:space="0" w:color="ADADAD"/>
              <w:left w:val="single" w:sz="5" w:space="0" w:color="DFDFDF"/>
              <w:bottom w:val="single" w:sz="7" w:space="0" w:color="ADADAD"/>
              <w:right w:val="nil"/>
            </w:tcBorders>
          </w:tcPr>
          <w:p w:rsidR="00487593" w:rsidRPr="00C9052A" w:rsidRDefault="00487593" w:rsidP="00AB3861">
            <w:pPr>
              <w:ind w:left="222"/>
              <w:rPr>
                <w:sz w:val="18"/>
                <w:szCs w:val="24"/>
              </w:rPr>
            </w:pPr>
            <w:r w:rsidRPr="00C9052A">
              <w:rPr>
                <w:sz w:val="18"/>
                <w:szCs w:val="24"/>
              </w:rPr>
              <w:t>,101</w:t>
            </w:r>
          </w:p>
        </w:tc>
      </w:tr>
    </w:tbl>
    <w:p w:rsidR="00487593" w:rsidRPr="00AB3861" w:rsidRDefault="00487593" w:rsidP="009E7B09">
      <w:pPr>
        <w:ind w:left="1440"/>
        <w:rPr>
          <w:sz w:val="24"/>
          <w:szCs w:val="24"/>
          <w:lang w:val="id-ID"/>
        </w:rPr>
      </w:pPr>
      <w:r w:rsidRPr="00AB3861">
        <w:rPr>
          <w:sz w:val="24"/>
          <w:szCs w:val="24"/>
        </w:rPr>
        <w:t>a. Dependent Variable: RES2</w:t>
      </w:r>
    </w:p>
    <w:p w:rsidR="00487593" w:rsidRPr="00AB3861" w:rsidRDefault="00487593" w:rsidP="009E7B09">
      <w:pPr>
        <w:ind w:left="284"/>
        <w:jc w:val="both"/>
        <w:rPr>
          <w:sz w:val="24"/>
          <w:szCs w:val="24"/>
          <w:lang w:val="id-ID"/>
        </w:rPr>
      </w:pPr>
      <w:r w:rsidRPr="00AB3861">
        <w:rPr>
          <w:sz w:val="24"/>
          <w:szCs w:val="24"/>
        </w:rPr>
        <w:t>Dari Tabel 5 diatas, dapat diperoleh hasil bahwa korelasi rank Spearman antara Gaji (X1) dengan variabel absolut / Ut adalah 0,202, korelasi rank Spearman antara  semangat kerja (X2) dengan  Ut adalah 0,101, sedangkan nilai signifikannya adalah 0,05. Jadi gaji 0.202 &gt; 0,05 dan semangat kerja 0,101 &gt; 0,05 itu berarti bahwa masalah heterokedastisitas tidak terjadi karena nilai rank spearman nya besar dari α = 0,05.</w:t>
      </w:r>
    </w:p>
    <w:p w:rsidR="0084061D" w:rsidRPr="009E7B09" w:rsidRDefault="00487593" w:rsidP="009E7B09">
      <w:pPr>
        <w:pStyle w:val="ListParagraph"/>
        <w:numPr>
          <w:ilvl w:val="0"/>
          <w:numId w:val="5"/>
        </w:numPr>
        <w:ind w:left="284" w:hanging="284"/>
        <w:rPr>
          <w:sz w:val="24"/>
          <w:szCs w:val="24"/>
        </w:rPr>
      </w:pPr>
      <w:r w:rsidRPr="009E7B09">
        <w:rPr>
          <w:b/>
          <w:sz w:val="24"/>
          <w:szCs w:val="24"/>
        </w:rPr>
        <w:t>Regresi Linear Berganda</w:t>
      </w:r>
    </w:p>
    <w:p w:rsidR="0084061D" w:rsidRPr="00AB3861" w:rsidRDefault="00487593" w:rsidP="009E7B09">
      <w:pPr>
        <w:ind w:left="100"/>
        <w:jc w:val="center"/>
        <w:rPr>
          <w:sz w:val="24"/>
          <w:szCs w:val="24"/>
        </w:rPr>
      </w:pPr>
      <w:r w:rsidRPr="00AB3861">
        <w:rPr>
          <w:b/>
          <w:sz w:val="24"/>
          <w:szCs w:val="24"/>
        </w:rPr>
        <w:t>Tabel 6 Hasil Uji Regresi Linear</w:t>
      </w:r>
    </w:p>
    <w:p w:rsidR="0084061D" w:rsidRPr="00AB3861" w:rsidRDefault="00487593" w:rsidP="00361D52">
      <w:pPr>
        <w:jc w:val="center"/>
        <w:rPr>
          <w:sz w:val="24"/>
          <w:szCs w:val="24"/>
        </w:rPr>
      </w:pPr>
      <w:r w:rsidRPr="00AB3861">
        <w:rPr>
          <w:b/>
          <w:sz w:val="24"/>
          <w:szCs w:val="24"/>
        </w:rPr>
        <w:t>Coefficientsa</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8"/>
        <w:gridCol w:w="2043"/>
        <w:gridCol w:w="609"/>
        <w:gridCol w:w="929"/>
        <w:gridCol w:w="2187"/>
        <w:gridCol w:w="709"/>
        <w:gridCol w:w="567"/>
      </w:tblGrid>
      <w:tr w:rsidR="0084061D" w:rsidRPr="009E7B09" w:rsidTr="00B21ACA">
        <w:trPr>
          <w:trHeight w:val="20"/>
          <w:jc w:val="center"/>
        </w:trPr>
        <w:tc>
          <w:tcPr>
            <w:tcW w:w="3859" w:type="dxa"/>
            <w:gridSpan w:val="4"/>
          </w:tcPr>
          <w:p w:rsidR="0084061D" w:rsidRPr="009E7B09" w:rsidRDefault="00487593" w:rsidP="00361D52">
            <w:pPr>
              <w:ind w:left="53"/>
              <w:rPr>
                <w:szCs w:val="24"/>
              </w:rPr>
            </w:pPr>
            <w:r w:rsidRPr="009E7B09">
              <w:rPr>
                <w:szCs w:val="24"/>
              </w:rPr>
              <w:t>Unstandardized</w:t>
            </w:r>
            <w:r w:rsidR="00361D52">
              <w:rPr>
                <w:szCs w:val="24"/>
                <w:lang w:val="id-ID"/>
              </w:rPr>
              <w:t xml:space="preserve"> </w:t>
            </w:r>
            <w:r w:rsidRPr="009E7B09">
              <w:rPr>
                <w:szCs w:val="24"/>
              </w:rPr>
              <w:t>Coefficients</w:t>
            </w:r>
          </w:p>
        </w:tc>
        <w:tc>
          <w:tcPr>
            <w:tcW w:w="2187" w:type="dxa"/>
            <w:vMerge w:val="restart"/>
          </w:tcPr>
          <w:p w:rsidR="0084061D" w:rsidRPr="009E7B09" w:rsidRDefault="00487593" w:rsidP="009E7B09">
            <w:pPr>
              <w:ind w:left="53"/>
              <w:jc w:val="center"/>
              <w:rPr>
                <w:szCs w:val="24"/>
              </w:rPr>
            </w:pPr>
            <w:r w:rsidRPr="009E7B09">
              <w:rPr>
                <w:szCs w:val="24"/>
              </w:rPr>
              <w:t>Standardized</w:t>
            </w:r>
          </w:p>
          <w:p w:rsidR="0084061D" w:rsidRPr="009E7B09" w:rsidRDefault="00487593" w:rsidP="00B21ACA">
            <w:pPr>
              <w:ind w:left="53"/>
              <w:jc w:val="center"/>
              <w:rPr>
                <w:szCs w:val="24"/>
              </w:rPr>
            </w:pPr>
            <w:r w:rsidRPr="009E7B09">
              <w:rPr>
                <w:szCs w:val="24"/>
              </w:rPr>
              <w:t>CoefficientsBeta</w:t>
            </w:r>
          </w:p>
        </w:tc>
        <w:tc>
          <w:tcPr>
            <w:tcW w:w="709" w:type="dxa"/>
            <w:vMerge w:val="restart"/>
          </w:tcPr>
          <w:p w:rsidR="0084061D" w:rsidRPr="009E7B09" w:rsidRDefault="0084061D" w:rsidP="009E7B09">
            <w:pPr>
              <w:ind w:left="53"/>
              <w:rPr>
                <w:szCs w:val="24"/>
              </w:rPr>
            </w:pPr>
          </w:p>
          <w:p w:rsidR="0084061D" w:rsidRPr="009E7B09" w:rsidRDefault="00487593" w:rsidP="009E7B09">
            <w:pPr>
              <w:ind w:left="53"/>
              <w:rPr>
                <w:szCs w:val="24"/>
              </w:rPr>
            </w:pPr>
            <w:r w:rsidRPr="009E7B09">
              <w:rPr>
                <w:szCs w:val="24"/>
              </w:rPr>
              <w:t>t</w:t>
            </w:r>
          </w:p>
        </w:tc>
        <w:tc>
          <w:tcPr>
            <w:tcW w:w="567" w:type="dxa"/>
            <w:vMerge w:val="restart"/>
          </w:tcPr>
          <w:p w:rsidR="0084061D" w:rsidRPr="009E7B09" w:rsidRDefault="0084061D" w:rsidP="009E7B09">
            <w:pPr>
              <w:ind w:left="53"/>
              <w:rPr>
                <w:szCs w:val="24"/>
              </w:rPr>
            </w:pPr>
          </w:p>
          <w:p w:rsidR="0084061D" w:rsidRPr="009E7B09" w:rsidRDefault="00487593" w:rsidP="009E7B09">
            <w:pPr>
              <w:ind w:left="53"/>
              <w:rPr>
                <w:szCs w:val="24"/>
              </w:rPr>
            </w:pPr>
            <w:r w:rsidRPr="009E7B09">
              <w:rPr>
                <w:szCs w:val="24"/>
              </w:rPr>
              <w:t>Sig.</w:t>
            </w:r>
          </w:p>
        </w:tc>
      </w:tr>
      <w:tr w:rsidR="00361D52" w:rsidRPr="009E7B09" w:rsidTr="00B21ACA">
        <w:trPr>
          <w:trHeight w:val="20"/>
          <w:jc w:val="center"/>
        </w:trPr>
        <w:tc>
          <w:tcPr>
            <w:tcW w:w="2321" w:type="dxa"/>
            <w:gridSpan w:val="2"/>
          </w:tcPr>
          <w:p w:rsidR="00361D52" w:rsidRPr="009E7B09" w:rsidRDefault="00361D52" w:rsidP="00361D52">
            <w:pPr>
              <w:ind w:left="53"/>
              <w:rPr>
                <w:szCs w:val="24"/>
              </w:rPr>
            </w:pPr>
            <w:r w:rsidRPr="009E7B09">
              <w:rPr>
                <w:szCs w:val="24"/>
              </w:rPr>
              <w:t xml:space="preserve">Model                                  </w:t>
            </w:r>
          </w:p>
        </w:tc>
        <w:tc>
          <w:tcPr>
            <w:tcW w:w="609" w:type="dxa"/>
          </w:tcPr>
          <w:p w:rsidR="00361D52" w:rsidRPr="009E7B09" w:rsidRDefault="00361D52" w:rsidP="009E7B09">
            <w:pPr>
              <w:ind w:left="53"/>
              <w:rPr>
                <w:szCs w:val="24"/>
              </w:rPr>
            </w:pPr>
            <w:r w:rsidRPr="009E7B09">
              <w:rPr>
                <w:szCs w:val="24"/>
              </w:rPr>
              <w:t>B</w:t>
            </w:r>
          </w:p>
        </w:tc>
        <w:tc>
          <w:tcPr>
            <w:tcW w:w="929" w:type="dxa"/>
          </w:tcPr>
          <w:p w:rsidR="00361D52" w:rsidRPr="009E7B09" w:rsidRDefault="00361D52" w:rsidP="00361D52">
            <w:pPr>
              <w:ind w:left="53"/>
              <w:rPr>
                <w:szCs w:val="24"/>
              </w:rPr>
            </w:pPr>
            <w:r w:rsidRPr="009E7B09">
              <w:rPr>
                <w:szCs w:val="24"/>
              </w:rPr>
              <w:t>Std.</w:t>
            </w:r>
            <w:r>
              <w:rPr>
                <w:szCs w:val="24"/>
                <w:lang w:val="id-ID"/>
              </w:rPr>
              <w:t xml:space="preserve"> </w:t>
            </w:r>
            <w:r w:rsidRPr="009E7B09">
              <w:rPr>
                <w:szCs w:val="24"/>
              </w:rPr>
              <w:t>Error</w:t>
            </w:r>
          </w:p>
        </w:tc>
        <w:tc>
          <w:tcPr>
            <w:tcW w:w="2187" w:type="dxa"/>
            <w:vMerge/>
          </w:tcPr>
          <w:p w:rsidR="00361D52" w:rsidRPr="009E7B09" w:rsidRDefault="00361D52" w:rsidP="009E7B09">
            <w:pPr>
              <w:ind w:left="53"/>
              <w:rPr>
                <w:szCs w:val="24"/>
              </w:rPr>
            </w:pPr>
          </w:p>
        </w:tc>
        <w:tc>
          <w:tcPr>
            <w:tcW w:w="709" w:type="dxa"/>
            <w:vMerge/>
          </w:tcPr>
          <w:p w:rsidR="00361D52" w:rsidRPr="009E7B09" w:rsidRDefault="00361D52" w:rsidP="009E7B09">
            <w:pPr>
              <w:ind w:left="53"/>
              <w:rPr>
                <w:szCs w:val="24"/>
              </w:rPr>
            </w:pPr>
          </w:p>
        </w:tc>
        <w:tc>
          <w:tcPr>
            <w:tcW w:w="567" w:type="dxa"/>
            <w:vMerge/>
          </w:tcPr>
          <w:p w:rsidR="00361D52" w:rsidRPr="009E7B09" w:rsidRDefault="00361D52" w:rsidP="009E7B09">
            <w:pPr>
              <w:ind w:left="53"/>
              <w:rPr>
                <w:szCs w:val="24"/>
              </w:rPr>
            </w:pPr>
          </w:p>
        </w:tc>
      </w:tr>
      <w:tr w:rsidR="0084061D" w:rsidRPr="009E7B09" w:rsidTr="00B21ACA">
        <w:trPr>
          <w:trHeight w:val="20"/>
          <w:jc w:val="center"/>
        </w:trPr>
        <w:tc>
          <w:tcPr>
            <w:tcW w:w="2321" w:type="dxa"/>
            <w:gridSpan w:val="2"/>
            <w:shd w:val="clear" w:color="auto" w:fill="DFDFDF"/>
          </w:tcPr>
          <w:p w:rsidR="0084061D" w:rsidRPr="009E7B09" w:rsidRDefault="00487593" w:rsidP="009E7B09">
            <w:pPr>
              <w:ind w:left="53"/>
              <w:rPr>
                <w:szCs w:val="24"/>
              </w:rPr>
            </w:pPr>
            <w:r w:rsidRPr="009E7B09">
              <w:rPr>
                <w:szCs w:val="24"/>
              </w:rPr>
              <w:t>1        (Constant)</w:t>
            </w:r>
          </w:p>
        </w:tc>
        <w:tc>
          <w:tcPr>
            <w:tcW w:w="609" w:type="dxa"/>
          </w:tcPr>
          <w:p w:rsidR="0084061D" w:rsidRPr="009E7B09" w:rsidRDefault="00487593" w:rsidP="009E7B09">
            <w:pPr>
              <w:ind w:left="53"/>
              <w:rPr>
                <w:szCs w:val="24"/>
              </w:rPr>
            </w:pPr>
            <w:r w:rsidRPr="009E7B09">
              <w:rPr>
                <w:szCs w:val="24"/>
              </w:rPr>
              <w:t>,984</w:t>
            </w:r>
          </w:p>
        </w:tc>
        <w:tc>
          <w:tcPr>
            <w:tcW w:w="929" w:type="dxa"/>
          </w:tcPr>
          <w:p w:rsidR="0084061D" w:rsidRPr="009E7B09" w:rsidRDefault="00487593" w:rsidP="009E7B09">
            <w:pPr>
              <w:ind w:left="53"/>
              <w:jc w:val="right"/>
              <w:rPr>
                <w:szCs w:val="24"/>
              </w:rPr>
            </w:pPr>
            <w:r w:rsidRPr="009E7B09">
              <w:rPr>
                <w:szCs w:val="24"/>
              </w:rPr>
              <w:t>1,734</w:t>
            </w:r>
          </w:p>
        </w:tc>
        <w:tc>
          <w:tcPr>
            <w:tcW w:w="2187" w:type="dxa"/>
          </w:tcPr>
          <w:p w:rsidR="0084061D" w:rsidRPr="009E7B09" w:rsidRDefault="0084061D" w:rsidP="009E7B09">
            <w:pPr>
              <w:ind w:left="53"/>
              <w:jc w:val="right"/>
              <w:rPr>
                <w:szCs w:val="24"/>
              </w:rPr>
            </w:pPr>
          </w:p>
        </w:tc>
        <w:tc>
          <w:tcPr>
            <w:tcW w:w="709" w:type="dxa"/>
          </w:tcPr>
          <w:p w:rsidR="0084061D" w:rsidRPr="009E7B09" w:rsidRDefault="00487593" w:rsidP="009E7B09">
            <w:pPr>
              <w:ind w:left="53"/>
              <w:jc w:val="right"/>
              <w:rPr>
                <w:szCs w:val="24"/>
              </w:rPr>
            </w:pPr>
            <w:r w:rsidRPr="009E7B09">
              <w:rPr>
                <w:szCs w:val="24"/>
              </w:rPr>
              <w:t>,567</w:t>
            </w:r>
          </w:p>
        </w:tc>
        <w:tc>
          <w:tcPr>
            <w:tcW w:w="567" w:type="dxa"/>
          </w:tcPr>
          <w:p w:rsidR="0084061D" w:rsidRPr="009E7B09" w:rsidRDefault="00487593" w:rsidP="009E7B09">
            <w:pPr>
              <w:ind w:left="53"/>
              <w:jc w:val="right"/>
              <w:rPr>
                <w:szCs w:val="24"/>
              </w:rPr>
            </w:pPr>
            <w:r w:rsidRPr="009E7B09">
              <w:rPr>
                <w:szCs w:val="24"/>
              </w:rPr>
              <w:t>,573</w:t>
            </w:r>
          </w:p>
        </w:tc>
      </w:tr>
      <w:tr w:rsidR="0084061D" w:rsidRPr="009E7B09" w:rsidTr="00B21ACA">
        <w:trPr>
          <w:trHeight w:val="20"/>
          <w:jc w:val="center"/>
        </w:trPr>
        <w:tc>
          <w:tcPr>
            <w:tcW w:w="278" w:type="dxa"/>
            <w:vMerge w:val="restart"/>
            <w:shd w:val="clear" w:color="auto" w:fill="DFDFDF"/>
          </w:tcPr>
          <w:p w:rsidR="0084061D" w:rsidRPr="009E7B09" w:rsidRDefault="0084061D" w:rsidP="009E7B09">
            <w:pPr>
              <w:ind w:left="53"/>
              <w:rPr>
                <w:szCs w:val="24"/>
              </w:rPr>
            </w:pPr>
          </w:p>
        </w:tc>
        <w:tc>
          <w:tcPr>
            <w:tcW w:w="2043" w:type="dxa"/>
            <w:shd w:val="clear" w:color="auto" w:fill="DFDFDF"/>
          </w:tcPr>
          <w:p w:rsidR="0084061D" w:rsidRPr="009E7B09" w:rsidRDefault="00487593" w:rsidP="009E7B09">
            <w:pPr>
              <w:ind w:left="53"/>
              <w:rPr>
                <w:rFonts w:eastAsia="Arial"/>
                <w:szCs w:val="24"/>
              </w:rPr>
            </w:pPr>
            <w:r w:rsidRPr="009E7B09">
              <w:rPr>
                <w:rFonts w:eastAsia="Arial"/>
                <w:szCs w:val="24"/>
              </w:rPr>
              <w:t>GAJI</w:t>
            </w:r>
          </w:p>
        </w:tc>
        <w:tc>
          <w:tcPr>
            <w:tcW w:w="609" w:type="dxa"/>
          </w:tcPr>
          <w:p w:rsidR="0084061D" w:rsidRPr="009E7B09" w:rsidRDefault="00487593" w:rsidP="009E7B09">
            <w:pPr>
              <w:ind w:left="53"/>
              <w:rPr>
                <w:szCs w:val="24"/>
              </w:rPr>
            </w:pPr>
            <w:r w:rsidRPr="009E7B09">
              <w:rPr>
                <w:szCs w:val="24"/>
              </w:rPr>
              <w:t>,369</w:t>
            </w:r>
          </w:p>
        </w:tc>
        <w:tc>
          <w:tcPr>
            <w:tcW w:w="929" w:type="dxa"/>
          </w:tcPr>
          <w:p w:rsidR="0084061D" w:rsidRPr="009E7B09" w:rsidRDefault="00487593" w:rsidP="009E7B09">
            <w:pPr>
              <w:ind w:left="53"/>
              <w:jc w:val="right"/>
              <w:rPr>
                <w:szCs w:val="24"/>
              </w:rPr>
            </w:pPr>
            <w:r w:rsidRPr="009E7B09">
              <w:rPr>
                <w:szCs w:val="24"/>
              </w:rPr>
              <w:t>116</w:t>
            </w:r>
          </w:p>
        </w:tc>
        <w:tc>
          <w:tcPr>
            <w:tcW w:w="2187" w:type="dxa"/>
          </w:tcPr>
          <w:p w:rsidR="0084061D" w:rsidRPr="009E7B09" w:rsidRDefault="00487593" w:rsidP="009E7B09">
            <w:pPr>
              <w:ind w:left="53"/>
              <w:jc w:val="right"/>
              <w:rPr>
                <w:szCs w:val="24"/>
              </w:rPr>
            </w:pPr>
            <w:r w:rsidRPr="009E7B09">
              <w:rPr>
                <w:szCs w:val="24"/>
              </w:rPr>
              <w:t>2,095</w:t>
            </w:r>
          </w:p>
        </w:tc>
        <w:tc>
          <w:tcPr>
            <w:tcW w:w="709" w:type="dxa"/>
          </w:tcPr>
          <w:p w:rsidR="0084061D" w:rsidRPr="009E7B09" w:rsidRDefault="00487593" w:rsidP="009E7B09">
            <w:pPr>
              <w:ind w:left="53"/>
              <w:jc w:val="right"/>
              <w:rPr>
                <w:szCs w:val="24"/>
              </w:rPr>
            </w:pPr>
            <w:r w:rsidRPr="009E7B09">
              <w:rPr>
                <w:szCs w:val="24"/>
              </w:rPr>
              <w:t>1,187</w:t>
            </w:r>
          </w:p>
        </w:tc>
        <w:tc>
          <w:tcPr>
            <w:tcW w:w="567" w:type="dxa"/>
          </w:tcPr>
          <w:p w:rsidR="0084061D" w:rsidRPr="009E7B09" w:rsidRDefault="00487593" w:rsidP="009E7B09">
            <w:pPr>
              <w:ind w:left="53"/>
              <w:jc w:val="right"/>
              <w:rPr>
                <w:szCs w:val="24"/>
              </w:rPr>
            </w:pPr>
            <w:r w:rsidRPr="009E7B09">
              <w:rPr>
                <w:szCs w:val="24"/>
              </w:rPr>
              <w:t>,202</w:t>
            </w:r>
          </w:p>
        </w:tc>
      </w:tr>
      <w:tr w:rsidR="0084061D" w:rsidRPr="009E7B09" w:rsidTr="00B21ACA">
        <w:trPr>
          <w:trHeight w:val="20"/>
          <w:jc w:val="center"/>
        </w:trPr>
        <w:tc>
          <w:tcPr>
            <w:tcW w:w="278" w:type="dxa"/>
            <w:vMerge/>
            <w:shd w:val="clear" w:color="auto" w:fill="DFDFDF"/>
          </w:tcPr>
          <w:p w:rsidR="0084061D" w:rsidRPr="009E7B09" w:rsidRDefault="0084061D" w:rsidP="009E7B09">
            <w:pPr>
              <w:ind w:left="53"/>
              <w:rPr>
                <w:szCs w:val="24"/>
              </w:rPr>
            </w:pPr>
          </w:p>
        </w:tc>
        <w:tc>
          <w:tcPr>
            <w:tcW w:w="2043" w:type="dxa"/>
            <w:shd w:val="clear" w:color="auto" w:fill="DFDFDF"/>
          </w:tcPr>
          <w:p w:rsidR="0084061D" w:rsidRPr="009E7B09" w:rsidRDefault="00487593" w:rsidP="009E7B09">
            <w:pPr>
              <w:ind w:left="53"/>
              <w:rPr>
                <w:rFonts w:eastAsia="Arial"/>
                <w:szCs w:val="24"/>
              </w:rPr>
            </w:pPr>
            <w:r w:rsidRPr="009E7B09">
              <w:rPr>
                <w:rFonts w:eastAsia="Arial"/>
                <w:szCs w:val="24"/>
              </w:rPr>
              <w:t>SEMANGAT KERJA</w:t>
            </w:r>
          </w:p>
        </w:tc>
        <w:tc>
          <w:tcPr>
            <w:tcW w:w="609" w:type="dxa"/>
          </w:tcPr>
          <w:p w:rsidR="0084061D" w:rsidRPr="009E7B09" w:rsidRDefault="00487593" w:rsidP="009E7B09">
            <w:pPr>
              <w:ind w:left="53"/>
              <w:rPr>
                <w:szCs w:val="24"/>
              </w:rPr>
            </w:pPr>
            <w:r w:rsidRPr="009E7B09">
              <w:rPr>
                <w:szCs w:val="24"/>
              </w:rPr>
              <w:t>,170</w:t>
            </w:r>
          </w:p>
        </w:tc>
        <w:tc>
          <w:tcPr>
            <w:tcW w:w="929" w:type="dxa"/>
          </w:tcPr>
          <w:p w:rsidR="0084061D" w:rsidRPr="009E7B09" w:rsidRDefault="00487593" w:rsidP="009E7B09">
            <w:pPr>
              <w:ind w:left="53"/>
              <w:jc w:val="right"/>
              <w:rPr>
                <w:szCs w:val="24"/>
              </w:rPr>
            </w:pPr>
            <w:r w:rsidRPr="009E7B09">
              <w:rPr>
                <w:szCs w:val="24"/>
              </w:rPr>
              <w:t>,102</w:t>
            </w:r>
          </w:p>
        </w:tc>
        <w:tc>
          <w:tcPr>
            <w:tcW w:w="2187" w:type="dxa"/>
          </w:tcPr>
          <w:p w:rsidR="0084061D" w:rsidRPr="009E7B09" w:rsidRDefault="00487593" w:rsidP="009E7B09">
            <w:pPr>
              <w:ind w:left="53"/>
              <w:jc w:val="right"/>
              <w:rPr>
                <w:szCs w:val="24"/>
              </w:rPr>
            </w:pPr>
            <w:r w:rsidRPr="009E7B09">
              <w:rPr>
                <w:szCs w:val="24"/>
              </w:rPr>
              <w:t>,600</w:t>
            </w:r>
          </w:p>
        </w:tc>
        <w:tc>
          <w:tcPr>
            <w:tcW w:w="709" w:type="dxa"/>
          </w:tcPr>
          <w:p w:rsidR="0084061D" w:rsidRPr="009E7B09" w:rsidRDefault="00487593" w:rsidP="009E7B09">
            <w:pPr>
              <w:ind w:left="53"/>
              <w:jc w:val="right"/>
              <w:rPr>
                <w:szCs w:val="24"/>
              </w:rPr>
            </w:pPr>
            <w:r w:rsidRPr="009E7B09">
              <w:rPr>
                <w:szCs w:val="24"/>
              </w:rPr>
              <w:t>1,667</w:t>
            </w:r>
          </w:p>
        </w:tc>
        <w:tc>
          <w:tcPr>
            <w:tcW w:w="567" w:type="dxa"/>
          </w:tcPr>
          <w:p w:rsidR="0084061D" w:rsidRPr="009E7B09" w:rsidRDefault="00487593" w:rsidP="009E7B09">
            <w:pPr>
              <w:ind w:left="53"/>
              <w:jc w:val="right"/>
              <w:rPr>
                <w:szCs w:val="24"/>
              </w:rPr>
            </w:pPr>
            <w:r w:rsidRPr="009E7B09">
              <w:rPr>
                <w:szCs w:val="24"/>
              </w:rPr>
              <w:t>,101</w:t>
            </w:r>
          </w:p>
        </w:tc>
      </w:tr>
    </w:tbl>
    <w:p w:rsidR="0084061D" w:rsidRPr="00AB3861" w:rsidRDefault="00487593" w:rsidP="009E7B09">
      <w:pPr>
        <w:ind w:left="1440"/>
        <w:jc w:val="both"/>
        <w:rPr>
          <w:sz w:val="24"/>
          <w:szCs w:val="24"/>
        </w:rPr>
      </w:pPr>
      <w:r w:rsidRPr="00AB3861">
        <w:rPr>
          <w:sz w:val="24"/>
          <w:szCs w:val="24"/>
        </w:rPr>
        <w:t>a. Dependent Variable: RES2</w:t>
      </w:r>
    </w:p>
    <w:p w:rsidR="0084061D" w:rsidRPr="00AB3861" w:rsidRDefault="00487593" w:rsidP="00AB3861">
      <w:pPr>
        <w:ind w:left="100" w:firstLine="720"/>
        <w:jc w:val="both"/>
        <w:rPr>
          <w:sz w:val="24"/>
          <w:szCs w:val="24"/>
        </w:rPr>
      </w:pPr>
      <w:proofErr w:type="gramStart"/>
      <w:r w:rsidRPr="00AB3861">
        <w:rPr>
          <w:sz w:val="24"/>
          <w:szCs w:val="24"/>
        </w:rPr>
        <w:t>Dari  tabel</w:t>
      </w:r>
      <w:proofErr w:type="gramEnd"/>
      <w:r w:rsidRPr="00AB3861">
        <w:rPr>
          <w:sz w:val="24"/>
          <w:szCs w:val="24"/>
        </w:rPr>
        <w:t xml:space="preserve">  6  dapat  disusun persamaan regresi liner berganda sebagai berikut:</w:t>
      </w:r>
    </w:p>
    <w:p w:rsidR="0084061D" w:rsidRPr="00AB3861" w:rsidRDefault="00487593" w:rsidP="009E7B09">
      <w:pPr>
        <w:ind w:left="284"/>
        <w:rPr>
          <w:sz w:val="24"/>
          <w:szCs w:val="24"/>
        </w:rPr>
      </w:pPr>
      <w:proofErr w:type="gramStart"/>
      <w:r w:rsidRPr="00AB3861">
        <w:rPr>
          <w:i/>
          <w:sz w:val="24"/>
          <w:szCs w:val="24"/>
        </w:rPr>
        <w:t>Y  =</w:t>
      </w:r>
      <w:proofErr w:type="gramEnd"/>
      <w:r w:rsidRPr="00AB3861">
        <w:rPr>
          <w:i/>
          <w:sz w:val="24"/>
          <w:szCs w:val="24"/>
        </w:rPr>
        <w:t xml:space="preserve"> </w:t>
      </w:r>
      <w:r w:rsidRPr="00AB3861">
        <w:rPr>
          <w:sz w:val="24"/>
          <w:szCs w:val="24"/>
        </w:rPr>
        <w:t xml:space="preserve">1.704 </w:t>
      </w:r>
      <w:r w:rsidRPr="00AB3861">
        <w:rPr>
          <w:i/>
          <w:sz w:val="24"/>
          <w:szCs w:val="24"/>
        </w:rPr>
        <w:t xml:space="preserve">+0. </w:t>
      </w:r>
      <w:r w:rsidRPr="00AB3861">
        <w:rPr>
          <w:sz w:val="24"/>
          <w:szCs w:val="24"/>
        </w:rPr>
        <w:t xml:space="preserve">209 </w:t>
      </w:r>
      <w:proofErr w:type="gramStart"/>
      <w:r w:rsidRPr="00AB3861">
        <w:rPr>
          <w:i/>
          <w:sz w:val="24"/>
          <w:szCs w:val="24"/>
        </w:rPr>
        <w:t>X1  +</w:t>
      </w:r>
      <w:proofErr w:type="gramEnd"/>
      <w:r w:rsidRPr="00AB3861">
        <w:rPr>
          <w:sz w:val="24"/>
          <w:szCs w:val="24"/>
        </w:rPr>
        <w:t xml:space="preserve">0,503 </w:t>
      </w:r>
      <w:r w:rsidRPr="00AB3861">
        <w:rPr>
          <w:i/>
          <w:sz w:val="24"/>
          <w:szCs w:val="24"/>
        </w:rPr>
        <w:t>X2  + e</w:t>
      </w:r>
    </w:p>
    <w:p w:rsidR="0084061D" w:rsidRPr="00AB3861" w:rsidRDefault="00487593" w:rsidP="009E7B09">
      <w:pPr>
        <w:ind w:left="284"/>
        <w:rPr>
          <w:sz w:val="24"/>
          <w:szCs w:val="24"/>
        </w:rPr>
      </w:pPr>
      <w:r w:rsidRPr="00AB3861">
        <w:rPr>
          <w:sz w:val="24"/>
          <w:szCs w:val="24"/>
        </w:rPr>
        <w:t xml:space="preserve">Berdasarkan </w:t>
      </w:r>
      <w:proofErr w:type="gramStart"/>
      <w:r w:rsidRPr="00AB3861">
        <w:rPr>
          <w:sz w:val="24"/>
          <w:szCs w:val="24"/>
        </w:rPr>
        <w:t>persamaan  tersebut</w:t>
      </w:r>
      <w:proofErr w:type="gramEnd"/>
      <w:r w:rsidRPr="00AB3861">
        <w:rPr>
          <w:sz w:val="24"/>
          <w:szCs w:val="24"/>
        </w:rPr>
        <w:t xml:space="preserve"> dapat diinterpretasikan:</w:t>
      </w:r>
    </w:p>
    <w:p w:rsidR="0084061D" w:rsidRPr="009E7B09" w:rsidRDefault="00487593" w:rsidP="009E7B09">
      <w:pPr>
        <w:pStyle w:val="ListParagraph"/>
        <w:numPr>
          <w:ilvl w:val="0"/>
          <w:numId w:val="8"/>
        </w:numPr>
        <w:jc w:val="both"/>
        <w:rPr>
          <w:sz w:val="24"/>
          <w:szCs w:val="24"/>
        </w:rPr>
      </w:pPr>
      <w:r w:rsidRPr="009E7B09">
        <w:rPr>
          <w:sz w:val="24"/>
          <w:szCs w:val="24"/>
        </w:rPr>
        <w:t>Konstanta (nilai mutlak Y) sebesar</w:t>
      </w:r>
      <w:r w:rsidR="009E7B09" w:rsidRPr="009E7B09">
        <w:rPr>
          <w:sz w:val="24"/>
          <w:szCs w:val="24"/>
          <w:lang w:val="id-ID"/>
        </w:rPr>
        <w:t xml:space="preserve"> </w:t>
      </w:r>
      <w:r w:rsidRPr="009E7B09">
        <w:rPr>
          <w:sz w:val="24"/>
          <w:szCs w:val="24"/>
        </w:rPr>
        <w:t xml:space="preserve">1.704 menyatakan bahwa jika variabel independen dianggap konstan, maka besarnya produktifitas kerja pegawai adalah </w:t>
      </w:r>
      <w:proofErr w:type="gramStart"/>
      <w:r w:rsidRPr="009E7B09">
        <w:rPr>
          <w:sz w:val="24"/>
          <w:szCs w:val="24"/>
        </w:rPr>
        <w:t>sebesar  Konstanta</w:t>
      </w:r>
      <w:proofErr w:type="gramEnd"/>
      <w:r w:rsidRPr="009E7B09">
        <w:rPr>
          <w:sz w:val="24"/>
          <w:szCs w:val="24"/>
        </w:rPr>
        <w:t xml:space="preserve">  yaitu  1.704 satuan.</w:t>
      </w:r>
    </w:p>
    <w:p w:rsidR="0084061D" w:rsidRPr="009E7B09" w:rsidRDefault="00487593" w:rsidP="009E7B09">
      <w:pPr>
        <w:pStyle w:val="ListParagraph"/>
        <w:numPr>
          <w:ilvl w:val="0"/>
          <w:numId w:val="8"/>
        </w:numPr>
        <w:jc w:val="both"/>
        <w:rPr>
          <w:sz w:val="24"/>
          <w:szCs w:val="24"/>
        </w:rPr>
      </w:pPr>
      <w:r w:rsidRPr="009E7B09">
        <w:rPr>
          <w:sz w:val="24"/>
          <w:szCs w:val="24"/>
        </w:rPr>
        <w:t>Koefisien regresi gaji yakni sebesar</w:t>
      </w:r>
      <w:r w:rsidR="009E7B09" w:rsidRPr="009E7B09">
        <w:rPr>
          <w:sz w:val="24"/>
          <w:szCs w:val="24"/>
          <w:lang w:val="id-ID"/>
        </w:rPr>
        <w:t xml:space="preserve"> </w:t>
      </w:r>
      <w:r w:rsidRPr="009E7B09">
        <w:rPr>
          <w:i/>
          <w:sz w:val="24"/>
          <w:szCs w:val="24"/>
        </w:rPr>
        <w:t>0.</w:t>
      </w:r>
      <w:r w:rsidRPr="009E7B09">
        <w:rPr>
          <w:sz w:val="24"/>
          <w:szCs w:val="24"/>
        </w:rPr>
        <w:t xml:space="preserve">209. Koefisien ini bernilai positif artinya variabel gaji berpengaruh positif terhadap produktifitas kerja pegawai PT.   Karya Empat Pilar Jika gaji dinaikan satu satuan maka produktivitas kerja pegawai </w:t>
      </w:r>
      <w:proofErr w:type="gramStart"/>
      <w:r w:rsidRPr="009E7B09">
        <w:rPr>
          <w:sz w:val="24"/>
          <w:szCs w:val="24"/>
        </w:rPr>
        <w:t>akan</w:t>
      </w:r>
      <w:proofErr w:type="gramEnd"/>
      <w:r w:rsidRPr="009E7B09">
        <w:rPr>
          <w:sz w:val="24"/>
          <w:szCs w:val="24"/>
        </w:rPr>
        <w:t xml:space="preserve"> meningkat sebesar 0,209 satuan.</w:t>
      </w:r>
    </w:p>
    <w:p w:rsidR="0084061D" w:rsidRPr="009E7B09" w:rsidRDefault="00487593" w:rsidP="009E7B09">
      <w:pPr>
        <w:pStyle w:val="ListParagraph"/>
        <w:numPr>
          <w:ilvl w:val="0"/>
          <w:numId w:val="8"/>
        </w:numPr>
        <w:jc w:val="both"/>
        <w:rPr>
          <w:sz w:val="24"/>
          <w:szCs w:val="24"/>
        </w:rPr>
      </w:pPr>
      <w:r w:rsidRPr="009E7B09">
        <w:rPr>
          <w:sz w:val="24"/>
          <w:szCs w:val="24"/>
        </w:rPr>
        <w:t xml:space="preserve">Koefisien regresi </w:t>
      </w:r>
      <w:r w:rsidRPr="009E7B09">
        <w:rPr>
          <w:i/>
          <w:sz w:val="24"/>
          <w:szCs w:val="24"/>
        </w:rPr>
        <w:t xml:space="preserve">semangat kerja </w:t>
      </w:r>
      <w:r w:rsidRPr="009E7B09">
        <w:rPr>
          <w:sz w:val="24"/>
          <w:szCs w:val="24"/>
        </w:rPr>
        <w:t xml:space="preserve">yakni sebesar 0,503. Koefisien ini bernilai positif artinya </w:t>
      </w:r>
      <w:r w:rsidR="009E7B09">
        <w:rPr>
          <w:sz w:val="24"/>
          <w:szCs w:val="24"/>
        </w:rPr>
        <w:t>variable</w:t>
      </w:r>
      <w:r w:rsidR="009E7B09">
        <w:rPr>
          <w:sz w:val="24"/>
          <w:szCs w:val="24"/>
          <w:lang w:val="id-ID"/>
        </w:rPr>
        <w:t xml:space="preserve"> </w:t>
      </w:r>
      <w:r w:rsidRPr="009E7B09">
        <w:rPr>
          <w:sz w:val="24"/>
          <w:szCs w:val="24"/>
        </w:rPr>
        <w:t xml:space="preserve">semangat kerja berpengaruh positif terhadap produktifitas kerja pegawai PT. Karya Empat Pilar Jika semangat kerja dinaikan satu satuan maka produktivitas kerja pegawai </w:t>
      </w:r>
      <w:proofErr w:type="gramStart"/>
      <w:r w:rsidRPr="009E7B09">
        <w:rPr>
          <w:sz w:val="24"/>
          <w:szCs w:val="24"/>
        </w:rPr>
        <w:t>akan  meningkat</w:t>
      </w:r>
      <w:proofErr w:type="gramEnd"/>
      <w:r w:rsidRPr="009E7B09">
        <w:rPr>
          <w:sz w:val="24"/>
          <w:szCs w:val="24"/>
        </w:rPr>
        <w:t xml:space="preserve">  sebesar  0,503 satuan.</w:t>
      </w:r>
    </w:p>
    <w:p w:rsidR="0084061D" w:rsidRPr="009E7B09" w:rsidRDefault="00487593" w:rsidP="009E7B09">
      <w:pPr>
        <w:pStyle w:val="ListParagraph"/>
        <w:numPr>
          <w:ilvl w:val="0"/>
          <w:numId w:val="5"/>
        </w:numPr>
        <w:ind w:left="284" w:hanging="284"/>
        <w:rPr>
          <w:sz w:val="24"/>
          <w:szCs w:val="24"/>
        </w:rPr>
      </w:pPr>
      <w:r w:rsidRPr="009E7B09">
        <w:rPr>
          <w:b/>
          <w:sz w:val="24"/>
          <w:szCs w:val="24"/>
        </w:rPr>
        <w:t>Analisis Koefisien Determinasi</w:t>
      </w:r>
    </w:p>
    <w:p w:rsidR="0084061D" w:rsidRPr="00AB3861" w:rsidRDefault="00487593" w:rsidP="00AB3861">
      <w:pPr>
        <w:ind w:firstLine="720"/>
        <w:jc w:val="both"/>
        <w:rPr>
          <w:sz w:val="24"/>
          <w:szCs w:val="24"/>
        </w:rPr>
      </w:pPr>
      <w:proofErr w:type="gramStart"/>
      <w:r w:rsidRPr="00AB3861">
        <w:rPr>
          <w:sz w:val="24"/>
          <w:szCs w:val="24"/>
        </w:rPr>
        <w:t>Koefisien determinasi (R2) digunakan untuk mengetahui sejauh mana kontribusi variabel independen terhadap variabel dependen.</w:t>
      </w:r>
      <w:proofErr w:type="gramEnd"/>
      <w:r w:rsidRPr="00AB3861">
        <w:rPr>
          <w:sz w:val="24"/>
          <w:szCs w:val="24"/>
        </w:rPr>
        <w:t xml:space="preserve"> Hasil koefisien determinasi dapat dilihat dari tabel 4.16 berikut ini:</w:t>
      </w:r>
    </w:p>
    <w:p w:rsidR="0084061D" w:rsidRPr="00AB3861" w:rsidRDefault="00487593" w:rsidP="009E7B09">
      <w:pPr>
        <w:ind w:left="48"/>
        <w:jc w:val="center"/>
        <w:rPr>
          <w:sz w:val="24"/>
          <w:szCs w:val="24"/>
        </w:rPr>
      </w:pPr>
      <w:r w:rsidRPr="00AB3861">
        <w:rPr>
          <w:b/>
          <w:sz w:val="24"/>
          <w:szCs w:val="24"/>
        </w:rPr>
        <w:t>Tabel 7 Hasil Uji Koefisien Determinasi</w:t>
      </w:r>
      <w:r w:rsidR="00361D52">
        <w:rPr>
          <w:b/>
          <w:sz w:val="24"/>
          <w:szCs w:val="24"/>
          <w:lang w:val="id-ID"/>
        </w:rPr>
        <w:t xml:space="preserve"> </w:t>
      </w:r>
      <w:r w:rsidRPr="00AB3861">
        <w:rPr>
          <w:b/>
          <w:sz w:val="24"/>
          <w:szCs w:val="24"/>
        </w:rPr>
        <w:t>(R2)</w:t>
      </w:r>
    </w:p>
    <w:tbl>
      <w:tblPr>
        <w:tblW w:w="0" w:type="auto"/>
        <w:jc w:val="center"/>
        <w:tblInd w:w="573" w:type="dxa"/>
        <w:tblLayout w:type="fixed"/>
        <w:tblCellMar>
          <w:left w:w="0" w:type="dxa"/>
          <w:right w:w="0" w:type="dxa"/>
        </w:tblCellMar>
        <w:tblLook w:val="01E0" w:firstRow="1" w:lastRow="1" w:firstColumn="1" w:lastColumn="1" w:noHBand="0" w:noVBand="0"/>
      </w:tblPr>
      <w:tblGrid>
        <w:gridCol w:w="707"/>
        <w:gridCol w:w="992"/>
        <w:gridCol w:w="993"/>
        <w:gridCol w:w="1914"/>
        <w:gridCol w:w="2163"/>
      </w:tblGrid>
      <w:tr w:rsidR="0084061D" w:rsidRPr="009E7B09" w:rsidTr="00361D52">
        <w:trPr>
          <w:trHeight w:val="20"/>
          <w:jc w:val="center"/>
        </w:trPr>
        <w:tc>
          <w:tcPr>
            <w:tcW w:w="6769" w:type="dxa"/>
            <w:gridSpan w:val="5"/>
            <w:tcBorders>
              <w:top w:val="single" w:sz="4" w:space="0" w:color="000000"/>
              <w:left w:val="single" w:sz="3" w:space="0" w:color="000000"/>
              <w:bottom w:val="nil"/>
              <w:right w:val="single" w:sz="3" w:space="0" w:color="000000"/>
            </w:tcBorders>
          </w:tcPr>
          <w:p w:rsidR="0084061D" w:rsidRPr="009E7B09" w:rsidRDefault="00487593" w:rsidP="00AB3861">
            <w:pPr>
              <w:ind w:left="1087"/>
              <w:jc w:val="center"/>
              <w:rPr>
                <w:szCs w:val="24"/>
              </w:rPr>
            </w:pPr>
            <w:r w:rsidRPr="009E7B09">
              <w:rPr>
                <w:b/>
                <w:szCs w:val="24"/>
              </w:rPr>
              <w:t>Model Summaryb</w:t>
            </w:r>
          </w:p>
        </w:tc>
      </w:tr>
      <w:tr w:rsidR="0084061D" w:rsidRPr="009E7B09" w:rsidTr="00361D52">
        <w:trPr>
          <w:trHeight w:val="20"/>
          <w:jc w:val="center"/>
        </w:trPr>
        <w:tc>
          <w:tcPr>
            <w:tcW w:w="707"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34"/>
              <w:rPr>
                <w:szCs w:val="24"/>
              </w:rPr>
            </w:pPr>
            <w:r w:rsidRPr="009E7B09">
              <w:rPr>
                <w:szCs w:val="24"/>
              </w:rPr>
              <w:t>Model</w:t>
            </w:r>
          </w:p>
        </w:tc>
        <w:tc>
          <w:tcPr>
            <w:tcW w:w="992"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204"/>
              <w:jc w:val="center"/>
              <w:rPr>
                <w:szCs w:val="24"/>
              </w:rPr>
            </w:pPr>
            <w:r w:rsidRPr="009E7B09">
              <w:rPr>
                <w:szCs w:val="24"/>
              </w:rPr>
              <w:t>R</w:t>
            </w:r>
          </w:p>
        </w:tc>
        <w:tc>
          <w:tcPr>
            <w:tcW w:w="993"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54"/>
              <w:rPr>
                <w:szCs w:val="24"/>
              </w:rPr>
            </w:pPr>
            <w:r w:rsidRPr="009E7B09">
              <w:rPr>
                <w:szCs w:val="24"/>
              </w:rPr>
              <w:t>R Square</w:t>
            </w:r>
          </w:p>
        </w:tc>
        <w:tc>
          <w:tcPr>
            <w:tcW w:w="1914" w:type="dxa"/>
            <w:tcBorders>
              <w:top w:val="single" w:sz="4" w:space="0" w:color="000000"/>
              <w:left w:val="single" w:sz="3" w:space="0" w:color="000000"/>
              <w:bottom w:val="single" w:sz="4" w:space="0" w:color="000000"/>
              <w:right w:val="single" w:sz="3" w:space="0" w:color="000000"/>
            </w:tcBorders>
          </w:tcPr>
          <w:p w:rsidR="0084061D" w:rsidRPr="009E7B09" w:rsidRDefault="00487593" w:rsidP="00361D52">
            <w:pPr>
              <w:ind w:left="71"/>
              <w:jc w:val="center"/>
              <w:rPr>
                <w:szCs w:val="24"/>
              </w:rPr>
            </w:pPr>
            <w:r w:rsidRPr="009E7B09">
              <w:rPr>
                <w:szCs w:val="24"/>
              </w:rPr>
              <w:t>Adjusted R</w:t>
            </w:r>
            <w:r w:rsidR="00361D52">
              <w:rPr>
                <w:szCs w:val="24"/>
                <w:lang w:val="id-ID"/>
              </w:rPr>
              <w:t xml:space="preserve"> </w:t>
            </w:r>
            <w:r w:rsidRPr="009E7B09">
              <w:rPr>
                <w:szCs w:val="24"/>
              </w:rPr>
              <w:t>Square</w:t>
            </w:r>
          </w:p>
        </w:tc>
        <w:tc>
          <w:tcPr>
            <w:tcW w:w="2163" w:type="dxa"/>
            <w:tcBorders>
              <w:top w:val="single" w:sz="4" w:space="0" w:color="000000"/>
              <w:left w:val="single" w:sz="3" w:space="0" w:color="000000"/>
              <w:bottom w:val="single" w:sz="4" w:space="0" w:color="000000"/>
              <w:right w:val="single" w:sz="3" w:space="0" w:color="000000"/>
            </w:tcBorders>
          </w:tcPr>
          <w:p w:rsidR="0084061D" w:rsidRPr="009E7B09" w:rsidRDefault="00487593" w:rsidP="00361D52">
            <w:pPr>
              <w:ind w:left="71"/>
              <w:rPr>
                <w:szCs w:val="24"/>
              </w:rPr>
            </w:pPr>
            <w:r w:rsidRPr="009E7B09">
              <w:rPr>
                <w:szCs w:val="24"/>
              </w:rPr>
              <w:t>Std. Error of</w:t>
            </w:r>
            <w:r w:rsidR="00361D52">
              <w:rPr>
                <w:szCs w:val="24"/>
                <w:lang w:val="id-ID"/>
              </w:rPr>
              <w:t xml:space="preserve"> </w:t>
            </w:r>
            <w:r w:rsidRPr="009E7B09">
              <w:rPr>
                <w:szCs w:val="24"/>
              </w:rPr>
              <w:t>the Estimate</w:t>
            </w:r>
          </w:p>
        </w:tc>
      </w:tr>
      <w:tr w:rsidR="0084061D" w:rsidRPr="009E7B09" w:rsidTr="00361D52">
        <w:trPr>
          <w:trHeight w:val="20"/>
          <w:jc w:val="center"/>
        </w:trPr>
        <w:tc>
          <w:tcPr>
            <w:tcW w:w="707" w:type="dxa"/>
            <w:tcBorders>
              <w:top w:val="single" w:sz="4" w:space="0" w:color="000000"/>
              <w:left w:val="single" w:sz="3" w:space="0" w:color="000000"/>
              <w:bottom w:val="single" w:sz="4" w:space="0" w:color="000000"/>
              <w:right w:val="single" w:sz="3" w:space="0" w:color="000000"/>
            </w:tcBorders>
            <w:shd w:val="clear" w:color="auto" w:fill="DFDFDF"/>
          </w:tcPr>
          <w:p w:rsidR="0084061D" w:rsidRPr="009E7B09" w:rsidRDefault="00487593" w:rsidP="00AB3861">
            <w:pPr>
              <w:ind w:left="34"/>
              <w:rPr>
                <w:szCs w:val="24"/>
              </w:rPr>
            </w:pPr>
            <w:r w:rsidRPr="009E7B09">
              <w:rPr>
                <w:szCs w:val="24"/>
              </w:rPr>
              <w:t>1</w:t>
            </w:r>
          </w:p>
        </w:tc>
        <w:tc>
          <w:tcPr>
            <w:tcW w:w="992"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258"/>
              <w:rPr>
                <w:szCs w:val="24"/>
              </w:rPr>
            </w:pPr>
            <w:r w:rsidRPr="009E7B09">
              <w:rPr>
                <w:szCs w:val="24"/>
              </w:rPr>
              <w:t>,979a</w:t>
            </w:r>
          </w:p>
        </w:tc>
        <w:tc>
          <w:tcPr>
            <w:tcW w:w="993"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332"/>
              <w:rPr>
                <w:szCs w:val="24"/>
              </w:rPr>
            </w:pPr>
            <w:r w:rsidRPr="009E7B09">
              <w:rPr>
                <w:szCs w:val="24"/>
              </w:rPr>
              <w:t>,958</w:t>
            </w:r>
          </w:p>
        </w:tc>
        <w:tc>
          <w:tcPr>
            <w:tcW w:w="1914"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jc w:val="right"/>
              <w:rPr>
                <w:szCs w:val="24"/>
              </w:rPr>
            </w:pPr>
            <w:r w:rsidRPr="009E7B09">
              <w:rPr>
                <w:szCs w:val="24"/>
              </w:rPr>
              <w:t>,957</w:t>
            </w:r>
          </w:p>
        </w:tc>
        <w:tc>
          <w:tcPr>
            <w:tcW w:w="2163" w:type="dxa"/>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479"/>
              <w:rPr>
                <w:szCs w:val="24"/>
              </w:rPr>
            </w:pPr>
            <w:r w:rsidRPr="009E7B09">
              <w:rPr>
                <w:szCs w:val="24"/>
              </w:rPr>
              <w:t>1,832</w:t>
            </w:r>
          </w:p>
        </w:tc>
      </w:tr>
      <w:tr w:rsidR="0084061D" w:rsidRPr="009E7B09" w:rsidTr="00361D52">
        <w:trPr>
          <w:trHeight w:val="20"/>
          <w:jc w:val="center"/>
        </w:trPr>
        <w:tc>
          <w:tcPr>
            <w:tcW w:w="6769" w:type="dxa"/>
            <w:gridSpan w:val="5"/>
            <w:tcBorders>
              <w:top w:val="nil"/>
              <w:left w:val="single" w:sz="3" w:space="0" w:color="000000"/>
              <w:bottom w:val="single" w:sz="4" w:space="0" w:color="000000"/>
              <w:right w:val="single" w:sz="3" w:space="0" w:color="000000"/>
            </w:tcBorders>
          </w:tcPr>
          <w:p w:rsidR="0084061D" w:rsidRPr="009E7B09" w:rsidRDefault="00487593" w:rsidP="00AB3861">
            <w:pPr>
              <w:ind w:left="34"/>
              <w:rPr>
                <w:szCs w:val="24"/>
              </w:rPr>
            </w:pPr>
            <w:r w:rsidRPr="009E7B09">
              <w:rPr>
                <w:szCs w:val="24"/>
              </w:rPr>
              <w:t>A. Predictors: (constant), semangat kerja, gaji</w:t>
            </w:r>
          </w:p>
        </w:tc>
      </w:tr>
      <w:tr w:rsidR="0084061D" w:rsidRPr="009E7B09" w:rsidTr="00361D52">
        <w:trPr>
          <w:trHeight w:val="20"/>
          <w:jc w:val="center"/>
        </w:trPr>
        <w:tc>
          <w:tcPr>
            <w:tcW w:w="6769" w:type="dxa"/>
            <w:gridSpan w:val="5"/>
            <w:tcBorders>
              <w:top w:val="single" w:sz="4" w:space="0" w:color="000000"/>
              <w:left w:val="single" w:sz="3" w:space="0" w:color="000000"/>
              <w:bottom w:val="single" w:sz="4" w:space="0" w:color="000000"/>
              <w:right w:val="single" w:sz="3" w:space="0" w:color="000000"/>
            </w:tcBorders>
          </w:tcPr>
          <w:p w:rsidR="0084061D" w:rsidRPr="009E7B09" w:rsidRDefault="00487593" w:rsidP="00AB3861">
            <w:pPr>
              <w:ind w:left="34"/>
              <w:rPr>
                <w:szCs w:val="24"/>
              </w:rPr>
            </w:pPr>
            <w:r w:rsidRPr="009E7B09">
              <w:rPr>
                <w:szCs w:val="24"/>
              </w:rPr>
              <w:t>B. Dependent variable: produktivitas kerja</w:t>
            </w:r>
          </w:p>
        </w:tc>
      </w:tr>
    </w:tbl>
    <w:p w:rsidR="0084061D" w:rsidRPr="00AB3861" w:rsidRDefault="00487593" w:rsidP="009E7B09">
      <w:pPr>
        <w:ind w:left="284" w:firstLine="720"/>
        <w:jc w:val="both"/>
        <w:rPr>
          <w:sz w:val="24"/>
          <w:szCs w:val="24"/>
        </w:rPr>
      </w:pPr>
      <w:r w:rsidRPr="00AB3861">
        <w:rPr>
          <w:sz w:val="24"/>
          <w:szCs w:val="24"/>
        </w:rPr>
        <w:lastRenderedPageBreak/>
        <w:t xml:space="preserve">Berdasarkan tabel 4.16   koefisien </w:t>
      </w:r>
      <w:proofErr w:type="gramStart"/>
      <w:r w:rsidRPr="00AB3861">
        <w:rPr>
          <w:sz w:val="24"/>
          <w:szCs w:val="24"/>
        </w:rPr>
        <w:t>determinasi  ditunjukan</w:t>
      </w:r>
      <w:proofErr w:type="gramEnd"/>
      <w:r w:rsidRPr="00AB3861">
        <w:rPr>
          <w:sz w:val="24"/>
          <w:szCs w:val="24"/>
        </w:rPr>
        <w:t xml:space="preserve">  oleh  </w:t>
      </w:r>
      <w:r w:rsidRPr="00AB3861">
        <w:rPr>
          <w:i/>
          <w:sz w:val="24"/>
          <w:szCs w:val="24"/>
        </w:rPr>
        <w:t xml:space="preserve">Adjusted  R- Square </w:t>
      </w:r>
      <w:r w:rsidRPr="00AB3861">
        <w:rPr>
          <w:sz w:val="24"/>
          <w:szCs w:val="24"/>
        </w:rPr>
        <w:t>sebesar 0.957. Hal ini berarti besarnya kontribusi variabel gaji dan semangat kerja terhadap produktivitas kerja pegawai PT. Karya Empat Pilar Padang adalah 95</w:t>
      </w:r>
      <w:proofErr w:type="gramStart"/>
      <w:r w:rsidRPr="00AB3861">
        <w:rPr>
          <w:sz w:val="24"/>
          <w:szCs w:val="24"/>
        </w:rPr>
        <w:t>,7</w:t>
      </w:r>
      <w:proofErr w:type="gramEnd"/>
      <w:r w:rsidRPr="00AB3861">
        <w:rPr>
          <w:sz w:val="24"/>
          <w:szCs w:val="24"/>
        </w:rPr>
        <w:t xml:space="preserve"> % sedangkan sisanya 4,3 % dipengaruhi oleh variabel lain yang tidak diteliti dalam penelitian ini seperti motivasi, disiplin, kemampuan kerja, dan lain-lain.</w:t>
      </w:r>
    </w:p>
    <w:p w:rsidR="0084061D" w:rsidRPr="009E7B09" w:rsidRDefault="00487593" w:rsidP="009E7B09">
      <w:pPr>
        <w:pStyle w:val="ListParagraph"/>
        <w:numPr>
          <w:ilvl w:val="0"/>
          <w:numId w:val="5"/>
        </w:numPr>
        <w:ind w:left="284" w:hanging="284"/>
        <w:rPr>
          <w:sz w:val="24"/>
          <w:szCs w:val="24"/>
        </w:rPr>
      </w:pPr>
      <w:r w:rsidRPr="009E7B09">
        <w:rPr>
          <w:b/>
          <w:sz w:val="24"/>
          <w:szCs w:val="24"/>
        </w:rPr>
        <w:t>Pengujian Hipotesis</w:t>
      </w:r>
    </w:p>
    <w:p w:rsidR="0084061D" w:rsidRPr="00AB3861" w:rsidRDefault="00487593" w:rsidP="00AB3861">
      <w:pPr>
        <w:ind w:left="694"/>
        <w:jc w:val="center"/>
        <w:rPr>
          <w:sz w:val="24"/>
          <w:szCs w:val="24"/>
        </w:rPr>
      </w:pPr>
      <w:r w:rsidRPr="00AB3861">
        <w:rPr>
          <w:b/>
          <w:sz w:val="24"/>
          <w:szCs w:val="24"/>
        </w:rPr>
        <w:t>Tabel 8 Hasil Uji Statistik t</w:t>
      </w:r>
    </w:p>
    <w:tbl>
      <w:tblPr>
        <w:tblW w:w="0" w:type="auto"/>
        <w:jc w:val="center"/>
        <w:tblInd w:w="26" w:type="dxa"/>
        <w:tblLayout w:type="fixed"/>
        <w:tblCellMar>
          <w:left w:w="0" w:type="dxa"/>
          <w:right w:w="0" w:type="dxa"/>
        </w:tblCellMar>
        <w:tblLook w:val="01E0" w:firstRow="1" w:lastRow="1" w:firstColumn="1" w:lastColumn="1" w:noHBand="0" w:noVBand="0"/>
      </w:tblPr>
      <w:tblGrid>
        <w:gridCol w:w="429"/>
        <w:gridCol w:w="2243"/>
        <w:gridCol w:w="850"/>
        <w:gridCol w:w="1137"/>
        <w:gridCol w:w="1418"/>
        <w:gridCol w:w="708"/>
        <w:gridCol w:w="1276"/>
      </w:tblGrid>
      <w:tr w:rsidR="0084061D" w:rsidRPr="009E7B09" w:rsidTr="009E7B09">
        <w:trPr>
          <w:trHeight w:val="20"/>
          <w:jc w:val="center"/>
        </w:trPr>
        <w:tc>
          <w:tcPr>
            <w:tcW w:w="8061" w:type="dxa"/>
            <w:gridSpan w:val="7"/>
            <w:tcBorders>
              <w:top w:val="single" w:sz="4" w:space="0" w:color="000000"/>
              <w:left w:val="single" w:sz="3" w:space="0" w:color="000000"/>
              <w:bottom w:val="nil"/>
              <w:right w:val="single" w:sz="3" w:space="0" w:color="000000"/>
            </w:tcBorders>
          </w:tcPr>
          <w:p w:rsidR="0084061D" w:rsidRPr="009E7B09" w:rsidRDefault="00487593" w:rsidP="009E7B09">
            <w:pPr>
              <w:ind w:left="1930"/>
              <w:jc w:val="center"/>
              <w:rPr>
                <w:szCs w:val="24"/>
              </w:rPr>
            </w:pPr>
            <w:r w:rsidRPr="009E7B09">
              <w:rPr>
                <w:b/>
                <w:szCs w:val="24"/>
              </w:rPr>
              <w:t>Coefficientsa</w:t>
            </w:r>
          </w:p>
        </w:tc>
      </w:tr>
      <w:tr w:rsidR="0084061D" w:rsidRPr="009E7B09" w:rsidTr="009E7B09">
        <w:trPr>
          <w:trHeight w:val="20"/>
          <w:jc w:val="center"/>
        </w:trPr>
        <w:tc>
          <w:tcPr>
            <w:tcW w:w="2672" w:type="dxa"/>
            <w:gridSpan w:val="2"/>
            <w:vMerge w:val="restart"/>
            <w:tcBorders>
              <w:top w:val="single" w:sz="4" w:space="0" w:color="000000"/>
              <w:left w:val="single" w:sz="3" w:space="0" w:color="000000"/>
              <w:right w:val="single" w:sz="3" w:space="0" w:color="000000"/>
            </w:tcBorders>
          </w:tcPr>
          <w:p w:rsidR="0084061D" w:rsidRPr="009E7B09" w:rsidRDefault="0084061D" w:rsidP="009E7B09">
            <w:pPr>
              <w:rPr>
                <w:szCs w:val="24"/>
              </w:rPr>
            </w:pPr>
          </w:p>
          <w:p w:rsidR="0084061D" w:rsidRPr="009E7B09" w:rsidRDefault="0084061D" w:rsidP="009E7B09">
            <w:pPr>
              <w:rPr>
                <w:szCs w:val="24"/>
              </w:rPr>
            </w:pPr>
          </w:p>
          <w:p w:rsidR="0084061D" w:rsidRPr="009E7B09" w:rsidRDefault="00487593" w:rsidP="009E7B09">
            <w:pPr>
              <w:ind w:left="34"/>
              <w:rPr>
                <w:szCs w:val="24"/>
              </w:rPr>
            </w:pPr>
            <w:r w:rsidRPr="009E7B09">
              <w:rPr>
                <w:szCs w:val="24"/>
              </w:rPr>
              <w:t>Model</w:t>
            </w:r>
          </w:p>
        </w:tc>
        <w:tc>
          <w:tcPr>
            <w:tcW w:w="1987" w:type="dxa"/>
            <w:gridSpan w:val="2"/>
            <w:tcBorders>
              <w:top w:val="single" w:sz="4" w:space="0" w:color="000000"/>
              <w:left w:val="single" w:sz="3" w:space="0" w:color="000000"/>
              <w:bottom w:val="nil"/>
              <w:right w:val="single" w:sz="3" w:space="0" w:color="000000"/>
            </w:tcBorders>
          </w:tcPr>
          <w:p w:rsidR="0084061D" w:rsidRPr="009E7B09" w:rsidRDefault="00487593" w:rsidP="009E7B09">
            <w:pPr>
              <w:ind w:left="186"/>
              <w:rPr>
                <w:szCs w:val="24"/>
              </w:rPr>
            </w:pPr>
            <w:r w:rsidRPr="009E7B09">
              <w:rPr>
                <w:szCs w:val="24"/>
              </w:rPr>
              <w:t>Unstandardized</w:t>
            </w:r>
          </w:p>
          <w:p w:rsidR="0084061D" w:rsidRPr="009E7B09" w:rsidRDefault="00487593" w:rsidP="009E7B09">
            <w:pPr>
              <w:ind w:left="276"/>
              <w:rPr>
                <w:szCs w:val="24"/>
              </w:rPr>
            </w:pPr>
            <w:r w:rsidRPr="009E7B09">
              <w:rPr>
                <w:szCs w:val="24"/>
              </w:rPr>
              <w:t>Coefficients</w:t>
            </w:r>
          </w:p>
        </w:tc>
        <w:tc>
          <w:tcPr>
            <w:tcW w:w="141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74"/>
              <w:rPr>
                <w:szCs w:val="24"/>
              </w:rPr>
            </w:pPr>
            <w:r w:rsidRPr="009E7B09">
              <w:rPr>
                <w:szCs w:val="24"/>
              </w:rPr>
              <w:t>Standardized</w:t>
            </w:r>
          </w:p>
          <w:p w:rsidR="0084061D" w:rsidRPr="009E7B09" w:rsidRDefault="00487593" w:rsidP="009E7B09">
            <w:pPr>
              <w:ind w:left="95"/>
              <w:rPr>
                <w:szCs w:val="24"/>
              </w:rPr>
            </w:pPr>
            <w:r w:rsidRPr="009E7B09">
              <w:rPr>
                <w:szCs w:val="24"/>
              </w:rPr>
              <w:t>Coefficients</w:t>
            </w:r>
          </w:p>
        </w:tc>
        <w:tc>
          <w:tcPr>
            <w:tcW w:w="708" w:type="dxa"/>
            <w:vMerge w:val="restart"/>
            <w:tcBorders>
              <w:top w:val="single" w:sz="4" w:space="0" w:color="000000"/>
              <w:left w:val="single" w:sz="3" w:space="0" w:color="000000"/>
              <w:right w:val="single" w:sz="3" w:space="0" w:color="000000"/>
            </w:tcBorders>
          </w:tcPr>
          <w:p w:rsidR="0084061D" w:rsidRPr="009E7B09" w:rsidRDefault="0084061D" w:rsidP="009E7B09">
            <w:pPr>
              <w:rPr>
                <w:szCs w:val="24"/>
              </w:rPr>
            </w:pPr>
          </w:p>
          <w:p w:rsidR="0084061D" w:rsidRPr="009E7B09" w:rsidRDefault="0084061D" w:rsidP="009E7B09">
            <w:pPr>
              <w:rPr>
                <w:szCs w:val="24"/>
              </w:rPr>
            </w:pPr>
          </w:p>
          <w:p w:rsidR="0084061D" w:rsidRPr="009E7B09" w:rsidRDefault="00487593" w:rsidP="009E7B09">
            <w:pPr>
              <w:ind w:left="194"/>
              <w:jc w:val="center"/>
              <w:rPr>
                <w:szCs w:val="24"/>
              </w:rPr>
            </w:pPr>
            <w:r w:rsidRPr="009E7B09">
              <w:rPr>
                <w:szCs w:val="24"/>
              </w:rPr>
              <w:t>t</w:t>
            </w:r>
          </w:p>
        </w:tc>
        <w:tc>
          <w:tcPr>
            <w:tcW w:w="1276" w:type="dxa"/>
            <w:vMerge w:val="restart"/>
            <w:tcBorders>
              <w:top w:val="single" w:sz="4" w:space="0" w:color="000000"/>
              <w:left w:val="single" w:sz="3" w:space="0" w:color="000000"/>
              <w:right w:val="single" w:sz="3" w:space="0" w:color="000000"/>
            </w:tcBorders>
          </w:tcPr>
          <w:p w:rsidR="0084061D" w:rsidRPr="009E7B09" w:rsidRDefault="0084061D" w:rsidP="009E7B09">
            <w:pPr>
              <w:rPr>
                <w:szCs w:val="24"/>
              </w:rPr>
            </w:pPr>
          </w:p>
          <w:p w:rsidR="0084061D" w:rsidRPr="009E7B09" w:rsidRDefault="0084061D" w:rsidP="009E7B09">
            <w:pPr>
              <w:rPr>
                <w:szCs w:val="24"/>
              </w:rPr>
            </w:pPr>
          </w:p>
          <w:p w:rsidR="0084061D" w:rsidRPr="009E7B09" w:rsidRDefault="00487593" w:rsidP="009E7B09">
            <w:pPr>
              <w:ind w:left="183"/>
              <w:rPr>
                <w:szCs w:val="24"/>
              </w:rPr>
            </w:pPr>
            <w:r w:rsidRPr="009E7B09">
              <w:rPr>
                <w:szCs w:val="24"/>
              </w:rPr>
              <w:t>Sig.</w:t>
            </w:r>
          </w:p>
        </w:tc>
      </w:tr>
      <w:tr w:rsidR="0084061D" w:rsidRPr="009E7B09" w:rsidTr="009E7B09">
        <w:trPr>
          <w:trHeight w:val="20"/>
          <w:jc w:val="center"/>
        </w:trPr>
        <w:tc>
          <w:tcPr>
            <w:tcW w:w="2672" w:type="dxa"/>
            <w:gridSpan w:val="2"/>
            <w:vMerge/>
            <w:tcBorders>
              <w:left w:val="single" w:sz="3" w:space="0" w:color="000000"/>
              <w:bottom w:val="nil"/>
              <w:right w:val="single" w:sz="3" w:space="0" w:color="000000"/>
            </w:tcBorders>
          </w:tcPr>
          <w:p w:rsidR="0084061D" w:rsidRPr="009E7B09" w:rsidRDefault="0084061D" w:rsidP="009E7B09">
            <w:pPr>
              <w:rPr>
                <w:szCs w:val="24"/>
              </w:rPr>
            </w:pPr>
          </w:p>
        </w:tc>
        <w:tc>
          <w:tcPr>
            <w:tcW w:w="850"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32"/>
              <w:jc w:val="center"/>
              <w:rPr>
                <w:szCs w:val="24"/>
              </w:rPr>
            </w:pPr>
            <w:r w:rsidRPr="009E7B09">
              <w:rPr>
                <w:szCs w:val="24"/>
              </w:rPr>
              <w:t>B</w:t>
            </w:r>
          </w:p>
        </w:tc>
        <w:tc>
          <w:tcPr>
            <w:tcW w:w="1137"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25"/>
              <w:rPr>
                <w:szCs w:val="24"/>
              </w:rPr>
            </w:pPr>
            <w:r w:rsidRPr="009E7B09">
              <w:rPr>
                <w:szCs w:val="24"/>
              </w:rPr>
              <w:t>Std. Error</w:t>
            </w:r>
          </w:p>
        </w:tc>
        <w:tc>
          <w:tcPr>
            <w:tcW w:w="141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259"/>
              <w:jc w:val="center"/>
              <w:rPr>
                <w:szCs w:val="24"/>
              </w:rPr>
            </w:pPr>
            <w:r w:rsidRPr="009E7B09">
              <w:rPr>
                <w:szCs w:val="24"/>
              </w:rPr>
              <w:t>Beta</w:t>
            </w:r>
          </w:p>
        </w:tc>
        <w:tc>
          <w:tcPr>
            <w:tcW w:w="708" w:type="dxa"/>
            <w:vMerge/>
            <w:tcBorders>
              <w:left w:val="single" w:sz="3" w:space="0" w:color="000000"/>
              <w:bottom w:val="single" w:sz="4" w:space="0" w:color="000000"/>
              <w:right w:val="single" w:sz="3" w:space="0" w:color="000000"/>
            </w:tcBorders>
          </w:tcPr>
          <w:p w:rsidR="0084061D" w:rsidRPr="009E7B09" w:rsidRDefault="0084061D" w:rsidP="009E7B09">
            <w:pPr>
              <w:rPr>
                <w:szCs w:val="24"/>
              </w:rPr>
            </w:pPr>
          </w:p>
        </w:tc>
        <w:tc>
          <w:tcPr>
            <w:tcW w:w="1276" w:type="dxa"/>
            <w:vMerge/>
            <w:tcBorders>
              <w:left w:val="single" w:sz="3" w:space="0" w:color="000000"/>
              <w:bottom w:val="single" w:sz="4" w:space="0" w:color="000000"/>
              <w:right w:val="single" w:sz="3" w:space="0" w:color="000000"/>
            </w:tcBorders>
          </w:tcPr>
          <w:p w:rsidR="0084061D" w:rsidRPr="009E7B09" w:rsidRDefault="0084061D" w:rsidP="009E7B09">
            <w:pPr>
              <w:rPr>
                <w:szCs w:val="24"/>
              </w:rPr>
            </w:pPr>
          </w:p>
        </w:tc>
      </w:tr>
      <w:tr w:rsidR="0084061D" w:rsidRPr="009E7B09" w:rsidTr="009E7B09">
        <w:trPr>
          <w:trHeight w:val="20"/>
          <w:jc w:val="center"/>
        </w:trPr>
        <w:tc>
          <w:tcPr>
            <w:tcW w:w="429" w:type="dxa"/>
            <w:vMerge w:val="restart"/>
            <w:tcBorders>
              <w:top w:val="single" w:sz="4" w:space="0" w:color="000000"/>
              <w:left w:val="single" w:sz="3" w:space="0" w:color="000000"/>
              <w:right w:val="single" w:sz="3" w:space="0" w:color="000000"/>
            </w:tcBorders>
            <w:shd w:val="clear" w:color="auto" w:fill="DFDFDF"/>
          </w:tcPr>
          <w:p w:rsidR="0084061D" w:rsidRPr="009E7B09" w:rsidRDefault="00487593" w:rsidP="009E7B09">
            <w:pPr>
              <w:ind w:left="34"/>
              <w:rPr>
                <w:szCs w:val="24"/>
              </w:rPr>
            </w:pPr>
            <w:r w:rsidRPr="009E7B09">
              <w:rPr>
                <w:szCs w:val="24"/>
              </w:rPr>
              <w:t>1</w:t>
            </w:r>
          </w:p>
        </w:tc>
        <w:tc>
          <w:tcPr>
            <w:tcW w:w="2243" w:type="dxa"/>
            <w:tcBorders>
              <w:top w:val="single" w:sz="4" w:space="0" w:color="000000"/>
              <w:left w:val="single" w:sz="3" w:space="0" w:color="000000"/>
              <w:bottom w:val="single" w:sz="4" w:space="0" w:color="000000"/>
              <w:right w:val="single" w:sz="3" w:space="0" w:color="000000"/>
            </w:tcBorders>
            <w:shd w:val="clear" w:color="auto" w:fill="DFDFDF"/>
          </w:tcPr>
          <w:p w:rsidR="0084061D" w:rsidRPr="009E7B09" w:rsidRDefault="00487593" w:rsidP="009E7B09">
            <w:pPr>
              <w:ind w:left="34"/>
              <w:rPr>
                <w:szCs w:val="24"/>
              </w:rPr>
            </w:pPr>
            <w:r w:rsidRPr="009E7B09">
              <w:rPr>
                <w:szCs w:val="24"/>
              </w:rPr>
              <w:t>(Constant)</w:t>
            </w:r>
          </w:p>
        </w:tc>
        <w:tc>
          <w:tcPr>
            <w:tcW w:w="850"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93"/>
              <w:rPr>
                <w:szCs w:val="24"/>
              </w:rPr>
            </w:pPr>
            <w:r w:rsidRPr="009E7B09">
              <w:rPr>
                <w:szCs w:val="24"/>
              </w:rPr>
              <w:t>1,704</w:t>
            </w:r>
          </w:p>
        </w:tc>
        <w:tc>
          <w:tcPr>
            <w:tcW w:w="1137"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435"/>
              <w:rPr>
                <w:szCs w:val="24"/>
              </w:rPr>
            </w:pPr>
            <w:r w:rsidRPr="009E7B09">
              <w:rPr>
                <w:szCs w:val="24"/>
              </w:rPr>
              <w:t>1,306</w:t>
            </w:r>
          </w:p>
        </w:tc>
        <w:tc>
          <w:tcPr>
            <w:tcW w:w="1418" w:type="dxa"/>
            <w:tcBorders>
              <w:top w:val="single" w:sz="4" w:space="0" w:color="000000"/>
              <w:left w:val="single" w:sz="3" w:space="0" w:color="000000"/>
              <w:bottom w:val="single" w:sz="4" w:space="0" w:color="000000"/>
              <w:right w:val="single" w:sz="3" w:space="0" w:color="000000"/>
            </w:tcBorders>
          </w:tcPr>
          <w:p w:rsidR="0084061D" w:rsidRPr="009E7B09" w:rsidRDefault="0084061D" w:rsidP="009E7B09">
            <w:pPr>
              <w:rPr>
                <w:szCs w:val="24"/>
              </w:rPr>
            </w:pPr>
          </w:p>
        </w:tc>
        <w:tc>
          <w:tcPr>
            <w:tcW w:w="70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65"/>
              <w:rPr>
                <w:szCs w:val="24"/>
              </w:rPr>
            </w:pPr>
            <w:r w:rsidRPr="009E7B09">
              <w:rPr>
                <w:szCs w:val="24"/>
              </w:rPr>
              <w:t>1,305</w:t>
            </w:r>
          </w:p>
        </w:tc>
        <w:tc>
          <w:tcPr>
            <w:tcW w:w="1276"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312"/>
              <w:rPr>
                <w:szCs w:val="24"/>
              </w:rPr>
            </w:pPr>
            <w:r w:rsidRPr="009E7B09">
              <w:rPr>
                <w:szCs w:val="24"/>
              </w:rPr>
              <w:t>,197</w:t>
            </w:r>
          </w:p>
        </w:tc>
      </w:tr>
      <w:tr w:rsidR="0084061D" w:rsidRPr="009E7B09" w:rsidTr="009E7B09">
        <w:trPr>
          <w:trHeight w:val="20"/>
          <w:jc w:val="center"/>
        </w:trPr>
        <w:tc>
          <w:tcPr>
            <w:tcW w:w="429" w:type="dxa"/>
            <w:vMerge/>
            <w:tcBorders>
              <w:left w:val="single" w:sz="3" w:space="0" w:color="000000"/>
              <w:right w:val="single" w:sz="3" w:space="0" w:color="000000"/>
            </w:tcBorders>
            <w:shd w:val="clear" w:color="auto" w:fill="DFDFDF"/>
          </w:tcPr>
          <w:p w:rsidR="0084061D" w:rsidRPr="009E7B09" w:rsidRDefault="0084061D" w:rsidP="009E7B09">
            <w:pPr>
              <w:rPr>
                <w:szCs w:val="24"/>
              </w:rPr>
            </w:pPr>
          </w:p>
        </w:tc>
        <w:tc>
          <w:tcPr>
            <w:tcW w:w="2243" w:type="dxa"/>
            <w:tcBorders>
              <w:top w:val="single" w:sz="4" w:space="0" w:color="000000"/>
              <w:left w:val="single" w:sz="3" w:space="0" w:color="000000"/>
              <w:bottom w:val="single" w:sz="4" w:space="0" w:color="000000"/>
              <w:right w:val="single" w:sz="3" w:space="0" w:color="000000"/>
            </w:tcBorders>
            <w:shd w:val="clear" w:color="auto" w:fill="DFDFDF"/>
          </w:tcPr>
          <w:p w:rsidR="0084061D" w:rsidRPr="009E7B09" w:rsidRDefault="00487593" w:rsidP="009E7B09">
            <w:pPr>
              <w:ind w:left="34"/>
              <w:rPr>
                <w:szCs w:val="24"/>
              </w:rPr>
            </w:pPr>
            <w:r w:rsidRPr="009E7B09">
              <w:rPr>
                <w:szCs w:val="24"/>
              </w:rPr>
              <w:t>GAJI</w:t>
            </w:r>
          </w:p>
        </w:tc>
        <w:tc>
          <w:tcPr>
            <w:tcW w:w="850"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57"/>
              <w:rPr>
                <w:szCs w:val="24"/>
              </w:rPr>
            </w:pPr>
            <w:r w:rsidRPr="009E7B09">
              <w:rPr>
                <w:szCs w:val="24"/>
              </w:rPr>
              <w:t>,209</w:t>
            </w:r>
          </w:p>
        </w:tc>
        <w:tc>
          <w:tcPr>
            <w:tcW w:w="1137"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499"/>
              <w:rPr>
                <w:szCs w:val="24"/>
              </w:rPr>
            </w:pPr>
            <w:r w:rsidRPr="009E7B09">
              <w:rPr>
                <w:szCs w:val="24"/>
              </w:rPr>
              <w:t>,038</w:t>
            </w:r>
          </w:p>
        </w:tc>
        <w:tc>
          <w:tcPr>
            <w:tcW w:w="141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jc w:val="right"/>
              <w:rPr>
                <w:szCs w:val="24"/>
              </w:rPr>
            </w:pPr>
            <w:r w:rsidRPr="009E7B09">
              <w:rPr>
                <w:szCs w:val="24"/>
              </w:rPr>
              <w:t>,632</w:t>
            </w:r>
          </w:p>
        </w:tc>
        <w:tc>
          <w:tcPr>
            <w:tcW w:w="70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01"/>
              <w:rPr>
                <w:szCs w:val="24"/>
              </w:rPr>
            </w:pPr>
            <w:r w:rsidRPr="009E7B09">
              <w:rPr>
                <w:szCs w:val="24"/>
              </w:rPr>
              <w:t>11,898</w:t>
            </w:r>
          </w:p>
        </w:tc>
        <w:tc>
          <w:tcPr>
            <w:tcW w:w="1276"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312"/>
              <w:rPr>
                <w:szCs w:val="24"/>
              </w:rPr>
            </w:pPr>
            <w:r w:rsidRPr="009E7B09">
              <w:rPr>
                <w:szCs w:val="24"/>
              </w:rPr>
              <w:t>,043</w:t>
            </w:r>
          </w:p>
        </w:tc>
      </w:tr>
      <w:tr w:rsidR="0084061D" w:rsidRPr="009E7B09" w:rsidTr="009E7B09">
        <w:trPr>
          <w:trHeight w:val="20"/>
          <w:jc w:val="center"/>
        </w:trPr>
        <w:tc>
          <w:tcPr>
            <w:tcW w:w="429" w:type="dxa"/>
            <w:vMerge/>
            <w:tcBorders>
              <w:left w:val="single" w:sz="3" w:space="0" w:color="000000"/>
              <w:bottom w:val="single" w:sz="4" w:space="0" w:color="000000"/>
              <w:right w:val="single" w:sz="3" w:space="0" w:color="000000"/>
            </w:tcBorders>
            <w:shd w:val="clear" w:color="auto" w:fill="DFDFDF"/>
          </w:tcPr>
          <w:p w:rsidR="0084061D" w:rsidRPr="009E7B09" w:rsidRDefault="0084061D" w:rsidP="009E7B09">
            <w:pPr>
              <w:rPr>
                <w:szCs w:val="24"/>
              </w:rPr>
            </w:pPr>
          </w:p>
        </w:tc>
        <w:tc>
          <w:tcPr>
            <w:tcW w:w="2243" w:type="dxa"/>
            <w:tcBorders>
              <w:top w:val="single" w:sz="4" w:space="0" w:color="000000"/>
              <w:left w:val="single" w:sz="3" w:space="0" w:color="000000"/>
              <w:bottom w:val="single" w:sz="4" w:space="0" w:color="000000"/>
              <w:right w:val="single" w:sz="3" w:space="0" w:color="000000"/>
            </w:tcBorders>
            <w:shd w:val="clear" w:color="auto" w:fill="DFDFDF"/>
          </w:tcPr>
          <w:p w:rsidR="0084061D" w:rsidRPr="009E7B09" w:rsidRDefault="00487593" w:rsidP="009E7B09">
            <w:pPr>
              <w:ind w:left="34"/>
              <w:rPr>
                <w:szCs w:val="24"/>
              </w:rPr>
            </w:pPr>
            <w:r w:rsidRPr="009E7B09">
              <w:rPr>
                <w:szCs w:val="24"/>
              </w:rPr>
              <w:t>SEMANGAT</w:t>
            </w:r>
            <w:r w:rsidR="009E7B09">
              <w:rPr>
                <w:szCs w:val="24"/>
                <w:lang w:val="id-ID"/>
              </w:rPr>
              <w:t xml:space="preserve"> </w:t>
            </w:r>
            <w:r w:rsidRPr="009E7B09">
              <w:rPr>
                <w:szCs w:val="24"/>
              </w:rPr>
              <w:t>KERJA</w:t>
            </w:r>
          </w:p>
        </w:tc>
        <w:tc>
          <w:tcPr>
            <w:tcW w:w="850"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57"/>
              <w:rPr>
                <w:szCs w:val="24"/>
              </w:rPr>
            </w:pPr>
            <w:r w:rsidRPr="009E7B09">
              <w:rPr>
                <w:szCs w:val="24"/>
              </w:rPr>
              <w:t>,503</w:t>
            </w:r>
          </w:p>
        </w:tc>
        <w:tc>
          <w:tcPr>
            <w:tcW w:w="1137"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499"/>
              <w:rPr>
                <w:szCs w:val="24"/>
              </w:rPr>
            </w:pPr>
            <w:r w:rsidRPr="009E7B09">
              <w:rPr>
                <w:szCs w:val="24"/>
              </w:rPr>
              <w:t>,041</w:t>
            </w:r>
          </w:p>
        </w:tc>
        <w:tc>
          <w:tcPr>
            <w:tcW w:w="141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jc w:val="right"/>
              <w:rPr>
                <w:szCs w:val="24"/>
              </w:rPr>
            </w:pPr>
            <w:r w:rsidRPr="009E7B09">
              <w:rPr>
                <w:szCs w:val="24"/>
              </w:rPr>
              <w:t>,855</w:t>
            </w:r>
          </w:p>
        </w:tc>
        <w:tc>
          <w:tcPr>
            <w:tcW w:w="708"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101"/>
              <w:rPr>
                <w:szCs w:val="24"/>
              </w:rPr>
            </w:pPr>
            <w:r w:rsidRPr="009E7B09">
              <w:rPr>
                <w:szCs w:val="24"/>
              </w:rPr>
              <w:t>12,265</w:t>
            </w:r>
          </w:p>
        </w:tc>
        <w:tc>
          <w:tcPr>
            <w:tcW w:w="1276" w:type="dxa"/>
            <w:tcBorders>
              <w:top w:val="single" w:sz="4" w:space="0" w:color="000000"/>
              <w:left w:val="single" w:sz="3" w:space="0" w:color="000000"/>
              <w:bottom w:val="single" w:sz="4" w:space="0" w:color="000000"/>
              <w:right w:val="single" w:sz="3" w:space="0" w:color="000000"/>
            </w:tcBorders>
          </w:tcPr>
          <w:p w:rsidR="0084061D" w:rsidRPr="009E7B09" w:rsidRDefault="00487593" w:rsidP="009E7B09">
            <w:pPr>
              <w:ind w:left="312"/>
              <w:rPr>
                <w:szCs w:val="24"/>
              </w:rPr>
            </w:pPr>
            <w:r w:rsidRPr="009E7B09">
              <w:rPr>
                <w:szCs w:val="24"/>
              </w:rPr>
              <w:t>,000</w:t>
            </w:r>
          </w:p>
        </w:tc>
      </w:tr>
      <w:tr w:rsidR="0084061D" w:rsidRPr="009E7B09" w:rsidTr="009E7B09">
        <w:trPr>
          <w:trHeight w:val="20"/>
          <w:jc w:val="center"/>
        </w:trPr>
        <w:tc>
          <w:tcPr>
            <w:tcW w:w="8061" w:type="dxa"/>
            <w:gridSpan w:val="7"/>
            <w:tcBorders>
              <w:top w:val="nil"/>
              <w:left w:val="single" w:sz="3" w:space="0" w:color="000000"/>
              <w:bottom w:val="single" w:sz="4" w:space="0" w:color="000000"/>
              <w:right w:val="single" w:sz="3" w:space="0" w:color="000000"/>
            </w:tcBorders>
          </w:tcPr>
          <w:p w:rsidR="0084061D" w:rsidRPr="009E7B09" w:rsidRDefault="00487593" w:rsidP="009E7B09">
            <w:pPr>
              <w:ind w:left="34"/>
              <w:rPr>
                <w:szCs w:val="24"/>
              </w:rPr>
            </w:pPr>
            <w:r w:rsidRPr="009E7B09">
              <w:rPr>
                <w:szCs w:val="24"/>
              </w:rPr>
              <w:t>a. Dependent Variable: PRODUKTIVITAS KERJA</w:t>
            </w:r>
          </w:p>
        </w:tc>
      </w:tr>
    </w:tbl>
    <w:p w:rsidR="0084061D" w:rsidRPr="00AB3861" w:rsidRDefault="00487593" w:rsidP="00AB3861">
      <w:pPr>
        <w:ind w:left="348" w:firstLine="372"/>
        <w:rPr>
          <w:sz w:val="24"/>
          <w:szCs w:val="24"/>
        </w:rPr>
      </w:pPr>
      <w:r w:rsidRPr="00AB3861">
        <w:rPr>
          <w:sz w:val="24"/>
          <w:szCs w:val="24"/>
        </w:rPr>
        <w:t>Dari hasil tabel 8 dapat dijelaskan hasil Uji t sebagai berikut:</w:t>
      </w:r>
    </w:p>
    <w:p w:rsidR="0084061D" w:rsidRPr="009E7B09" w:rsidRDefault="00487593" w:rsidP="009E7B09">
      <w:pPr>
        <w:pStyle w:val="ListParagraph"/>
        <w:numPr>
          <w:ilvl w:val="0"/>
          <w:numId w:val="9"/>
        </w:numPr>
        <w:jc w:val="both"/>
        <w:rPr>
          <w:sz w:val="24"/>
          <w:szCs w:val="24"/>
        </w:rPr>
      </w:pPr>
      <w:r w:rsidRPr="009E7B09">
        <w:rPr>
          <w:sz w:val="24"/>
          <w:szCs w:val="24"/>
        </w:rPr>
        <w:t>Hasil uji t untuk H1 diperoleh nilai</w:t>
      </w:r>
      <w:r w:rsidR="009E7B09" w:rsidRPr="009E7B09">
        <w:rPr>
          <w:sz w:val="24"/>
          <w:szCs w:val="24"/>
          <w:lang w:val="id-ID"/>
        </w:rPr>
        <w:t xml:space="preserve"> </w:t>
      </w:r>
      <w:r w:rsidRPr="009E7B09">
        <w:rPr>
          <w:sz w:val="24"/>
          <w:szCs w:val="24"/>
        </w:rPr>
        <w:t>signifikan sebesar 0,043 &lt; 0,05 (α)</w:t>
      </w:r>
      <w:r w:rsidR="009E7B09" w:rsidRPr="009E7B09">
        <w:rPr>
          <w:sz w:val="24"/>
          <w:szCs w:val="24"/>
          <w:lang w:val="id-ID"/>
        </w:rPr>
        <w:t xml:space="preserve"> </w:t>
      </w:r>
      <w:r w:rsidRPr="009E7B09">
        <w:rPr>
          <w:sz w:val="24"/>
          <w:szCs w:val="24"/>
        </w:rPr>
        <w:t>artinya H0 ditolak dan H1 diterima.</w:t>
      </w:r>
      <w:r w:rsidR="009E7B09" w:rsidRPr="009E7B09">
        <w:rPr>
          <w:sz w:val="24"/>
          <w:szCs w:val="24"/>
          <w:lang w:val="id-ID"/>
        </w:rPr>
        <w:t xml:space="preserve"> </w:t>
      </w:r>
      <w:r w:rsidRPr="009E7B09">
        <w:rPr>
          <w:sz w:val="24"/>
          <w:szCs w:val="24"/>
        </w:rPr>
        <w:t>Sehingga dapat disimpulkan gaji berpengaruh signifikan terhadap produktifitas kerja PT. Karya Empat Pilar Padang.</w:t>
      </w:r>
    </w:p>
    <w:p w:rsidR="0084061D" w:rsidRPr="009E7B09" w:rsidRDefault="00487593" w:rsidP="009E7B09">
      <w:pPr>
        <w:pStyle w:val="ListParagraph"/>
        <w:numPr>
          <w:ilvl w:val="0"/>
          <w:numId w:val="9"/>
        </w:numPr>
        <w:jc w:val="both"/>
        <w:rPr>
          <w:sz w:val="24"/>
          <w:szCs w:val="24"/>
        </w:rPr>
      </w:pPr>
      <w:r w:rsidRPr="009E7B09">
        <w:rPr>
          <w:sz w:val="24"/>
          <w:szCs w:val="24"/>
        </w:rPr>
        <w:t>Hasil uji t untuk H2 diperoleh nilai signifikans sebesar 0.000 &lt; 0</w:t>
      </w:r>
      <w:proofErr w:type="gramStart"/>
      <w:r w:rsidRPr="009E7B09">
        <w:rPr>
          <w:sz w:val="24"/>
          <w:szCs w:val="24"/>
        </w:rPr>
        <w:t>,05</w:t>
      </w:r>
      <w:proofErr w:type="gramEnd"/>
      <w:r w:rsidRPr="009E7B09">
        <w:rPr>
          <w:sz w:val="24"/>
          <w:szCs w:val="24"/>
        </w:rPr>
        <w:t xml:space="preserve"> (α) artinya H0 ditolak dan H2 diterima. Sehingga dapat disimpulkan </w:t>
      </w:r>
      <w:r w:rsidRPr="009E7B09">
        <w:rPr>
          <w:i/>
          <w:sz w:val="24"/>
          <w:szCs w:val="24"/>
        </w:rPr>
        <w:t>semngat kerja</w:t>
      </w:r>
      <w:r w:rsidR="009E7B09">
        <w:rPr>
          <w:i/>
          <w:sz w:val="24"/>
          <w:szCs w:val="24"/>
          <w:lang w:val="id-ID"/>
        </w:rPr>
        <w:t xml:space="preserve"> </w:t>
      </w:r>
      <w:r w:rsidRPr="009E7B09">
        <w:rPr>
          <w:sz w:val="24"/>
          <w:szCs w:val="24"/>
        </w:rPr>
        <w:t xml:space="preserve">berpengaruh signifikan terhadap produktifitas </w:t>
      </w:r>
      <w:proofErr w:type="gramStart"/>
      <w:r w:rsidRPr="009E7B09">
        <w:rPr>
          <w:sz w:val="24"/>
          <w:szCs w:val="24"/>
        </w:rPr>
        <w:t>kerja  pegawai</w:t>
      </w:r>
      <w:proofErr w:type="gramEnd"/>
      <w:r w:rsidRPr="009E7B09">
        <w:rPr>
          <w:sz w:val="24"/>
          <w:szCs w:val="24"/>
        </w:rPr>
        <w:t xml:space="preserve">  PT.  </w:t>
      </w:r>
      <w:proofErr w:type="gramStart"/>
      <w:r w:rsidRPr="009E7B09">
        <w:rPr>
          <w:sz w:val="24"/>
          <w:szCs w:val="24"/>
        </w:rPr>
        <w:t>Karya  Empat</w:t>
      </w:r>
      <w:proofErr w:type="gramEnd"/>
      <w:r w:rsidRPr="009E7B09">
        <w:rPr>
          <w:sz w:val="24"/>
          <w:szCs w:val="24"/>
        </w:rPr>
        <w:t xml:space="preserve"> Pilar Padang.</w:t>
      </w:r>
    </w:p>
    <w:p w:rsidR="0084061D" w:rsidRPr="00AB3861" w:rsidRDefault="00487593" w:rsidP="00361D52">
      <w:pPr>
        <w:ind w:left="100"/>
        <w:jc w:val="center"/>
        <w:rPr>
          <w:sz w:val="24"/>
          <w:szCs w:val="24"/>
        </w:rPr>
      </w:pPr>
      <w:r w:rsidRPr="00AB3861">
        <w:rPr>
          <w:b/>
          <w:sz w:val="24"/>
          <w:szCs w:val="24"/>
        </w:rPr>
        <w:t>Tabel 9 Uji F</w:t>
      </w:r>
    </w:p>
    <w:tbl>
      <w:tblPr>
        <w:tblW w:w="0" w:type="auto"/>
        <w:jc w:val="center"/>
        <w:tblInd w:w="113" w:type="dxa"/>
        <w:tblLayout w:type="fixed"/>
        <w:tblCellMar>
          <w:left w:w="0" w:type="dxa"/>
          <w:right w:w="0" w:type="dxa"/>
        </w:tblCellMar>
        <w:tblLook w:val="01E0" w:firstRow="1" w:lastRow="1" w:firstColumn="1" w:lastColumn="1" w:noHBand="0" w:noVBand="0"/>
      </w:tblPr>
      <w:tblGrid>
        <w:gridCol w:w="394"/>
        <w:gridCol w:w="983"/>
        <w:gridCol w:w="1528"/>
        <w:gridCol w:w="933"/>
        <w:gridCol w:w="1179"/>
        <w:gridCol w:w="992"/>
        <w:gridCol w:w="1220"/>
      </w:tblGrid>
      <w:tr w:rsidR="0084061D" w:rsidRPr="00361D52" w:rsidTr="00361D52">
        <w:trPr>
          <w:trHeight w:val="20"/>
          <w:jc w:val="center"/>
        </w:trPr>
        <w:tc>
          <w:tcPr>
            <w:tcW w:w="7229" w:type="dxa"/>
            <w:gridSpan w:val="7"/>
            <w:tcBorders>
              <w:top w:val="single" w:sz="4" w:space="0" w:color="000000"/>
              <w:left w:val="nil"/>
              <w:bottom w:val="nil"/>
              <w:right w:val="single" w:sz="3" w:space="0" w:color="000000"/>
            </w:tcBorders>
          </w:tcPr>
          <w:p w:rsidR="0084061D" w:rsidRPr="00361D52" w:rsidRDefault="00487593" w:rsidP="00AB3861">
            <w:pPr>
              <w:ind w:left="1880"/>
              <w:jc w:val="center"/>
              <w:rPr>
                <w:rFonts w:eastAsia="Arial"/>
                <w:szCs w:val="24"/>
              </w:rPr>
            </w:pPr>
            <w:r w:rsidRPr="00361D52">
              <w:rPr>
                <w:rFonts w:eastAsia="Arial"/>
                <w:b/>
                <w:szCs w:val="24"/>
              </w:rPr>
              <w:t>ANOVAa</w:t>
            </w:r>
          </w:p>
        </w:tc>
      </w:tr>
      <w:tr w:rsidR="0084061D" w:rsidRPr="00361D52" w:rsidTr="00361D52">
        <w:trPr>
          <w:trHeight w:val="20"/>
          <w:jc w:val="center"/>
        </w:trPr>
        <w:tc>
          <w:tcPr>
            <w:tcW w:w="1377" w:type="dxa"/>
            <w:gridSpan w:val="2"/>
            <w:tcBorders>
              <w:top w:val="single" w:sz="4" w:space="0" w:color="000000"/>
              <w:left w:val="nil"/>
              <w:bottom w:val="nil"/>
              <w:right w:val="single" w:sz="3" w:space="0" w:color="000000"/>
            </w:tcBorders>
          </w:tcPr>
          <w:p w:rsidR="0084061D" w:rsidRPr="00361D52" w:rsidRDefault="00487593" w:rsidP="00AB3861">
            <w:pPr>
              <w:ind w:left="32"/>
              <w:rPr>
                <w:rFonts w:eastAsia="Arial"/>
                <w:szCs w:val="24"/>
              </w:rPr>
            </w:pPr>
            <w:r w:rsidRPr="00361D52">
              <w:rPr>
                <w:rFonts w:eastAsia="Arial"/>
                <w:szCs w:val="24"/>
              </w:rPr>
              <w:t>Model</w:t>
            </w:r>
          </w:p>
        </w:tc>
        <w:tc>
          <w:tcPr>
            <w:tcW w:w="1528"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45"/>
              <w:rPr>
                <w:rFonts w:eastAsia="Arial"/>
                <w:szCs w:val="24"/>
              </w:rPr>
            </w:pPr>
            <w:r w:rsidRPr="00361D52">
              <w:rPr>
                <w:rFonts w:eastAsia="Arial"/>
                <w:szCs w:val="24"/>
              </w:rPr>
              <w:t>Sum of Squares</w:t>
            </w:r>
          </w:p>
        </w:tc>
        <w:tc>
          <w:tcPr>
            <w:tcW w:w="933"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201"/>
              <w:jc w:val="center"/>
              <w:rPr>
                <w:rFonts w:eastAsia="Arial"/>
                <w:szCs w:val="24"/>
              </w:rPr>
            </w:pPr>
            <w:r w:rsidRPr="00361D52">
              <w:rPr>
                <w:rFonts w:eastAsia="Arial"/>
                <w:szCs w:val="24"/>
              </w:rPr>
              <w:t>df</w:t>
            </w:r>
          </w:p>
        </w:tc>
        <w:tc>
          <w:tcPr>
            <w:tcW w:w="1179"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85"/>
              <w:rPr>
                <w:rFonts w:eastAsia="Arial"/>
                <w:szCs w:val="24"/>
              </w:rPr>
            </w:pPr>
            <w:r w:rsidRPr="00361D52">
              <w:rPr>
                <w:rFonts w:eastAsia="Arial"/>
                <w:szCs w:val="24"/>
              </w:rPr>
              <w:t>Mean Square</w:t>
            </w:r>
          </w:p>
        </w:tc>
        <w:tc>
          <w:tcPr>
            <w:tcW w:w="992"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212"/>
              <w:jc w:val="center"/>
              <w:rPr>
                <w:rFonts w:eastAsia="Arial"/>
                <w:szCs w:val="24"/>
              </w:rPr>
            </w:pPr>
            <w:r w:rsidRPr="00361D52">
              <w:rPr>
                <w:rFonts w:eastAsia="Arial"/>
                <w:szCs w:val="24"/>
              </w:rPr>
              <w:t>F</w:t>
            </w:r>
          </w:p>
        </w:tc>
        <w:tc>
          <w:tcPr>
            <w:tcW w:w="1220"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158"/>
              <w:jc w:val="center"/>
              <w:rPr>
                <w:rFonts w:eastAsia="Arial"/>
                <w:szCs w:val="24"/>
              </w:rPr>
            </w:pPr>
            <w:r w:rsidRPr="00361D52">
              <w:rPr>
                <w:rFonts w:eastAsia="Arial"/>
                <w:szCs w:val="24"/>
              </w:rPr>
              <w:t>Sig.</w:t>
            </w:r>
          </w:p>
        </w:tc>
      </w:tr>
      <w:tr w:rsidR="0084061D" w:rsidRPr="00361D52" w:rsidTr="00361D52">
        <w:trPr>
          <w:trHeight w:val="20"/>
          <w:jc w:val="center"/>
        </w:trPr>
        <w:tc>
          <w:tcPr>
            <w:tcW w:w="394" w:type="dxa"/>
            <w:tcBorders>
              <w:top w:val="single" w:sz="4" w:space="0" w:color="000000"/>
              <w:left w:val="nil"/>
              <w:bottom w:val="nil"/>
              <w:right w:val="single" w:sz="3" w:space="0" w:color="000000"/>
            </w:tcBorders>
            <w:shd w:val="clear" w:color="auto" w:fill="DFDFDF"/>
          </w:tcPr>
          <w:p w:rsidR="0084061D" w:rsidRPr="00361D52" w:rsidRDefault="00487593" w:rsidP="00AB3861">
            <w:pPr>
              <w:ind w:left="32"/>
              <w:rPr>
                <w:rFonts w:eastAsia="Arial"/>
                <w:szCs w:val="24"/>
              </w:rPr>
            </w:pPr>
            <w:r w:rsidRPr="00361D52">
              <w:rPr>
                <w:rFonts w:eastAsia="Arial"/>
                <w:szCs w:val="24"/>
              </w:rPr>
              <w:t>1</w:t>
            </w:r>
          </w:p>
        </w:tc>
        <w:tc>
          <w:tcPr>
            <w:tcW w:w="983" w:type="dxa"/>
            <w:tcBorders>
              <w:top w:val="single" w:sz="4" w:space="0" w:color="000000"/>
              <w:left w:val="single" w:sz="3" w:space="0" w:color="000000"/>
              <w:bottom w:val="single" w:sz="4" w:space="0" w:color="000000"/>
              <w:right w:val="single" w:sz="3" w:space="0" w:color="000000"/>
            </w:tcBorders>
            <w:shd w:val="clear" w:color="auto" w:fill="DFDFDF"/>
          </w:tcPr>
          <w:p w:rsidR="0084061D" w:rsidRPr="00361D52" w:rsidRDefault="00487593" w:rsidP="00AB3861">
            <w:pPr>
              <w:ind w:left="31"/>
              <w:rPr>
                <w:rFonts w:eastAsia="Arial"/>
                <w:szCs w:val="24"/>
              </w:rPr>
            </w:pPr>
            <w:r w:rsidRPr="00361D52">
              <w:rPr>
                <w:rFonts w:eastAsia="Arial"/>
                <w:szCs w:val="24"/>
              </w:rPr>
              <w:t>Regression</w:t>
            </w:r>
          </w:p>
        </w:tc>
        <w:tc>
          <w:tcPr>
            <w:tcW w:w="1528"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351"/>
              <w:rPr>
                <w:rFonts w:eastAsia="Arial"/>
                <w:szCs w:val="24"/>
              </w:rPr>
            </w:pPr>
            <w:r w:rsidRPr="00361D52">
              <w:rPr>
                <w:rFonts w:eastAsia="Arial"/>
                <w:szCs w:val="24"/>
              </w:rPr>
              <w:t>4484,379</w:t>
            </w:r>
          </w:p>
        </w:tc>
        <w:tc>
          <w:tcPr>
            <w:tcW w:w="933"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jc w:val="right"/>
              <w:rPr>
                <w:rFonts w:eastAsia="Arial"/>
                <w:szCs w:val="24"/>
              </w:rPr>
            </w:pPr>
            <w:r w:rsidRPr="00361D52">
              <w:rPr>
                <w:rFonts w:eastAsia="Arial"/>
                <w:szCs w:val="24"/>
              </w:rPr>
              <w:t>2</w:t>
            </w:r>
          </w:p>
        </w:tc>
        <w:tc>
          <w:tcPr>
            <w:tcW w:w="1179"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318"/>
              <w:rPr>
                <w:rFonts w:eastAsia="Arial"/>
                <w:szCs w:val="24"/>
              </w:rPr>
            </w:pPr>
            <w:r w:rsidRPr="00361D52">
              <w:rPr>
                <w:rFonts w:eastAsia="Arial"/>
                <w:szCs w:val="24"/>
              </w:rPr>
              <w:t>2242,189</w:t>
            </w:r>
          </w:p>
        </w:tc>
        <w:tc>
          <w:tcPr>
            <w:tcW w:w="992"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166"/>
              <w:rPr>
                <w:rFonts w:eastAsia="Arial"/>
                <w:szCs w:val="24"/>
              </w:rPr>
            </w:pPr>
            <w:r w:rsidRPr="00361D52">
              <w:rPr>
                <w:rFonts w:eastAsia="Arial"/>
                <w:szCs w:val="24"/>
              </w:rPr>
              <w:t>668,150</w:t>
            </w:r>
          </w:p>
        </w:tc>
        <w:tc>
          <w:tcPr>
            <w:tcW w:w="1220" w:type="dxa"/>
            <w:tcBorders>
              <w:top w:val="single" w:sz="4" w:space="0" w:color="000000"/>
              <w:left w:val="single" w:sz="3" w:space="0" w:color="000000"/>
              <w:bottom w:val="single" w:sz="4" w:space="0" w:color="000000"/>
              <w:right w:val="single" w:sz="3" w:space="0" w:color="000000"/>
            </w:tcBorders>
          </w:tcPr>
          <w:p w:rsidR="0084061D" w:rsidRPr="00361D52" w:rsidRDefault="00487593" w:rsidP="00361D52">
            <w:pPr>
              <w:jc w:val="center"/>
              <w:rPr>
                <w:rFonts w:eastAsia="Arial"/>
                <w:szCs w:val="24"/>
              </w:rPr>
            </w:pPr>
            <w:r w:rsidRPr="00361D52">
              <w:rPr>
                <w:rFonts w:eastAsia="Arial"/>
                <w:szCs w:val="24"/>
              </w:rPr>
              <w:t>b,000</w:t>
            </w:r>
          </w:p>
        </w:tc>
      </w:tr>
      <w:tr w:rsidR="0084061D" w:rsidRPr="00361D52" w:rsidTr="00361D52">
        <w:trPr>
          <w:trHeight w:val="20"/>
          <w:jc w:val="center"/>
        </w:trPr>
        <w:tc>
          <w:tcPr>
            <w:tcW w:w="394" w:type="dxa"/>
            <w:vMerge w:val="restart"/>
            <w:tcBorders>
              <w:top w:val="nil"/>
              <w:left w:val="nil"/>
              <w:right w:val="single" w:sz="3" w:space="0" w:color="000000"/>
            </w:tcBorders>
            <w:shd w:val="clear" w:color="auto" w:fill="DFDFDF"/>
          </w:tcPr>
          <w:p w:rsidR="0084061D" w:rsidRPr="00361D52" w:rsidRDefault="0084061D" w:rsidP="00AB3861">
            <w:pPr>
              <w:rPr>
                <w:szCs w:val="24"/>
              </w:rPr>
            </w:pPr>
          </w:p>
        </w:tc>
        <w:tc>
          <w:tcPr>
            <w:tcW w:w="983" w:type="dxa"/>
            <w:tcBorders>
              <w:top w:val="single" w:sz="4" w:space="0" w:color="000000"/>
              <w:left w:val="single" w:sz="3" w:space="0" w:color="000000"/>
              <w:bottom w:val="single" w:sz="4" w:space="0" w:color="000000"/>
              <w:right w:val="single" w:sz="3" w:space="0" w:color="000000"/>
            </w:tcBorders>
            <w:shd w:val="clear" w:color="auto" w:fill="DFDFDF"/>
          </w:tcPr>
          <w:p w:rsidR="0084061D" w:rsidRPr="00361D52" w:rsidRDefault="00487593" w:rsidP="00AB3861">
            <w:pPr>
              <w:ind w:left="31"/>
              <w:rPr>
                <w:rFonts w:eastAsia="Arial"/>
                <w:szCs w:val="24"/>
              </w:rPr>
            </w:pPr>
            <w:r w:rsidRPr="00361D52">
              <w:rPr>
                <w:rFonts w:eastAsia="Arial"/>
                <w:szCs w:val="24"/>
              </w:rPr>
              <w:t>Residual</w:t>
            </w:r>
          </w:p>
        </w:tc>
        <w:tc>
          <w:tcPr>
            <w:tcW w:w="1528"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406"/>
              <w:rPr>
                <w:rFonts w:eastAsia="Arial"/>
                <w:szCs w:val="24"/>
              </w:rPr>
            </w:pPr>
            <w:r w:rsidRPr="00361D52">
              <w:rPr>
                <w:rFonts w:eastAsia="Arial"/>
                <w:szCs w:val="24"/>
              </w:rPr>
              <w:t>194,637</w:t>
            </w:r>
          </w:p>
        </w:tc>
        <w:tc>
          <w:tcPr>
            <w:tcW w:w="933"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jc w:val="right"/>
              <w:rPr>
                <w:rFonts w:eastAsia="Arial"/>
                <w:szCs w:val="24"/>
              </w:rPr>
            </w:pPr>
            <w:r w:rsidRPr="00361D52">
              <w:rPr>
                <w:rFonts w:eastAsia="Arial"/>
                <w:szCs w:val="24"/>
              </w:rPr>
              <w:t>58</w:t>
            </w:r>
          </w:p>
        </w:tc>
        <w:tc>
          <w:tcPr>
            <w:tcW w:w="1179"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479"/>
              <w:rPr>
                <w:rFonts w:eastAsia="Arial"/>
                <w:szCs w:val="24"/>
              </w:rPr>
            </w:pPr>
            <w:r w:rsidRPr="00361D52">
              <w:rPr>
                <w:rFonts w:eastAsia="Arial"/>
                <w:szCs w:val="24"/>
              </w:rPr>
              <w:t>3,356</w:t>
            </w:r>
          </w:p>
        </w:tc>
        <w:tc>
          <w:tcPr>
            <w:tcW w:w="992" w:type="dxa"/>
            <w:tcBorders>
              <w:top w:val="single" w:sz="4" w:space="0" w:color="000000"/>
              <w:left w:val="single" w:sz="3" w:space="0" w:color="000000"/>
              <w:bottom w:val="single" w:sz="4" w:space="0" w:color="000000"/>
              <w:right w:val="single" w:sz="3" w:space="0" w:color="000000"/>
            </w:tcBorders>
          </w:tcPr>
          <w:p w:rsidR="0084061D" w:rsidRPr="00361D52" w:rsidRDefault="0084061D" w:rsidP="00AB3861">
            <w:pPr>
              <w:rPr>
                <w:szCs w:val="24"/>
              </w:rPr>
            </w:pPr>
          </w:p>
        </w:tc>
        <w:tc>
          <w:tcPr>
            <w:tcW w:w="1220" w:type="dxa"/>
            <w:tcBorders>
              <w:top w:val="single" w:sz="4" w:space="0" w:color="000000"/>
              <w:left w:val="single" w:sz="3" w:space="0" w:color="000000"/>
              <w:bottom w:val="single" w:sz="4" w:space="0" w:color="000000"/>
              <w:right w:val="single" w:sz="3" w:space="0" w:color="000000"/>
            </w:tcBorders>
          </w:tcPr>
          <w:p w:rsidR="0084061D" w:rsidRPr="00361D52" w:rsidRDefault="0084061D" w:rsidP="00AB3861">
            <w:pPr>
              <w:rPr>
                <w:szCs w:val="24"/>
              </w:rPr>
            </w:pPr>
          </w:p>
        </w:tc>
      </w:tr>
      <w:tr w:rsidR="0084061D" w:rsidRPr="00361D52" w:rsidTr="00361D52">
        <w:trPr>
          <w:trHeight w:val="20"/>
          <w:jc w:val="center"/>
        </w:trPr>
        <w:tc>
          <w:tcPr>
            <w:tcW w:w="394" w:type="dxa"/>
            <w:vMerge/>
            <w:tcBorders>
              <w:left w:val="nil"/>
              <w:bottom w:val="single" w:sz="4" w:space="0" w:color="000000"/>
              <w:right w:val="single" w:sz="3" w:space="0" w:color="000000"/>
            </w:tcBorders>
            <w:shd w:val="clear" w:color="auto" w:fill="DFDFDF"/>
          </w:tcPr>
          <w:p w:rsidR="0084061D" w:rsidRPr="00361D52" w:rsidRDefault="0084061D" w:rsidP="00AB3861">
            <w:pPr>
              <w:rPr>
                <w:szCs w:val="24"/>
              </w:rPr>
            </w:pPr>
          </w:p>
        </w:tc>
        <w:tc>
          <w:tcPr>
            <w:tcW w:w="983" w:type="dxa"/>
            <w:tcBorders>
              <w:top w:val="single" w:sz="4" w:space="0" w:color="000000"/>
              <w:left w:val="single" w:sz="3" w:space="0" w:color="000000"/>
              <w:bottom w:val="single" w:sz="4" w:space="0" w:color="000000"/>
              <w:right w:val="single" w:sz="3" w:space="0" w:color="000000"/>
            </w:tcBorders>
            <w:shd w:val="clear" w:color="auto" w:fill="DFDFDF"/>
          </w:tcPr>
          <w:p w:rsidR="0084061D" w:rsidRPr="00361D52" w:rsidRDefault="00487593" w:rsidP="00AB3861">
            <w:pPr>
              <w:ind w:left="31"/>
              <w:rPr>
                <w:rFonts w:eastAsia="Arial"/>
                <w:szCs w:val="24"/>
              </w:rPr>
            </w:pPr>
            <w:r w:rsidRPr="00361D52">
              <w:rPr>
                <w:rFonts w:eastAsia="Arial"/>
                <w:szCs w:val="24"/>
              </w:rPr>
              <w:t>Total</w:t>
            </w:r>
          </w:p>
        </w:tc>
        <w:tc>
          <w:tcPr>
            <w:tcW w:w="1528"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ind w:left="351"/>
              <w:rPr>
                <w:rFonts w:eastAsia="Arial"/>
                <w:szCs w:val="24"/>
              </w:rPr>
            </w:pPr>
            <w:r w:rsidRPr="00361D52">
              <w:rPr>
                <w:rFonts w:eastAsia="Arial"/>
                <w:szCs w:val="24"/>
              </w:rPr>
              <w:t>4679,016</w:t>
            </w:r>
          </w:p>
        </w:tc>
        <w:tc>
          <w:tcPr>
            <w:tcW w:w="933" w:type="dxa"/>
            <w:tcBorders>
              <w:top w:val="single" w:sz="4" w:space="0" w:color="000000"/>
              <w:left w:val="single" w:sz="3" w:space="0" w:color="000000"/>
              <w:bottom w:val="single" w:sz="4" w:space="0" w:color="000000"/>
              <w:right w:val="single" w:sz="3" w:space="0" w:color="000000"/>
            </w:tcBorders>
          </w:tcPr>
          <w:p w:rsidR="0084061D" w:rsidRPr="00361D52" w:rsidRDefault="00487593" w:rsidP="00AB3861">
            <w:pPr>
              <w:jc w:val="right"/>
              <w:rPr>
                <w:rFonts w:eastAsia="Arial"/>
                <w:szCs w:val="24"/>
              </w:rPr>
            </w:pPr>
            <w:r w:rsidRPr="00361D52">
              <w:rPr>
                <w:rFonts w:eastAsia="Arial"/>
                <w:szCs w:val="24"/>
              </w:rPr>
              <w:t>60</w:t>
            </w:r>
          </w:p>
        </w:tc>
        <w:tc>
          <w:tcPr>
            <w:tcW w:w="1179" w:type="dxa"/>
            <w:tcBorders>
              <w:top w:val="single" w:sz="4" w:space="0" w:color="000000"/>
              <w:left w:val="single" w:sz="3" w:space="0" w:color="000000"/>
              <w:bottom w:val="single" w:sz="4" w:space="0" w:color="000000"/>
              <w:right w:val="single" w:sz="3" w:space="0" w:color="000000"/>
            </w:tcBorders>
          </w:tcPr>
          <w:p w:rsidR="0084061D" w:rsidRPr="00361D52" w:rsidRDefault="0084061D" w:rsidP="00AB3861">
            <w:pPr>
              <w:rPr>
                <w:szCs w:val="24"/>
              </w:rPr>
            </w:pPr>
          </w:p>
        </w:tc>
        <w:tc>
          <w:tcPr>
            <w:tcW w:w="992" w:type="dxa"/>
            <w:tcBorders>
              <w:top w:val="single" w:sz="4" w:space="0" w:color="000000"/>
              <w:left w:val="single" w:sz="3" w:space="0" w:color="000000"/>
              <w:bottom w:val="single" w:sz="4" w:space="0" w:color="000000"/>
              <w:right w:val="single" w:sz="3" w:space="0" w:color="000000"/>
            </w:tcBorders>
          </w:tcPr>
          <w:p w:rsidR="0084061D" w:rsidRPr="00361D52" w:rsidRDefault="0084061D" w:rsidP="00AB3861">
            <w:pPr>
              <w:rPr>
                <w:szCs w:val="24"/>
              </w:rPr>
            </w:pPr>
          </w:p>
        </w:tc>
        <w:tc>
          <w:tcPr>
            <w:tcW w:w="1220" w:type="dxa"/>
            <w:tcBorders>
              <w:top w:val="single" w:sz="4" w:space="0" w:color="000000"/>
              <w:left w:val="single" w:sz="3" w:space="0" w:color="000000"/>
              <w:bottom w:val="single" w:sz="4" w:space="0" w:color="000000"/>
              <w:right w:val="single" w:sz="3" w:space="0" w:color="000000"/>
            </w:tcBorders>
          </w:tcPr>
          <w:p w:rsidR="0084061D" w:rsidRPr="00361D52" w:rsidRDefault="0084061D" w:rsidP="00AB3861">
            <w:pPr>
              <w:rPr>
                <w:szCs w:val="24"/>
              </w:rPr>
            </w:pPr>
          </w:p>
        </w:tc>
      </w:tr>
      <w:tr w:rsidR="0084061D" w:rsidRPr="00361D52" w:rsidTr="00361D52">
        <w:trPr>
          <w:trHeight w:val="20"/>
          <w:jc w:val="center"/>
        </w:trPr>
        <w:tc>
          <w:tcPr>
            <w:tcW w:w="7229" w:type="dxa"/>
            <w:gridSpan w:val="7"/>
            <w:tcBorders>
              <w:top w:val="nil"/>
              <w:left w:val="nil"/>
              <w:bottom w:val="single" w:sz="4" w:space="0" w:color="000000"/>
              <w:right w:val="single" w:sz="3" w:space="0" w:color="000000"/>
            </w:tcBorders>
          </w:tcPr>
          <w:p w:rsidR="0084061D" w:rsidRPr="00361D52" w:rsidRDefault="00487593" w:rsidP="00AB3861">
            <w:pPr>
              <w:ind w:left="32"/>
              <w:rPr>
                <w:rFonts w:eastAsia="Arial"/>
                <w:szCs w:val="24"/>
              </w:rPr>
            </w:pPr>
            <w:r w:rsidRPr="00361D52">
              <w:rPr>
                <w:rFonts w:eastAsia="Arial"/>
                <w:szCs w:val="24"/>
              </w:rPr>
              <w:t>a. Dependent Variable: PRODUKTIVITAS KERJA</w:t>
            </w:r>
          </w:p>
        </w:tc>
      </w:tr>
      <w:tr w:rsidR="0084061D" w:rsidRPr="00361D52" w:rsidTr="00361D52">
        <w:trPr>
          <w:trHeight w:val="20"/>
          <w:jc w:val="center"/>
        </w:trPr>
        <w:tc>
          <w:tcPr>
            <w:tcW w:w="7229" w:type="dxa"/>
            <w:gridSpan w:val="7"/>
            <w:tcBorders>
              <w:top w:val="single" w:sz="4" w:space="0" w:color="000000"/>
              <w:left w:val="nil"/>
              <w:bottom w:val="single" w:sz="4" w:space="0" w:color="000000"/>
              <w:right w:val="single" w:sz="3" w:space="0" w:color="000000"/>
            </w:tcBorders>
          </w:tcPr>
          <w:p w:rsidR="0084061D" w:rsidRPr="00361D52" w:rsidRDefault="00487593" w:rsidP="00AB3861">
            <w:pPr>
              <w:ind w:left="32"/>
              <w:rPr>
                <w:rFonts w:eastAsia="Arial"/>
                <w:szCs w:val="24"/>
              </w:rPr>
            </w:pPr>
            <w:r w:rsidRPr="00361D52">
              <w:rPr>
                <w:rFonts w:eastAsia="Arial"/>
                <w:szCs w:val="24"/>
              </w:rPr>
              <w:t>b. Predictors: (Constant), SEMANGAT KERJA, GAJI</w:t>
            </w:r>
          </w:p>
        </w:tc>
      </w:tr>
    </w:tbl>
    <w:p w:rsidR="0084061D" w:rsidRPr="00AB3861" w:rsidRDefault="00487593" w:rsidP="00AB3861">
      <w:pPr>
        <w:ind w:left="100" w:firstLine="852"/>
        <w:jc w:val="both"/>
        <w:rPr>
          <w:sz w:val="24"/>
          <w:szCs w:val="24"/>
        </w:rPr>
      </w:pPr>
      <w:r w:rsidRPr="00AB3861">
        <w:rPr>
          <w:sz w:val="24"/>
          <w:szCs w:val="24"/>
        </w:rPr>
        <w:t>Berdasarkan tabel 9 di atas signifikan 0,000 &lt; 0</w:t>
      </w:r>
      <w:proofErr w:type="gramStart"/>
      <w:r w:rsidRPr="00AB3861">
        <w:rPr>
          <w:sz w:val="24"/>
          <w:szCs w:val="24"/>
        </w:rPr>
        <w:t>,05</w:t>
      </w:r>
      <w:proofErr w:type="gramEnd"/>
      <w:r w:rsidRPr="00AB3861">
        <w:rPr>
          <w:sz w:val="24"/>
          <w:szCs w:val="24"/>
        </w:rPr>
        <w:t xml:space="preserve">. </w:t>
      </w:r>
      <w:proofErr w:type="gramStart"/>
      <w:r w:rsidRPr="00AB3861">
        <w:rPr>
          <w:sz w:val="24"/>
          <w:szCs w:val="24"/>
        </w:rPr>
        <w:t>Artinya H0 ditolak H4 diterima.</w:t>
      </w:r>
      <w:proofErr w:type="gramEnd"/>
      <w:r w:rsidRPr="00AB3861">
        <w:rPr>
          <w:sz w:val="24"/>
          <w:szCs w:val="24"/>
        </w:rPr>
        <w:t xml:space="preserve"> </w:t>
      </w:r>
      <w:proofErr w:type="gramStart"/>
      <w:r w:rsidRPr="00AB3861">
        <w:rPr>
          <w:sz w:val="24"/>
          <w:szCs w:val="24"/>
        </w:rPr>
        <w:t>Sehingga  dapat</w:t>
      </w:r>
      <w:proofErr w:type="gramEnd"/>
      <w:r w:rsidRPr="00AB3861">
        <w:rPr>
          <w:sz w:val="24"/>
          <w:szCs w:val="24"/>
        </w:rPr>
        <w:t xml:space="preserve"> disimpulkan bahwa gaji dan semangat kerja berpengaruh signifikan Terhadap Produktivitas kerja Pegawai secara simultan.</w:t>
      </w:r>
    </w:p>
    <w:p w:rsidR="0084061D" w:rsidRPr="00AB3861" w:rsidRDefault="0084061D" w:rsidP="00AB3861">
      <w:pPr>
        <w:rPr>
          <w:sz w:val="24"/>
          <w:szCs w:val="24"/>
        </w:rPr>
      </w:pPr>
    </w:p>
    <w:p w:rsidR="0084061D" w:rsidRDefault="00487593" w:rsidP="00361D52">
      <w:pPr>
        <w:rPr>
          <w:b/>
          <w:sz w:val="24"/>
          <w:szCs w:val="24"/>
          <w:lang w:val="id-ID"/>
        </w:rPr>
      </w:pPr>
      <w:r w:rsidRPr="00AB3861">
        <w:rPr>
          <w:b/>
          <w:sz w:val="24"/>
          <w:szCs w:val="24"/>
        </w:rPr>
        <w:t>PEMBAHASAN</w:t>
      </w:r>
    </w:p>
    <w:p w:rsidR="00361D52" w:rsidRPr="00361D52" w:rsidRDefault="00361D52" w:rsidP="00361D52">
      <w:pPr>
        <w:rPr>
          <w:sz w:val="24"/>
          <w:szCs w:val="24"/>
          <w:lang w:val="id-ID"/>
        </w:rPr>
      </w:pPr>
    </w:p>
    <w:p w:rsidR="0084061D" w:rsidRPr="00361D52" w:rsidRDefault="00487593" w:rsidP="00361D52">
      <w:pPr>
        <w:pStyle w:val="ListParagraph"/>
        <w:numPr>
          <w:ilvl w:val="0"/>
          <w:numId w:val="11"/>
        </w:numPr>
        <w:ind w:left="360"/>
        <w:jc w:val="both"/>
        <w:rPr>
          <w:sz w:val="24"/>
          <w:szCs w:val="24"/>
        </w:rPr>
      </w:pPr>
      <w:r w:rsidRPr="00361D52">
        <w:rPr>
          <w:b/>
          <w:sz w:val="24"/>
          <w:szCs w:val="24"/>
        </w:rPr>
        <w:t>Pengaruh</w:t>
      </w:r>
      <w:r w:rsidR="00361D52" w:rsidRPr="00361D52">
        <w:rPr>
          <w:b/>
          <w:sz w:val="24"/>
          <w:szCs w:val="24"/>
          <w:lang w:val="id-ID"/>
        </w:rPr>
        <w:t xml:space="preserve"> </w:t>
      </w:r>
      <w:r w:rsidRPr="00361D52">
        <w:rPr>
          <w:b/>
          <w:sz w:val="24"/>
          <w:szCs w:val="24"/>
        </w:rPr>
        <w:t>gaji terhadap produktifitas kerja Karyawan PT. Karya Empat Pilar Padang</w:t>
      </w:r>
    </w:p>
    <w:p w:rsidR="0084061D" w:rsidRPr="00AB3861" w:rsidRDefault="00487593" w:rsidP="00361D52">
      <w:pPr>
        <w:ind w:left="360"/>
        <w:jc w:val="both"/>
        <w:rPr>
          <w:sz w:val="24"/>
          <w:szCs w:val="24"/>
        </w:rPr>
      </w:pPr>
      <w:r w:rsidRPr="00AB3861">
        <w:rPr>
          <w:sz w:val="24"/>
          <w:szCs w:val="24"/>
        </w:rPr>
        <w:t>Berdasarkan hasil analisis</w:t>
      </w:r>
      <w:r w:rsidR="00361D52">
        <w:rPr>
          <w:sz w:val="24"/>
          <w:szCs w:val="24"/>
          <w:lang w:val="id-ID"/>
        </w:rPr>
        <w:t xml:space="preserve"> </w:t>
      </w:r>
      <w:r w:rsidRPr="00AB3861">
        <w:rPr>
          <w:sz w:val="24"/>
          <w:szCs w:val="24"/>
        </w:rPr>
        <w:t xml:space="preserve">regresi linear berganda dan uji hipotesis t menunjukan bahwa gaji berpengaruh positif dan signifikan terhadap produktifitas kerja </w:t>
      </w:r>
      <w:proofErr w:type="gramStart"/>
      <w:r w:rsidRPr="00AB3861">
        <w:rPr>
          <w:sz w:val="24"/>
          <w:szCs w:val="24"/>
        </w:rPr>
        <w:t>pegawai  PT</w:t>
      </w:r>
      <w:proofErr w:type="gramEnd"/>
      <w:r w:rsidRPr="00AB3861">
        <w:rPr>
          <w:sz w:val="24"/>
          <w:szCs w:val="24"/>
        </w:rPr>
        <w:t>. Karya Empat Pilar Jika gaji diberikan dengan baik</w:t>
      </w:r>
      <w:r w:rsidR="00361D52">
        <w:rPr>
          <w:sz w:val="24"/>
          <w:szCs w:val="24"/>
          <w:lang w:val="id-ID"/>
        </w:rPr>
        <w:t xml:space="preserve"> </w:t>
      </w:r>
      <w:r w:rsidRPr="00AB3861">
        <w:rPr>
          <w:sz w:val="24"/>
          <w:szCs w:val="24"/>
        </w:rPr>
        <w:t>maka akan dapat   meningkatkan produktifitas kerja pegawai.</w:t>
      </w:r>
    </w:p>
    <w:p w:rsidR="0084061D" w:rsidRPr="00361D52" w:rsidRDefault="00487593" w:rsidP="00361D52">
      <w:pPr>
        <w:pStyle w:val="ListParagraph"/>
        <w:numPr>
          <w:ilvl w:val="0"/>
          <w:numId w:val="11"/>
        </w:numPr>
        <w:ind w:left="360"/>
        <w:jc w:val="both"/>
        <w:rPr>
          <w:sz w:val="24"/>
          <w:szCs w:val="24"/>
        </w:rPr>
      </w:pPr>
      <w:r w:rsidRPr="00361D52">
        <w:rPr>
          <w:b/>
          <w:sz w:val="24"/>
          <w:szCs w:val="24"/>
        </w:rPr>
        <w:t>Pengaruh semangat kerja Terhadap produktifitas kerja Karyawan PT. Karya Empat Pilar Padang</w:t>
      </w:r>
    </w:p>
    <w:p w:rsidR="0084061D" w:rsidRPr="00AB3861" w:rsidRDefault="00487593" w:rsidP="00AB3861">
      <w:pPr>
        <w:ind w:left="284" w:firstLine="1003"/>
        <w:jc w:val="both"/>
        <w:rPr>
          <w:sz w:val="24"/>
          <w:szCs w:val="24"/>
        </w:rPr>
      </w:pPr>
      <w:r w:rsidRPr="00AB3861">
        <w:rPr>
          <w:sz w:val="24"/>
          <w:szCs w:val="24"/>
        </w:rPr>
        <w:t xml:space="preserve">Berdasarkan hasil analisis regresi linear berganda dan uji hipotesis t menunjukan bahwa semangat kerja berpengaruh positif dan signifikan terhadap produktifitas kerja pegawai PT. Karya Empat Pilar Jika semangat kerja pegawai tinggi maka </w:t>
      </w:r>
      <w:proofErr w:type="gramStart"/>
      <w:r w:rsidRPr="00AB3861">
        <w:rPr>
          <w:sz w:val="24"/>
          <w:szCs w:val="24"/>
        </w:rPr>
        <w:t>akan</w:t>
      </w:r>
      <w:proofErr w:type="gramEnd"/>
      <w:r w:rsidRPr="00AB3861">
        <w:rPr>
          <w:sz w:val="24"/>
          <w:szCs w:val="24"/>
        </w:rPr>
        <w:t xml:space="preserve"> dapat meningkatkan produktifitas kerja pegawai.</w:t>
      </w:r>
    </w:p>
    <w:p w:rsidR="0084061D" w:rsidRPr="00AB3861" w:rsidRDefault="00487593" w:rsidP="00AB3861">
      <w:pPr>
        <w:ind w:left="284" w:firstLine="710"/>
        <w:jc w:val="both"/>
        <w:rPr>
          <w:sz w:val="24"/>
          <w:szCs w:val="24"/>
        </w:rPr>
      </w:pPr>
      <w:r w:rsidRPr="00AB3861">
        <w:rPr>
          <w:sz w:val="24"/>
          <w:szCs w:val="24"/>
        </w:rPr>
        <w:lastRenderedPageBreak/>
        <w:t xml:space="preserve">Berdasarkan teori tersebut di atas dapat diasumsikan bahwa dengan semangat kerja berpengaruh dalam peningkatan produktivitas kerja karyawan, sebaliknya dengan semangat kerja yang menurun juga </w:t>
      </w:r>
      <w:proofErr w:type="gramStart"/>
      <w:r w:rsidRPr="00AB3861">
        <w:rPr>
          <w:sz w:val="24"/>
          <w:szCs w:val="24"/>
        </w:rPr>
        <w:t>akan</w:t>
      </w:r>
      <w:proofErr w:type="gramEnd"/>
      <w:r w:rsidRPr="00AB3861">
        <w:rPr>
          <w:sz w:val="24"/>
          <w:szCs w:val="24"/>
        </w:rPr>
        <w:t xml:space="preserve"> berpengaruh terhadap penurunan produktivitas kerja</w:t>
      </w:r>
    </w:p>
    <w:p w:rsidR="0084061D" w:rsidRPr="00361D52" w:rsidRDefault="00487593" w:rsidP="00361D52">
      <w:pPr>
        <w:pStyle w:val="ListParagraph"/>
        <w:numPr>
          <w:ilvl w:val="0"/>
          <w:numId w:val="11"/>
        </w:numPr>
        <w:ind w:left="360"/>
        <w:jc w:val="both"/>
        <w:rPr>
          <w:sz w:val="24"/>
          <w:szCs w:val="24"/>
        </w:rPr>
      </w:pPr>
      <w:r w:rsidRPr="00361D52">
        <w:rPr>
          <w:b/>
          <w:sz w:val="24"/>
          <w:szCs w:val="24"/>
        </w:rPr>
        <w:t>Pengaruh Gaji dan Semangat kerja Secara Bersama-Sama Terhadap Produktivitas kerja Karyawan PT. Karya Empat Pilar Padang</w:t>
      </w:r>
    </w:p>
    <w:p w:rsidR="0084061D" w:rsidRPr="00AB3861" w:rsidRDefault="00487593" w:rsidP="00361D52">
      <w:pPr>
        <w:ind w:left="360"/>
        <w:jc w:val="both"/>
        <w:rPr>
          <w:sz w:val="24"/>
          <w:szCs w:val="24"/>
        </w:rPr>
      </w:pPr>
      <w:proofErr w:type="gramStart"/>
      <w:r w:rsidRPr="00AB3861">
        <w:rPr>
          <w:sz w:val="24"/>
          <w:szCs w:val="24"/>
        </w:rPr>
        <w:t>Berdasarkan  hasil</w:t>
      </w:r>
      <w:proofErr w:type="gramEnd"/>
      <w:r w:rsidRPr="00AB3861">
        <w:rPr>
          <w:sz w:val="24"/>
          <w:szCs w:val="24"/>
        </w:rPr>
        <w:t xml:space="preserve">  analisis  regresi</w:t>
      </w:r>
      <w:r w:rsidR="00361D52">
        <w:rPr>
          <w:sz w:val="24"/>
          <w:szCs w:val="24"/>
          <w:lang w:val="id-ID"/>
        </w:rPr>
        <w:t xml:space="preserve"> </w:t>
      </w:r>
      <w:r w:rsidRPr="00AB3861">
        <w:rPr>
          <w:sz w:val="24"/>
          <w:szCs w:val="24"/>
        </w:rPr>
        <w:t>linear berganda dan uji hipotesis t menunjukan bahwa gaji dan semangat kerja bersama-sama secara simultan berpengaruh secara signifikan terhadap produktivitas kerja karyawan PT. Karya Empat Pilar Jika gaji dan semangat kerja  dilakukan baik maka akan dapat meningkatkan produktivitas kerja.</w:t>
      </w:r>
    </w:p>
    <w:p w:rsidR="0084061D" w:rsidRPr="00AB3861" w:rsidRDefault="0084061D" w:rsidP="00AB3861">
      <w:pPr>
        <w:rPr>
          <w:sz w:val="24"/>
          <w:szCs w:val="24"/>
        </w:rPr>
      </w:pPr>
    </w:p>
    <w:p w:rsidR="00361D52" w:rsidRDefault="00487593" w:rsidP="00AB3861">
      <w:pPr>
        <w:rPr>
          <w:b/>
          <w:sz w:val="24"/>
          <w:szCs w:val="24"/>
          <w:lang w:val="id-ID"/>
        </w:rPr>
      </w:pPr>
      <w:r w:rsidRPr="00AB3861">
        <w:rPr>
          <w:b/>
          <w:sz w:val="24"/>
          <w:szCs w:val="24"/>
        </w:rPr>
        <w:t xml:space="preserve">KESIMPULAN DAN SARAN </w:t>
      </w:r>
    </w:p>
    <w:p w:rsidR="00361D52" w:rsidRPr="00361D52" w:rsidRDefault="00361D52" w:rsidP="00AB3861">
      <w:pPr>
        <w:rPr>
          <w:b/>
          <w:sz w:val="24"/>
          <w:szCs w:val="24"/>
          <w:lang w:val="id-ID"/>
        </w:rPr>
      </w:pPr>
    </w:p>
    <w:p w:rsidR="0084061D" w:rsidRPr="00AB3861" w:rsidRDefault="00487593" w:rsidP="00AB3861">
      <w:pPr>
        <w:rPr>
          <w:sz w:val="24"/>
          <w:szCs w:val="24"/>
        </w:rPr>
      </w:pPr>
      <w:r w:rsidRPr="00AB3861">
        <w:rPr>
          <w:b/>
          <w:sz w:val="24"/>
          <w:szCs w:val="24"/>
        </w:rPr>
        <w:t>Kesimpulan</w:t>
      </w:r>
    </w:p>
    <w:p w:rsidR="0084061D" w:rsidRPr="00361D52" w:rsidRDefault="00487593" w:rsidP="00361D52">
      <w:pPr>
        <w:pStyle w:val="ListParagraph"/>
        <w:numPr>
          <w:ilvl w:val="1"/>
          <w:numId w:val="8"/>
        </w:numPr>
        <w:ind w:left="480"/>
        <w:jc w:val="both"/>
        <w:rPr>
          <w:sz w:val="24"/>
          <w:szCs w:val="24"/>
        </w:rPr>
      </w:pPr>
      <w:r w:rsidRPr="00361D52">
        <w:rPr>
          <w:sz w:val="24"/>
          <w:szCs w:val="24"/>
        </w:rPr>
        <w:t>Gaji berpengaruh positif dan signifikan</w:t>
      </w:r>
      <w:r w:rsidR="00361D52" w:rsidRPr="00361D52">
        <w:rPr>
          <w:sz w:val="24"/>
          <w:szCs w:val="24"/>
          <w:lang w:val="id-ID"/>
        </w:rPr>
        <w:t xml:space="preserve"> </w:t>
      </w:r>
      <w:r w:rsidRPr="00361D52">
        <w:rPr>
          <w:sz w:val="24"/>
          <w:szCs w:val="24"/>
        </w:rPr>
        <w:t>terhadap produktivitas kerja karyawan pada PT. Karya Empat Pilar Padang dengan nilai signifikan untuk variabel Gaji  menunjukkan  nilai  dibawah tingkat  signifikan  sebesar  5%  (α  =</w:t>
      </w:r>
      <w:r w:rsidR="00361D52" w:rsidRPr="00361D52">
        <w:rPr>
          <w:sz w:val="24"/>
          <w:szCs w:val="24"/>
          <w:lang w:val="id-ID"/>
        </w:rPr>
        <w:t xml:space="preserve"> </w:t>
      </w:r>
      <w:r w:rsidRPr="00361D52">
        <w:rPr>
          <w:sz w:val="24"/>
          <w:szCs w:val="24"/>
        </w:rPr>
        <w:t>0,05) atau 0,043 &lt; 0,05 dan nilai t- hitung &gt; t-tabel yaitu 11.898 &gt; 2.001</w:t>
      </w:r>
    </w:p>
    <w:p w:rsidR="0084061D" w:rsidRPr="00361D52" w:rsidRDefault="00487593" w:rsidP="00361D52">
      <w:pPr>
        <w:pStyle w:val="ListParagraph"/>
        <w:numPr>
          <w:ilvl w:val="1"/>
          <w:numId w:val="8"/>
        </w:numPr>
        <w:ind w:left="480"/>
        <w:jc w:val="both"/>
        <w:rPr>
          <w:sz w:val="24"/>
          <w:szCs w:val="24"/>
        </w:rPr>
      </w:pPr>
      <w:r w:rsidRPr="00361D52">
        <w:rPr>
          <w:sz w:val="24"/>
          <w:szCs w:val="24"/>
        </w:rPr>
        <w:t>Semangat kerja berpengaruh signifikan</w:t>
      </w:r>
      <w:r w:rsidR="00361D52" w:rsidRPr="00361D52">
        <w:rPr>
          <w:sz w:val="24"/>
          <w:szCs w:val="24"/>
          <w:lang w:val="id-ID"/>
        </w:rPr>
        <w:t xml:space="preserve"> </w:t>
      </w:r>
      <w:r w:rsidRPr="00361D52">
        <w:rPr>
          <w:sz w:val="24"/>
          <w:szCs w:val="24"/>
        </w:rPr>
        <w:t xml:space="preserve">terhadap produktivitas kerja karyawan </w:t>
      </w:r>
      <w:proofErr w:type="gramStart"/>
      <w:r w:rsidRPr="00361D52">
        <w:rPr>
          <w:sz w:val="24"/>
          <w:szCs w:val="24"/>
        </w:rPr>
        <w:t>pada  PT</w:t>
      </w:r>
      <w:proofErr w:type="gramEnd"/>
      <w:r w:rsidRPr="00361D52">
        <w:rPr>
          <w:sz w:val="24"/>
          <w:szCs w:val="24"/>
        </w:rPr>
        <w:t>.  Karya  Empat  Pilar  Padang</w:t>
      </w:r>
      <w:r w:rsidR="00361D52" w:rsidRPr="00361D52">
        <w:rPr>
          <w:sz w:val="24"/>
          <w:szCs w:val="24"/>
          <w:lang w:val="id-ID"/>
        </w:rPr>
        <w:t xml:space="preserve"> </w:t>
      </w:r>
      <w:r w:rsidRPr="00361D52">
        <w:rPr>
          <w:sz w:val="24"/>
          <w:szCs w:val="24"/>
        </w:rPr>
        <w:t>dengan nilai signifikan untuk variabel Semangat kerja menunjukkan nilai dibawah tingkat signifikan sebesar 5% (α = 0,05) atau 0,000 &lt; 0,05 dan nilai t- hitung &gt; t-tabel yaitu 12.265 &gt; 2.001</w:t>
      </w:r>
    </w:p>
    <w:p w:rsidR="0084061D" w:rsidRPr="00AB3861" w:rsidRDefault="00487593" w:rsidP="00361D52">
      <w:pPr>
        <w:ind w:left="427" w:hanging="427"/>
        <w:jc w:val="both"/>
        <w:rPr>
          <w:sz w:val="24"/>
          <w:szCs w:val="24"/>
        </w:rPr>
      </w:pPr>
      <w:r w:rsidRPr="00AB3861">
        <w:rPr>
          <w:b/>
          <w:sz w:val="24"/>
          <w:szCs w:val="24"/>
        </w:rPr>
        <w:t>3.</w:t>
      </w:r>
      <w:r w:rsidRPr="00AB3861">
        <w:rPr>
          <w:b/>
          <w:sz w:val="24"/>
          <w:szCs w:val="24"/>
        </w:rPr>
        <w:tab/>
      </w:r>
      <w:r w:rsidRPr="00AB3861">
        <w:rPr>
          <w:sz w:val="24"/>
          <w:szCs w:val="24"/>
        </w:rPr>
        <w:t>Secara bersama-sama variabel Gaji, Semangat kerja berpengaruh signifikan terhadap produktivitas kerja karyawan pada PT. Karya Empat Pilar Padang dengan nilai 0,000 &lt; 0,05 dan nilai f- hitung &gt; f-tabel yaitu (668,150 &gt; 3.15 )</w:t>
      </w:r>
    </w:p>
    <w:p w:rsidR="0084061D" w:rsidRPr="00AB3861" w:rsidRDefault="00487593" w:rsidP="00361D52">
      <w:pPr>
        <w:ind w:left="427" w:hanging="427"/>
        <w:jc w:val="both"/>
        <w:rPr>
          <w:sz w:val="24"/>
          <w:szCs w:val="24"/>
        </w:rPr>
      </w:pPr>
      <w:r w:rsidRPr="00AB3861">
        <w:rPr>
          <w:b/>
          <w:sz w:val="24"/>
          <w:szCs w:val="24"/>
        </w:rPr>
        <w:t>4.</w:t>
      </w:r>
      <w:r w:rsidRPr="00AB3861">
        <w:rPr>
          <w:b/>
          <w:sz w:val="24"/>
          <w:szCs w:val="24"/>
        </w:rPr>
        <w:tab/>
      </w:r>
      <w:r w:rsidRPr="00AB3861">
        <w:rPr>
          <w:sz w:val="24"/>
          <w:szCs w:val="24"/>
        </w:rPr>
        <w:t xml:space="preserve">Kontribusi </w:t>
      </w:r>
      <w:proofErr w:type="gramStart"/>
      <w:r w:rsidRPr="00AB3861">
        <w:rPr>
          <w:sz w:val="24"/>
          <w:szCs w:val="24"/>
        </w:rPr>
        <w:t>paling  besar</w:t>
      </w:r>
      <w:proofErr w:type="gramEnd"/>
      <w:r w:rsidRPr="00AB3861">
        <w:rPr>
          <w:sz w:val="24"/>
          <w:szCs w:val="24"/>
        </w:rPr>
        <w:t xml:space="preserve">  berpengaruh terhadap produktivitas kerja karyawan adalah  semangat  kerja  yaitu  sebesar</w:t>
      </w:r>
      <w:r w:rsidR="00361D52">
        <w:rPr>
          <w:sz w:val="24"/>
          <w:szCs w:val="24"/>
          <w:lang w:val="id-ID"/>
        </w:rPr>
        <w:t xml:space="preserve"> </w:t>
      </w:r>
      <w:r w:rsidRPr="00AB3861">
        <w:rPr>
          <w:sz w:val="24"/>
          <w:szCs w:val="24"/>
        </w:rPr>
        <w:t>85,5%</w:t>
      </w:r>
    </w:p>
    <w:p w:rsidR="0084061D" w:rsidRPr="00AB3861" w:rsidRDefault="00487593" w:rsidP="00361D52">
      <w:pPr>
        <w:rPr>
          <w:sz w:val="24"/>
          <w:szCs w:val="24"/>
        </w:rPr>
      </w:pPr>
      <w:r w:rsidRPr="00AB3861">
        <w:rPr>
          <w:b/>
          <w:sz w:val="24"/>
          <w:szCs w:val="24"/>
        </w:rPr>
        <w:t>Saran</w:t>
      </w:r>
    </w:p>
    <w:p w:rsidR="0084061D" w:rsidRPr="00361D52" w:rsidRDefault="00487593" w:rsidP="00361D52">
      <w:pPr>
        <w:pStyle w:val="ListParagraph"/>
        <w:numPr>
          <w:ilvl w:val="0"/>
          <w:numId w:val="12"/>
        </w:numPr>
        <w:ind w:left="360"/>
        <w:jc w:val="both"/>
        <w:rPr>
          <w:sz w:val="24"/>
          <w:szCs w:val="24"/>
        </w:rPr>
      </w:pPr>
      <w:r w:rsidRPr="00361D52">
        <w:rPr>
          <w:sz w:val="24"/>
          <w:szCs w:val="24"/>
        </w:rPr>
        <w:t xml:space="preserve">Berdasarkan    variabel    gaji    dimana masih rendahnya gaji yang di berikan disarankan dalam usaha meningkatkan produktivitas kerja karyawan, maka perusahaan   sebaiknya   meningkatkan gaji minimal sesuai UMK. </w:t>
      </w:r>
      <w:proofErr w:type="gramStart"/>
      <w:r w:rsidRPr="00361D52">
        <w:rPr>
          <w:sz w:val="24"/>
          <w:szCs w:val="24"/>
        </w:rPr>
        <w:t>perusahaan</w:t>
      </w:r>
      <w:proofErr w:type="gramEnd"/>
      <w:r w:rsidRPr="00361D52">
        <w:rPr>
          <w:sz w:val="24"/>
          <w:szCs w:val="24"/>
        </w:rPr>
        <w:t xml:space="preserve"> sekarang dituntut agar lebih memperhatikan gaji karyawan guna menarik karyawan supaya masuk bekerja  dengan  tepat  waktu, memotivasi karyawan supaya bekerja giat, disiplin, dan mengembangkan kompetensinya sehingga karyawan merasa puas karena usaha mereka dihargai.</w:t>
      </w:r>
    </w:p>
    <w:p w:rsidR="0084061D" w:rsidRPr="00361D52" w:rsidRDefault="00487593" w:rsidP="00361D52">
      <w:pPr>
        <w:pStyle w:val="ListParagraph"/>
        <w:numPr>
          <w:ilvl w:val="0"/>
          <w:numId w:val="12"/>
        </w:numPr>
        <w:ind w:left="360"/>
        <w:jc w:val="both"/>
        <w:rPr>
          <w:sz w:val="24"/>
          <w:szCs w:val="24"/>
        </w:rPr>
      </w:pPr>
      <w:proofErr w:type="gramStart"/>
      <w:r w:rsidRPr="00361D52">
        <w:rPr>
          <w:sz w:val="24"/>
          <w:szCs w:val="24"/>
        </w:rPr>
        <w:t>Berdasarkan  variable</w:t>
      </w:r>
      <w:proofErr w:type="gramEnd"/>
      <w:r w:rsidRPr="00361D52">
        <w:rPr>
          <w:sz w:val="24"/>
          <w:szCs w:val="24"/>
        </w:rPr>
        <w:t xml:space="preserve">  Semangat  kerja dimana tangung jawab dan presensi karyawan rendah untuk itu disarankan kepada pihak perusahaan lebih memperhatikan upaya meningkatkan rasa  tanggung  jawab  karyawan terhadap perkerjaaannya sehingga meningkatkan produktivitas kerja bagi karyawan. </w:t>
      </w:r>
      <w:r w:rsidR="00361D52" w:rsidRPr="00361D52">
        <w:rPr>
          <w:sz w:val="24"/>
          <w:szCs w:val="24"/>
        </w:rPr>
        <w:t>U</w:t>
      </w:r>
      <w:r w:rsidRPr="00361D52">
        <w:rPr>
          <w:sz w:val="24"/>
          <w:szCs w:val="24"/>
        </w:rPr>
        <w:t>ntuk</w:t>
      </w:r>
      <w:r w:rsidR="00361D52" w:rsidRPr="00361D52">
        <w:rPr>
          <w:sz w:val="24"/>
          <w:szCs w:val="24"/>
          <w:lang w:val="id-ID"/>
        </w:rPr>
        <w:t xml:space="preserve"> </w:t>
      </w:r>
      <w:r w:rsidRPr="00361D52">
        <w:rPr>
          <w:sz w:val="24"/>
          <w:szCs w:val="24"/>
        </w:rPr>
        <w:t>meningkatkan rasa tanggung jawab karyawan dapat dilakukan dengan cara memberikan kepercayaan penuh terhadap tugas yang</w:t>
      </w:r>
      <w:r w:rsidR="00361D52" w:rsidRPr="00361D52">
        <w:rPr>
          <w:sz w:val="24"/>
          <w:szCs w:val="24"/>
          <w:lang w:val="id-ID"/>
        </w:rPr>
        <w:t xml:space="preserve"> </w:t>
      </w:r>
      <w:r w:rsidRPr="00361D52">
        <w:rPr>
          <w:sz w:val="24"/>
          <w:szCs w:val="24"/>
        </w:rPr>
        <w:t>diberikan kepada karyawan dan memberikan sanksi sehingga meningkatkan produktivitas kerja karyawan</w:t>
      </w:r>
    </w:p>
    <w:p w:rsidR="0084061D" w:rsidRPr="00361D52" w:rsidRDefault="00487593" w:rsidP="00361D52">
      <w:pPr>
        <w:pStyle w:val="ListParagraph"/>
        <w:numPr>
          <w:ilvl w:val="0"/>
          <w:numId w:val="12"/>
        </w:numPr>
        <w:ind w:left="360"/>
        <w:jc w:val="both"/>
        <w:rPr>
          <w:sz w:val="24"/>
          <w:szCs w:val="24"/>
        </w:rPr>
      </w:pPr>
      <w:proofErr w:type="gramStart"/>
      <w:r w:rsidRPr="00361D52">
        <w:rPr>
          <w:sz w:val="24"/>
          <w:szCs w:val="24"/>
        </w:rPr>
        <w:t>Berdasarkan  variabel</w:t>
      </w:r>
      <w:proofErr w:type="gramEnd"/>
      <w:r w:rsidRPr="00361D52">
        <w:rPr>
          <w:sz w:val="24"/>
          <w:szCs w:val="24"/>
        </w:rPr>
        <w:t xml:space="preserve"> produktivitas kerja  dimana  usaha  dalam meningkatkan   kualitas</w:t>
      </w:r>
      <w:r w:rsidR="00361D52">
        <w:rPr>
          <w:sz w:val="24"/>
          <w:szCs w:val="24"/>
          <w:lang w:val="id-ID"/>
        </w:rPr>
        <w:t xml:space="preserve"> </w:t>
      </w:r>
      <w:r w:rsidRPr="00361D52">
        <w:rPr>
          <w:sz w:val="24"/>
          <w:szCs w:val="24"/>
        </w:rPr>
        <w:t>kerja disarankan kepada perusahan memberikan pelatihan serta memposisikan karyawan pada jabatan yang  sesuai  dengan  keahlianya sehingga kualitas kerja karyawan semakin baik, yang mampu berdampak  pada   produktivitas   kerja bagi perusahan.</w:t>
      </w:r>
    </w:p>
    <w:p w:rsidR="0084061D" w:rsidRPr="00AB3861" w:rsidRDefault="00487593" w:rsidP="00AB3861">
      <w:pPr>
        <w:rPr>
          <w:sz w:val="24"/>
          <w:szCs w:val="24"/>
        </w:rPr>
      </w:pPr>
      <w:r w:rsidRPr="00AB3861">
        <w:rPr>
          <w:b/>
          <w:sz w:val="24"/>
          <w:szCs w:val="24"/>
        </w:rPr>
        <w:lastRenderedPageBreak/>
        <w:t>DAFTAR PUSAKA</w:t>
      </w:r>
    </w:p>
    <w:p w:rsidR="0084061D" w:rsidRPr="00AB3861" w:rsidRDefault="0084061D" w:rsidP="00AB3861">
      <w:pPr>
        <w:rPr>
          <w:sz w:val="24"/>
          <w:szCs w:val="24"/>
        </w:rPr>
      </w:pPr>
    </w:p>
    <w:p w:rsidR="0084061D" w:rsidRPr="00AB3861" w:rsidRDefault="00487593" w:rsidP="009A4615">
      <w:pPr>
        <w:spacing w:before="200"/>
        <w:ind w:left="851" w:hanging="851"/>
        <w:jc w:val="both"/>
        <w:rPr>
          <w:sz w:val="24"/>
          <w:szCs w:val="24"/>
        </w:rPr>
      </w:pPr>
      <w:proofErr w:type="gramStart"/>
      <w:r w:rsidRPr="00AB3861">
        <w:rPr>
          <w:sz w:val="24"/>
          <w:szCs w:val="24"/>
        </w:rPr>
        <w:t>Arikunto.2010.</w:t>
      </w:r>
      <w:r w:rsidR="009A4615">
        <w:rPr>
          <w:sz w:val="24"/>
          <w:szCs w:val="24"/>
          <w:lang w:val="id-ID"/>
        </w:rPr>
        <w:t xml:space="preserve"> </w:t>
      </w:r>
      <w:r w:rsidRPr="00AB3861">
        <w:rPr>
          <w:i/>
          <w:sz w:val="24"/>
          <w:szCs w:val="24"/>
        </w:rPr>
        <w:t>Prosedur</w:t>
      </w:r>
      <w:r w:rsidR="009A4615">
        <w:rPr>
          <w:i/>
          <w:sz w:val="24"/>
          <w:szCs w:val="24"/>
          <w:lang w:val="id-ID"/>
        </w:rPr>
        <w:t xml:space="preserve"> </w:t>
      </w:r>
      <w:r w:rsidRPr="00AB3861">
        <w:rPr>
          <w:i/>
          <w:sz w:val="24"/>
          <w:szCs w:val="24"/>
        </w:rPr>
        <w:t>Penelitian</w:t>
      </w:r>
      <w:r w:rsidR="009A4615">
        <w:rPr>
          <w:i/>
          <w:sz w:val="24"/>
          <w:szCs w:val="24"/>
          <w:lang w:val="id-ID"/>
        </w:rPr>
        <w:t xml:space="preserve"> </w:t>
      </w:r>
      <w:r w:rsidRPr="00AB3861">
        <w:rPr>
          <w:i/>
          <w:sz w:val="24"/>
          <w:szCs w:val="24"/>
        </w:rPr>
        <w:t>Suatu Pendekatan Praktik</w:t>
      </w:r>
      <w:r w:rsidRPr="00AB3861">
        <w:rPr>
          <w:sz w:val="24"/>
          <w:szCs w:val="24"/>
        </w:rPr>
        <w:t>.</w:t>
      </w:r>
      <w:proofErr w:type="gramEnd"/>
      <w:r w:rsidRPr="00AB3861">
        <w:rPr>
          <w:sz w:val="24"/>
          <w:szCs w:val="24"/>
        </w:rPr>
        <w:t xml:space="preserve"> </w:t>
      </w:r>
      <w:proofErr w:type="gramStart"/>
      <w:r w:rsidRPr="00AB3861">
        <w:rPr>
          <w:sz w:val="24"/>
          <w:szCs w:val="24"/>
        </w:rPr>
        <w:t>Jakarta, 123.</w:t>
      </w:r>
      <w:proofErr w:type="gramEnd"/>
      <w:r w:rsidRPr="00AB3861">
        <w:rPr>
          <w:sz w:val="24"/>
          <w:szCs w:val="24"/>
        </w:rPr>
        <w:t xml:space="preserve"> Arikunto.2013.</w:t>
      </w:r>
      <w:r w:rsidR="009A4615">
        <w:rPr>
          <w:sz w:val="24"/>
          <w:szCs w:val="24"/>
          <w:lang w:val="id-ID"/>
        </w:rPr>
        <w:t xml:space="preserve"> </w:t>
      </w:r>
      <w:proofErr w:type="gramStart"/>
      <w:r w:rsidRPr="00AB3861">
        <w:rPr>
          <w:i/>
          <w:sz w:val="24"/>
          <w:szCs w:val="24"/>
        </w:rPr>
        <w:t xml:space="preserve">Metodologi </w:t>
      </w:r>
      <w:r w:rsidR="009A4615">
        <w:rPr>
          <w:i/>
          <w:sz w:val="24"/>
          <w:szCs w:val="24"/>
          <w:lang w:val="id-ID"/>
        </w:rPr>
        <w:t xml:space="preserve"> </w:t>
      </w:r>
      <w:r w:rsidRPr="00AB3861">
        <w:rPr>
          <w:i/>
          <w:sz w:val="24"/>
          <w:szCs w:val="24"/>
        </w:rPr>
        <w:t>Penelitian</w:t>
      </w:r>
      <w:proofErr w:type="gramEnd"/>
      <w:r w:rsidRPr="00AB3861">
        <w:rPr>
          <w:i/>
          <w:sz w:val="24"/>
          <w:szCs w:val="24"/>
        </w:rPr>
        <w:t>,</w:t>
      </w:r>
      <w:r w:rsidR="009A4615">
        <w:rPr>
          <w:i/>
          <w:sz w:val="24"/>
          <w:szCs w:val="24"/>
          <w:lang w:val="id-ID"/>
        </w:rPr>
        <w:t xml:space="preserve"> </w:t>
      </w:r>
      <w:r w:rsidRPr="00AB3861">
        <w:rPr>
          <w:i/>
          <w:sz w:val="24"/>
          <w:szCs w:val="24"/>
        </w:rPr>
        <w:t>Suatu  Pengantar  Pendidikan</w:t>
      </w:r>
      <w:r w:rsidRPr="00AB3861">
        <w:rPr>
          <w:sz w:val="24"/>
          <w:szCs w:val="24"/>
        </w:rPr>
        <w:t>.  Rineka</w:t>
      </w:r>
      <w:r w:rsidR="009A4615">
        <w:rPr>
          <w:sz w:val="24"/>
          <w:szCs w:val="24"/>
          <w:lang w:val="id-ID"/>
        </w:rPr>
        <w:t xml:space="preserve"> </w:t>
      </w:r>
      <w:r w:rsidRPr="00AB3861">
        <w:rPr>
          <w:sz w:val="24"/>
          <w:szCs w:val="24"/>
        </w:rPr>
        <w:t>Cipta, Jakarta.</w:t>
      </w:r>
    </w:p>
    <w:p w:rsidR="0084061D" w:rsidRPr="00AB3861" w:rsidRDefault="00487593" w:rsidP="009A4615">
      <w:pPr>
        <w:spacing w:before="200"/>
        <w:ind w:left="851" w:hanging="851"/>
        <w:jc w:val="both"/>
        <w:rPr>
          <w:sz w:val="24"/>
          <w:szCs w:val="24"/>
        </w:rPr>
      </w:pPr>
      <w:r w:rsidRPr="00AB3861">
        <w:rPr>
          <w:sz w:val="24"/>
          <w:szCs w:val="24"/>
        </w:rPr>
        <w:t xml:space="preserve">Dwi Kristanto. </w:t>
      </w:r>
      <w:proofErr w:type="gramStart"/>
      <w:r w:rsidRPr="00AB3861">
        <w:rPr>
          <w:sz w:val="24"/>
          <w:szCs w:val="24"/>
        </w:rPr>
        <w:t xml:space="preserve">2010. </w:t>
      </w:r>
      <w:r w:rsidRPr="00AB3861">
        <w:rPr>
          <w:i/>
          <w:sz w:val="24"/>
          <w:szCs w:val="24"/>
        </w:rPr>
        <w:t>Pengaruh Upah Insentif dan Jaminan Sosial Terhadap Peningkatan Produktivitas Karyawan pada</w:t>
      </w:r>
      <w:r w:rsidR="009A4615">
        <w:rPr>
          <w:i/>
          <w:sz w:val="24"/>
          <w:szCs w:val="24"/>
          <w:lang w:val="id-ID"/>
        </w:rPr>
        <w:t xml:space="preserve"> </w:t>
      </w:r>
      <w:r w:rsidRPr="00AB3861">
        <w:rPr>
          <w:i/>
          <w:sz w:val="24"/>
          <w:szCs w:val="24"/>
        </w:rPr>
        <w:t>Usaha</w:t>
      </w:r>
      <w:r w:rsidR="009A4615">
        <w:rPr>
          <w:i/>
          <w:sz w:val="24"/>
          <w:szCs w:val="24"/>
          <w:lang w:val="id-ID"/>
        </w:rPr>
        <w:t xml:space="preserve"> </w:t>
      </w:r>
      <w:r w:rsidRPr="00AB3861">
        <w:rPr>
          <w:i/>
          <w:sz w:val="24"/>
          <w:szCs w:val="24"/>
        </w:rPr>
        <w:t>Penggilingan   Daging</w:t>
      </w:r>
      <w:r w:rsidR="009A4615">
        <w:rPr>
          <w:i/>
          <w:sz w:val="24"/>
          <w:szCs w:val="24"/>
          <w:lang w:val="id-ID"/>
        </w:rPr>
        <w:t xml:space="preserve"> </w:t>
      </w:r>
      <w:r w:rsidRPr="00AB3861">
        <w:rPr>
          <w:i/>
          <w:sz w:val="24"/>
          <w:szCs w:val="24"/>
        </w:rPr>
        <w:t>.</w:t>
      </w:r>
      <w:r w:rsidRPr="00AB3861">
        <w:rPr>
          <w:sz w:val="24"/>
          <w:szCs w:val="24"/>
        </w:rPr>
        <w:t>Handayani, UMS.</w:t>
      </w:r>
      <w:proofErr w:type="gramEnd"/>
    </w:p>
    <w:p w:rsidR="0084061D" w:rsidRPr="00AB3861" w:rsidRDefault="00487593" w:rsidP="009A4615">
      <w:pPr>
        <w:spacing w:before="200"/>
        <w:ind w:left="851" w:hanging="851"/>
        <w:jc w:val="both"/>
        <w:rPr>
          <w:sz w:val="24"/>
          <w:szCs w:val="24"/>
        </w:rPr>
      </w:pPr>
      <w:proofErr w:type="gramStart"/>
      <w:r w:rsidRPr="00AB3861">
        <w:rPr>
          <w:sz w:val="24"/>
          <w:szCs w:val="24"/>
        </w:rPr>
        <w:t>Gafar.</w:t>
      </w:r>
      <w:proofErr w:type="gramEnd"/>
      <w:r w:rsidRPr="00AB3861">
        <w:rPr>
          <w:sz w:val="24"/>
          <w:szCs w:val="24"/>
        </w:rPr>
        <w:t xml:space="preserve"> 2013. </w:t>
      </w:r>
      <w:r w:rsidRPr="00AB3861">
        <w:rPr>
          <w:i/>
          <w:sz w:val="24"/>
          <w:szCs w:val="24"/>
        </w:rPr>
        <w:t xml:space="preserve">Pengaruh Kepemimpinan dan </w:t>
      </w:r>
      <w:proofErr w:type="gramStart"/>
      <w:r w:rsidRPr="00AB3861">
        <w:rPr>
          <w:i/>
          <w:sz w:val="24"/>
          <w:szCs w:val="24"/>
        </w:rPr>
        <w:t>Semangat  Kerja</w:t>
      </w:r>
      <w:proofErr w:type="gramEnd"/>
      <w:r w:rsidRPr="00AB3861">
        <w:rPr>
          <w:i/>
          <w:sz w:val="24"/>
          <w:szCs w:val="24"/>
        </w:rPr>
        <w:t xml:space="preserve">  terhadap Produktivitas kerja Karyawan PadaPT. </w:t>
      </w:r>
      <w:proofErr w:type="gramStart"/>
      <w:r w:rsidRPr="00AB3861">
        <w:rPr>
          <w:i/>
          <w:sz w:val="24"/>
          <w:szCs w:val="24"/>
        </w:rPr>
        <w:t>Bank Mandiri (Persero) Tbk Kantor Wilayah X Makassar</w:t>
      </w:r>
      <w:r w:rsidRPr="00AB3861">
        <w:rPr>
          <w:sz w:val="24"/>
          <w:szCs w:val="24"/>
        </w:rPr>
        <w:t>.</w:t>
      </w:r>
      <w:proofErr w:type="gramEnd"/>
      <w:r w:rsidRPr="00AB3861">
        <w:rPr>
          <w:sz w:val="24"/>
          <w:szCs w:val="24"/>
        </w:rPr>
        <w:t xml:space="preserve"> </w:t>
      </w:r>
      <w:proofErr w:type="gramStart"/>
      <w:r w:rsidRPr="00AB3861">
        <w:rPr>
          <w:sz w:val="24"/>
          <w:szCs w:val="24"/>
        </w:rPr>
        <w:t>Jurnal.</w:t>
      </w:r>
      <w:proofErr w:type="gramEnd"/>
      <w:r w:rsidRPr="00AB3861">
        <w:rPr>
          <w:sz w:val="24"/>
          <w:szCs w:val="24"/>
        </w:rPr>
        <w:t xml:space="preserve"> </w:t>
      </w:r>
      <w:proofErr w:type="gramStart"/>
      <w:r w:rsidRPr="00AB3861">
        <w:rPr>
          <w:sz w:val="24"/>
          <w:szCs w:val="24"/>
        </w:rPr>
        <w:t>Vol 17 no</w:t>
      </w:r>
      <w:r w:rsidR="009A4615">
        <w:rPr>
          <w:sz w:val="24"/>
          <w:szCs w:val="24"/>
          <w:lang w:val="id-ID"/>
        </w:rPr>
        <w:t xml:space="preserve"> </w:t>
      </w:r>
      <w:r w:rsidRPr="00AB3861">
        <w:rPr>
          <w:sz w:val="24"/>
          <w:szCs w:val="24"/>
        </w:rPr>
        <w:t>2.</w:t>
      </w:r>
      <w:proofErr w:type="gramEnd"/>
      <w:r w:rsidRPr="00AB3861">
        <w:rPr>
          <w:sz w:val="24"/>
          <w:szCs w:val="24"/>
        </w:rPr>
        <w:t xml:space="preserve"> ISSN 8954.3811</w:t>
      </w:r>
    </w:p>
    <w:p w:rsidR="0084061D" w:rsidRPr="00AB3861" w:rsidRDefault="00487593" w:rsidP="009A4615">
      <w:pPr>
        <w:spacing w:before="200"/>
        <w:ind w:left="851" w:hanging="851"/>
        <w:jc w:val="both"/>
        <w:rPr>
          <w:sz w:val="24"/>
          <w:szCs w:val="24"/>
        </w:rPr>
      </w:pPr>
      <w:r w:rsidRPr="00AB3861">
        <w:rPr>
          <w:sz w:val="24"/>
          <w:szCs w:val="24"/>
        </w:rPr>
        <w:t>Ghozali</w:t>
      </w:r>
      <w:proofErr w:type="gramStart"/>
      <w:r w:rsidRPr="00AB3861">
        <w:rPr>
          <w:sz w:val="24"/>
          <w:szCs w:val="24"/>
        </w:rPr>
        <w:t>,I</w:t>
      </w:r>
      <w:proofErr w:type="gramEnd"/>
      <w:r w:rsidRPr="00AB3861">
        <w:rPr>
          <w:sz w:val="24"/>
          <w:szCs w:val="24"/>
        </w:rPr>
        <w:t xml:space="preserve">. 2013. </w:t>
      </w:r>
      <w:r w:rsidRPr="00AB3861">
        <w:rPr>
          <w:i/>
          <w:sz w:val="24"/>
          <w:szCs w:val="24"/>
        </w:rPr>
        <w:t>Analisis Multivariate dengan program IBSM SPSS21</w:t>
      </w:r>
      <w:r w:rsidRPr="00AB3861">
        <w:rPr>
          <w:sz w:val="24"/>
          <w:szCs w:val="24"/>
        </w:rPr>
        <w:t>.Semarang: Universitas Diponegoro.</w:t>
      </w:r>
    </w:p>
    <w:p w:rsidR="0084061D" w:rsidRPr="00AB3861" w:rsidRDefault="00487593" w:rsidP="009A4615">
      <w:pPr>
        <w:spacing w:before="200"/>
        <w:ind w:left="851" w:hanging="851"/>
        <w:jc w:val="both"/>
        <w:rPr>
          <w:sz w:val="24"/>
          <w:szCs w:val="24"/>
        </w:rPr>
      </w:pPr>
      <w:r w:rsidRPr="00AB3861">
        <w:rPr>
          <w:sz w:val="24"/>
          <w:szCs w:val="24"/>
        </w:rPr>
        <w:t>Handoko, T. Hani.2011.</w:t>
      </w:r>
      <w:r w:rsidRPr="00AB3861">
        <w:rPr>
          <w:i/>
          <w:sz w:val="24"/>
          <w:szCs w:val="24"/>
        </w:rPr>
        <w:t xml:space="preserve">Manajemen </w:t>
      </w:r>
      <w:proofErr w:type="gramStart"/>
      <w:r w:rsidRPr="00AB3861">
        <w:rPr>
          <w:i/>
          <w:sz w:val="24"/>
          <w:szCs w:val="24"/>
        </w:rPr>
        <w:t>Personalia  dan</w:t>
      </w:r>
      <w:proofErr w:type="gramEnd"/>
      <w:r w:rsidRPr="00AB3861">
        <w:rPr>
          <w:i/>
          <w:sz w:val="24"/>
          <w:szCs w:val="24"/>
        </w:rPr>
        <w:t xml:space="preserve">  Sumber  Daya Manusia</w:t>
      </w:r>
      <w:r w:rsidRPr="00AB3861">
        <w:rPr>
          <w:sz w:val="24"/>
          <w:szCs w:val="24"/>
        </w:rPr>
        <w:t>. Liberty, Yogyakarta.</w:t>
      </w:r>
    </w:p>
    <w:p w:rsidR="0084061D" w:rsidRPr="00AB3861" w:rsidRDefault="00487593" w:rsidP="009A4615">
      <w:pPr>
        <w:spacing w:before="200"/>
        <w:ind w:left="851" w:hanging="851"/>
        <w:jc w:val="both"/>
        <w:rPr>
          <w:sz w:val="24"/>
          <w:szCs w:val="24"/>
        </w:rPr>
      </w:pPr>
      <w:proofErr w:type="gramStart"/>
      <w:r w:rsidRPr="00AB3861">
        <w:rPr>
          <w:sz w:val="24"/>
          <w:szCs w:val="24"/>
        </w:rPr>
        <w:t>Hanifa.</w:t>
      </w:r>
      <w:proofErr w:type="gramEnd"/>
      <w:r w:rsidR="009A4615">
        <w:rPr>
          <w:sz w:val="24"/>
          <w:szCs w:val="24"/>
          <w:lang w:val="id-ID"/>
        </w:rPr>
        <w:t xml:space="preserve"> </w:t>
      </w:r>
      <w:r w:rsidRPr="00AB3861">
        <w:rPr>
          <w:sz w:val="24"/>
          <w:szCs w:val="24"/>
        </w:rPr>
        <w:t xml:space="preserve">2013. </w:t>
      </w:r>
      <w:r w:rsidRPr="00AB3861">
        <w:rPr>
          <w:i/>
          <w:sz w:val="24"/>
          <w:szCs w:val="24"/>
        </w:rPr>
        <w:t>Pengaruh</w:t>
      </w:r>
      <w:r w:rsidR="009A4615">
        <w:rPr>
          <w:i/>
          <w:sz w:val="24"/>
          <w:szCs w:val="24"/>
          <w:lang w:val="id-ID"/>
        </w:rPr>
        <w:t xml:space="preserve"> </w:t>
      </w:r>
      <w:r w:rsidRPr="00AB3861">
        <w:rPr>
          <w:i/>
          <w:sz w:val="24"/>
          <w:szCs w:val="24"/>
        </w:rPr>
        <w:t>Gaji</w:t>
      </w:r>
      <w:r w:rsidR="009A4615">
        <w:rPr>
          <w:i/>
          <w:sz w:val="24"/>
          <w:szCs w:val="24"/>
          <w:lang w:val="id-ID"/>
        </w:rPr>
        <w:t xml:space="preserve"> </w:t>
      </w:r>
      <w:r w:rsidRPr="00AB3861">
        <w:rPr>
          <w:i/>
          <w:sz w:val="24"/>
          <w:szCs w:val="24"/>
        </w:rPr>
        <w:t>dan</w:t>
      </w:r>
      <w:r w:rsidR="009A4615">
        <w:rPr>
          <w:i/>
          <w:sz w:val="24"/>
          <w:szCs w:val="24"/>
          <w:lang w:val="id-ID"/>
        </w:rPr>
        <w:t xml:space="preserve"> </w:t>
      </w:r>
      <w:r w:rsidRPr="00AB3861">
        <w:rPr>
          <w:i/>
          <w:sz w:val="24"/>
          <w:szCs w:val="24"/>
        </w:rPr>
        <w:t>Komitmen</w:t>
      </w:r>
      <w:r w:rsidR="009A4615">
        <w:rPr>
          <w:i/>
          <w:sz w:val="24"/>
          <w:szCs w:val="24"/>
          <w:lang w:val="id-ID"/>
        </w:rPr>
        <w:t xml:space="preserve"> </w:t>
      </w:r>
      <w:r w:rsidRPr="00AB3861">
        <w:rPr>
          <w:i/>
          <w:sz w:val="24"/>
          <w:szCs w:val="24"/>
        </w:rPr>
        <w:t>Kerja</w:t>
      </w:r>
      <w:r w:rsidR="009A4615">
        <w:rPr>
          <w:i/>
          <w:sz w:val="24"/>
          <w:szCs w:val="24"/>
          <w:lang w:val="id-ID"/>
        </w:rPr>
        <w:t xml:space="preserve"> </w:t>
      </w:r>
      <w:r w:rsidRPr="00AB3861">
        <w:rPr>
          <w:i/>
          <w:sz w:val="24"/>
          <w:szCs w:val="24"/>
        </w:rPr>
        <w:t>terhadap</w:t>
      </w:r>
      <w:r w:rsidR="009A4615">
        <w:rPr>
          <w:i/>
          <w:sz w:val="24"/>
          <w:szCs w:val="24"/>
          <w:lang w:val="id-ID"/>
        </w:rPr>
        <w:t xml:space="preserve"> </w:t>
      </w:r>
      <w:r w:rsidRPr="00AB3861">
        <w:rPr>
          <w:i/>
          <w:sz w:val="24"/>
          <w:szCs w:val="24"/>
        </w:rPr>
        <w:t>Produktivitas</w:t>
      </w:r>
      <w:r w:rsidR="009A4615">
        <w:rPr>
          <w:i/>
          <w:sz w:val="24"/>
          <w:szCs w:val="24"/>
          <w:lang w:val="id-ID"/>
        </w:rPr>
        <w:t xml:space="preserve"> </w:t>
      </w:r>
      <w:r w:rsidRPr="00AB3861">
        <w:rPr>
          <w:i/>
          <w:sz w:val="24"/>
          <w:szCs w:val="24"/>
        </w:rPr>
        <w:t>kerja</w:t>
      </w:r>
      <w:r w:rsidR="009A4615">
        <w:rPr>
          <w:i/>
          <w:sz w:val="24"/>
          <w:szCs w:val="24"/>
          <w:lang w:val="id-ID"/>
        </w:rPr>
        <w:t xml:space="preserve"> </w:t>
      </w:r>
      <w:r w:rsidRPr="00AB3861">
        <w:rPr>
          <w:i/>
          <w:sz w:val="24"/>
          <w:szCs w:val="24"/>
        </w:rPr>
        <w:t xml:space="preserve">Karyawan PT. </w:t>
      </w:r>
      <w:proofErr w:type="gramStart"/>
      <w:r w:rsidRPr="00AB3861">
        <w:rPr>
          <w:i/>
          <w:sz w:val="24"/>
          <w:szCs w:val="24"/>
        </w:rPr>
        <w:t>Bumi  Berkarya</w:t>
      </w:r>
      <w:proofErr w:type="gramEnd"/>
      <w:r w:rsidRPr="00AB3861">
        <w:rPr>
          <w:sz w:val="24"/>
          <w:szCs w:val="24"/>
        </w:rPr>
        <w:t xml:space="preserve">.  </w:t>
      </w:r>
      <w:proofErr w:type="gramStart"/>
      <w:r w:rsidRPr="00AB3861">
        <w:rPr>
          <w:sz w:val="24"/>
          <w:szCs w:val="24"/>
        </w:rPr>
        <w:t>Jurnal Manajemen Vol. 03 No. 01.</w:t>
      </w:r>
      <w:proofErr w:type="gramEnd"/>
      <w:r w:rsidRPr="00AB3861">
        <w:rPr>
          <w:sz w:val="24"/>
          <w:szCs w:val="24"/>
        </w:rPr>
        <w:t xml:space="preserve"> 2013. ISSN 1139-1510</w:t>
      </w:r>
    </w:p>
    <w:p w:rsidR="0084061D" w:rsidRPr="00AB3861" w:rsidRDefault="00487593" w:rsidP="009A4615">
      <w:pPr>
        <w:spacing w:before="200"/>
        <w:ind w:left="851" w:hanging="851"/>
        <w:jc w:val="both"/>
        <w:rPr>
          <w:sz w:val="24"/>
          <w:szCs w:val="24"/>
        </w:rPr>
      </w:pPr>
      <w:r w:rsidRPr="00AB3861">
        <w:rPr>
          <w:sz w:val="24"/>
          <w:szCs w:val="24"/>
        </w:rPr>
        <w:t xml:space="preserve">Hasibuan Sayuti. </w:t>
      </w:r>
      <w:proofErr w:type="gramStart"/>
      <w:r w:rsidRPr="00AB3861">
        <w:rPr>
          <w:sz w:val="24"/>
          <w:szCs w:val="24"/>
        </w:rPr>
        <w:t xml:space="preserve">2014. </w:t>
      </w:r>
      <w:r w:rsidRPr="00AB3861">
        <w:rPr>
          <w:i/>
          <w:sz w:val="24"/>
          <w:szCs w:val="24"/>
        </w:rPr>
        <w:t>Manajemen Sumber daya Manusia</w:t>
      </w:r>
      <w:r w:rsidRPr="00AB3861">
        <w:rPr>
          <w:sz w:val="24"/>
          <w:szCs w:val="24"/>
        </w:rPr>
        <w:t>.</w:t>
      </w:r>
      <w:proofErr w:type="gramEnd"/>
      <w:r w:rsidRPr="00AB3861">
        <w:rPr>
          <w:sz w:val="24"/>
          <w:szCs w:val="24"/>
        </w:rPr>
        <w:t xml:space="preserve"> Muhammadiyah </w:t>
      </w:r>
      <w:proofErr w:type="gramStart"/>
      <w:r w:rsidRPr="00AB3861">
        <w:rPr>
          <w:sz w:val="24"/>
          <w:szCs w:val="24"/>
        </w:rPr>
        <w:t>university</w:t>
      </w:r>
      <w:proofErr w:type="gramEnd"/>
      <w:r w:rsidRPr="00AB3861">
        <w:rPr>
          <w:sz w:val="24"/>
          <w:szCs w:val="24"/>
        </w:rPr>
        <w:t xml:space="preserve"> Press, Surakarta</w:t>
      </w:r>
    </w:p>
    <w:p w:rsidR="0084061D" w:rsidRPr="00AB3861" w:rsidRDefault="00487593" w:rsidP="009A4615">
      <w:pPr>
        <w:spacing w:before="200"/>
        <w:ind w:left="851" w:hanging="851"/>
        <w:jc w:val="both"/>
        <w:rPr>
          <w:sz w:val="24"/>
          <w:szCs w:val="24"/>
        </w:rPr>
      </w:pPr>
      <w:proofErr w:type="gramStart"/>
      <w:r w:rsidRPr="00AB3861">
        <w:rPr>
          <w:sz w:val="24"/>
          <w:szCs w:val="24"/>
        </w:rPr>
        <w:t>Heidrajrachman  dan</w:t>
      </w:r>
      <w:proofErr w:type="gramEnd"/>
      <w:r w:rsidRPr="00AB3861">
        <w:rPr>
          <w:sz w:val="24"/>
          <w:szCs w:val="24"/>
        </w:rPr>
        <w:t xml:space="preserve">  Husnan  Suad.  2010.</w:t>
      </w:r>
      <w:r w:rsidR="009A4615">
        <w:rPr>
          <w:sz w:val="24"/>
          <w:szCs w:val="24"/>
          <w:lang w:val="id-ID"/>
        </w:rPr>
        <w:t xml:space="preserve"> </w:t>
      </w:r>
      <w:r w:rsidRPr="00AB3861">
        <w:rPr>
          <w:i/>
          <w:sz w:val="24"/>
          <w:szCs w:val="24"/>
        </w:rPr>
        <w:t>Manajemen Personalia</w:t>
      </w:r>
      <w:r w:rsidRPr="00AB3861">
        <w:rPr>
          <w:sz w:val="24"/>
          <w:szCs w:val="24"/>
        </w:rPr>
        <w:t>. BPFE, Yogyakarta</w:t>
      </w:r>
    </w:p>
    <w:p w:rsidR="0084061D" w:rsidRPr="00AB3861" w:rsidRDefault="00487593" w:rsidP="009A4615">
      <w:pPr>
        <w:spacing w:before="200"/>
        <w:ind w:left="851" w:hanging="851"/>
        <w:jc w:val="both"/>
        <w:rPr>
          <w:sz w:val="24"/>
          <w:szCs w:val="24"/>
        </w:rPr>
      </w:pPr>
      <w:proofErr w:type="gramStart"/>
      <w:r w:rsidRPr="00AB3861">
        <w:rPr>
          <w:sz w:val="24"/>
          <w:szCs w:val="24"/>
        </w:rPr>
        <w:t xml:space="preserve">Mangkunegara.2015. </w:t>
      </w:r>
      <w:r w:rsidRPr="00AB3861">
        <w:rPr>
          <w:i/>
          <w:sz w:val="24"/>
          <w:szCs w:val="24"/>
        </w:rPr>
        <w:t>Perilaku dan Budaya Organisasi</w:t>
      </w:r>
      <w:r w:rsidRPr="00AB3861">
        <w:rPr>
          <w:sz w:val="24"/>
          <w:szCs w:val="24"/>
        </w:rPr>
        <w:t>.</w:t>
      </w:r>
      <w:proofErr w:type="gramEnd"/>
      <w:r w:rsidRPr="00AB3861">
        <w:rPr>
          <w:sz w:val="24"/>
          <w:szCs w:val="24"/>
        </w:rPr>
        <w:t xml:space="preserve"> Rafika Aditama</w:t>
      </w:r>
      <w:proofErr w:type="gramStart"/>
      <w:r w:rsidRPr="00AB3861">
        <w:rPr>
          <w:sz w:val="24"/>
          <w:szCs w:val="24"/>
        </w:rPr>
        <w:t>,Bandung</w:t>
      </w:r>
      <w:proofErr w:type="gramEnd"/>
      <w:r w:rsidRPr="00AB3861">
        <w:rPr>
          <w:sz w:val="24"/>
          <w:szCs w:val="24"/>
        </w:rPr>
        <w:t>.</w:t>
      </w:r>
    </w:p>
    <w:p w:rsidR="0084061D" w:rsidRPr="00AB3861" w:rsidRDefault="00487593" w:rsidP="009A4615">
      <w:pPr>
        <w:spacing w:before="200"/>
        <w:ind w:left="851" w:hanging="851"/>
        <w:jc w:val="both"/>
        <w:rPr>
          <w:sz w:val="24"/>
          <w:szCs w:val="24"/>
        </w:rPr>
      </w:pPr>
      <w:proofErr w:type="gramStart"/>
      <w:r w:rsidRPr="00AB3861">
        <w:rPr>
          <w:sz w:val="24"/>
          <w:szCs w:val="24"/>
        </w:rPr>
        <w:t>Niko.</w:t>
      </w:r>
      <w:proofErr w:type="gramEnd"/>
      <w:r w:rsidRPr="00AB3861">
        <w:rPr>
          <w:sz w:val="24"/>
          <w:szCs w:val="24"/>
        </w:rPr>
        <w:t xml:space="preserve"> </w:t>
      </w:r>
      <w:proofErr w:type="gramStart"/>
      <w:r w:rsidRPr="00AB3861">
        <w:rPr>
          <w:sz w:val="24"/>
          <w:szCs w:val="24"/>
        </w:rPr>
        <w:t xml:space="preserve">2014. </w:t>
      </w:r>
      <w:r w:rsidRPr="00AB3861">
        <w:rPr>
          <w:i/>
          <w:sz w:val="24"/>
          <w:szCs w:val="24"/>
        </w:rPr>
        <w:t>Pengaruh Motivasi Kerja dan Gaji</w:t>
      </w:r>
      <w:r w:rsidR="009A4615">
        <w:rPr>
          <w:i/>
          <w:sz w:val="24"/>
          <w:szCs w:val="24"/>
          <w:lang w:val="id-ID"/>
        </w:rPr>
        <w:t xml:space="preserve"> </w:t>
      </w:r>
      <w:r w:rsidRPr="00AB3861">
        <w:rPr>
          <w:i/>
          <w:sz w:val="24"/>
          <w:szCs w:val="24"/>
        </w:rPr>
        <w:t>terhadap</w:t>
      </w:r>
      <w:r w:rsidR="009A4615">
        <w:rPr>
          <w:i/>
          <w:sz w:val="24"/>
          <w:szCs w:val="24"/>
          <w:lang w:val="id-ID"/>
        </w:rPr>
        <w:t xml:space="preserve"> </w:t>
      </w:r>
      <w:r w:rsidRPr="00AB3861">
        <w:rPr>
          <w:i/>
          <w:sz w:val="24"/>
          <w:szCs w:val="24"/>
        </w:rPr>
        <w:t>Produktivitas</w:t>
      </w:r>
      <w:r w:rsidR="009A4615">
        <w:rPr>
          <w:i/>
          <w:sz w:val="24"/>
          <w:szCs w:val="24"/>
          <w:lang w:val="id-ID"/>
        </w:rPr>
        <w:t xml:space="preserve"> </w:t>
      </w:r>
      <w:r w:rsidRPr="00AB3861">
        <w:rPr>
          <w:i/>
          <w:sz w:val="24"/>
          <w:szCs w:val="24"/>
        </w:rPr>
        <w:t>kerja Karyawan Gramedia Cirebon</w:t>
      </w:r>
      <w:r w:rsidRPr="00AB3861">
        <w:rPr>
          <w:sz w:val="24"/>
          <w:szCs w:val="24"/>
        </w:rPr>
        <w:t>.</w:t>
      </w:r>
      <w:proofErr w:type="gramEnd"/>
      <w:r w:rsidRPr="00AB3861">
        <w:rPr>
          <w:sz w:val="24"/>
          <w:szCs w:val="24"/>
        </w:rPr>
        <w:t xml:space="preserve"> </w:t>
      </w:r>
      <w:proofErr w:type="gramStart"/>
      <w:r w:rsidRPr="00AB3861">
        <w:rPr>
          <w:sz w:val="24"/>
          <w:szCs w:val="24"/>
        </w:rPr>
        <w:t>Jurnal Manajemen</w:t>
      </w:r>
      <w:r w:rsidR="009A4615">
        <w:rPr>
          <w:sz w:val="24"/>
          <w:szCs w:val="24"/>
          <w:lang w:val="id-ID"/>
        </w:rPr>
        <w:t xml:space="preserve"> </w:t>
      </w:r>
      <w:r w:rsidRPr="00AB3861">
        <w:rPr>
          <w:sz w:val="24"/>
          <w:szCs w:val="24"/>
        </w:rPr>
        <w:t>Vol. 02 No. 19.</w:t>
      </w:r>
      <w:proofErr w:type="gramEnd"/>
      <w:r w:rsidRPr="00AB3861">
        <w:rPr>
          <w:sz w:val="24"/>
          <w:szCs w:val="24"/>
        </w:rPr>
        <w:t xml:space="preserve"> 2014. ISSN 3339-1510</w:t>
      </w:r>
    </w:p>
    <w:p w:rsidR="0084061D" w:rsidRPr="00AB3861" w:rsidRDefault="00487593" w:rsidP="009A4615">
      <w:pPr>
        <w:spacing w:before="200"/>
        <w:ind w:left="851" w:hanging="851"/>
        <w:jc w:val="both"/>
        <w:rPr>
          <w:sz w:val="24"/>
          <w:szCs w:val="24"/>
        </w:rPr>
      </w:pPr>
      <w:r w:rsidRPr="00AB3861">
        <w:rPr>
          <w:sz w:val="24"/>
          <w:szCs w:val="24"/>
        </w:rPr>
        <w:t>Panjojo,</w:t>
      </w:r>
      <w:r w:rsidR="009A4615">
        <w:rPr>
          <w:sz w:val="24"/>
          <w:szCs w:val="24"/>
          <w:lang w:val="id-ID"/>
        </w:rPr>
        <w:t xml:space="preserve"> </w:t>
      </w:r>
      <w:r w:rsidRPr="00AB3861">
        <w:rPr>
          <w:sz w:val="24"/>
          <w:szCs w:val="24"/>
        </w:rPr>
        <w:t>Heijrahman, Ranu dan Suad, Husnan.</w:t>
      </w:r>
      <w:r w:rsidR="009A4615">
        <w:rPr>
          <w:sz w:val="24"/>
          <w:szCs w:val="24"/>
          <w:lang w:val="id-ID"/>
        </w:rPr>
        <w:t xml:space="preserve"> </w:t>
      </w:r>
      <w:r w:rsidRPr="00AB3861">
        <w:rPr>
          <w:sz w:val="24"/>
          <w:szCs w:val="24"/>
        </w:rPr>
        <w:t>2014.</w:t>
      </w:r>
      <w:r w:rsidR="009A4615">
        <w:rPr>
          <w:sz w:val="24"/>
          <w:szCs w:val="24"/>
          <w:lang w:val="id-ID"/>
        </w:rPr>
        <w:t xml:space="preserve"> </w:t>
      </w:r>
      <w:r w:rsidRPr="00AB3861">
        <w:rPr>
          <w:i/>
          <w:sz w:val="24"/>
          <w:szCs w:val="24"/>
        </w:rPr>
        <w:t>Manajemen Personalia</w:t>
      </w:r>
      <w:r w:rsidRPr="00AB3861">
        <w:rPr>
          <w:sz w:val="24"/>
          <w:szCs w:val="24"/>
        </w:rPr>
        <w:t>. BPFE</w:t>
      </w:r>
      <w:proofErr w:type="gramStart"/>
      <w:r w:rsidRPr="00AB3861">
        <w:rPr>
          <w:sz w:val="24"/>
          <w:szCs w:val="24"/>
        </w:rPr>
        <w:t>,Yogyakarta</w:t>
      </w:r>
      <w:proofErr w:type="gramEnd"/>
      <w:r w:rsidRPr="00AB3861">
        <w:rPr>
          <w:sz w:val="24"/>
          <w:szCs w:val="24"/>
        </w:rPr>
        <w:t>.</w:t>
      </w:r>
    </w:p>
    <w:p w:rsidR="0084061D" w:rsidRPr="00AB3861" w:rsidRDefault="00487593" w:rsidP="009A4615">
      <w:pPr>
        <w:spacing w:before="200"/>
        <w:ind w:left="851" w:hanging="851"/>
        <w:jc w:val="both"/>
        <w:rPr>
          <w:sz w:val="24"/>
          <w:szCs w:val="24"/>
        </w:rPr>
      </w:pPr>
      <w:r w:rsidRPr="00AB3861">
        <w:rPr>
          <w:sz w:val="24"/>
          <w:szCs w:val="24"/>
        </w:rPr>
        <w:t>P.D, S.</w:t>
      </w:r>
      <w:r w:rsidR="009A4615">
        <w:rPr>
          <w:sz w:val="24"/>
          <w:szCs w:val="24"/>
          <w:lang w:val="id-ID"/>
        </w:rPr>
        <w:t xml:space="preserve"> </w:t>
      </w:r>
      <w:r w:rsidRPr="00AB3861">
        <w:rPr>
          <w:sz w:val="24"/>
          <w:szCs w:val="24"/>
        </w:rPr>
        <w:t xml:space="preserve">2014. </w:t>
      </w:r>
      <w:proofErr w:type="gramStart"/>
      <w:r w:rsidRPr="00AB3861">
        <w:rPr>
          <w:i/>
          <w:sz w:val="24"/>
          <w:szCs w:val="24"/>
        </w:rPr>
        <w:t>Metode penelitian pendidikan pendekatan kuantitatif.pdf.</w:t>
      </w:r>
      <w:proofErr w:type="gramEnd"/>
      <w:r w:rsidRPr="00AB3861">
        <w:rPr>
          <w:i/>
          <w:sz w:val="24"/>
          <w:szCs w:val="24"/>
        </w:rPr>
        <w:t xml:space="preserve"> </w:t>
      </w:r>
      <w:r w:rsidRPr="00AB3861">
        <w:rPr>
          <w:sz w:val="24"/>
          <w:szCs w:val="24"/>
        </w:rPr>
        <w:t>Metode Penelitian Pendidikan Pendekatan Kuantitatif, Kualitatif Dan R&amp;D.</w:t>
      </w:r>
    </w:p>
    <w:p w:rsidR="0084061D" w:rsidRPr="00AB3861" w:rsidRDefault="00487593" w:rsidP="009A4615">
      <w:pPr>
        <w:spacing w:before="200"/>
        <w:ind w:left="851" w:hanging="851"/>
        <w:jc w:val="both"/>
        <w:rPr>
          <w:sz w:val="24"/>
          <w:szCs w:val="24"/>
        </w:rPr>
      </w:pPr>
      <w:r w:rsidRPr="00AB3861">
        <w:rPr>
          <w:sz w:val="24"/>
          <w:szCs w:val="24"/>
        </w:rPr>
        <w:t xml:space="preserve">Prokopenko, Joseph. 2014. </w:t>
      </w:r>
      <w:r w:rsidRPr="00AB3861">
        <w:rPr>
          <w:i/>
          <w:sz w:val="24"/>
          <w:szCs w:val="24"/>
        </w:rPr>
        <w:t>Productivity Manajemen A. Practical Handbook</w:t>
      </w:r>
      <w:r w:rsidRPr="00AB3861">
        <w:rPr>
          <w:sz w:val="24"/>
          <w:szCs w:val="24"/>
        </w:rPr>
        <w:t xml:space="preserve">. </w:t>
      </w:r>
      <w:proofErr w:type="gramStart"/>
      <w:r w:rsidRPr="00AB3861">
        <w:rPr>
          <w:sz w:val="24"/>
          <w:szCs w:val="24"/>
        </w:rPr>
        <w:t>Ganeva :</w:t>
      </w:r>
      <w:proofErr w:type="gramEnd"/>
      <w:r w:rsidRPr="00AB3861">
        <w:rPr>
          <w:sz w:val="24"/>
          <w:szCs w:val="24"/>
        </w:rPr>
        <w:t xml:space="preserve"> ILO</w:t>
      </w:r>
    </w:p>
    <w:p w:rsidR="0084061D" w:rsidRPr="00AB3861" w:rsidRDefault="00487593" w:rsidP="009A4615">
      <w:pPr>
        <w:spacing w:before="200"/>
        <w:ind w:left="851" w:hanging="851"/>
        <w:jc w:val="both"/>
        <w:rPr>
          <w:sz w:val="24"/>
          <w:szCs w:val="24"/>
        </w:rPr>
      </w:pPr>
      <w:proofErr w:type="gramStart"/>
      <w:r w:rsidRPr="00AB3861">
        <w:rPr>
          <w:sz w:val="24"/>
          <w:szCs w:val="24"/>
        </w:rPr>
        <w:t>Rivai.</w:t>
      </w:r>
      <w:proofErr w:type="gramEnd"/>
      <w:r w:rsidRPr="00AB3861">
        <w:rPr>
          <w:sz w:val="24"/>
          <w:szCs w:val="24"/>
        </w:rPr>
        <w:t xml:space="preserve"> 2015. </w:t>
      </w:r>
      <w:r w:rsidRPr="00AB3861">
        <w:rPr>
          <w:i/>
          <w:sz w:val="24"/>
          <w:szCs w:val="24"/>
        </w:rPr>
        <w:t>Manajemen Sumber Daya Manusia untuk Perusahaan: Dari Teori</w:t>
      </w:r>
      <w:r w:rsidR="009A4615">
        <w:rPr>
          <w:i/>
          <w:sz w:val="24"/>
          <w:szCs w:val="24"/>
          <w:lang w:val="id-ID"/>
        </w:rPr>
        <w:t xml:space="preserve"> </w:t>
      </w:r>
      <w:r w:rsidRPr="00AB3861">
        <w:rPr>
          <w:i/>
          <w:sz w:val="24"/>
          <w:szCs w:val="24"/>
        </w:rPr>
        <w:t>ke   Praktik</w:t>
      </w:r>
      <w:r w:rsidR="009A4615">
        <w:rPr>
          <w:i/>
          <w:sz w:val="24"/>
          <w:szCs w:val="24"/>
          <w:lang w:val="id-ID"/>
        </w:rPr>
        <w:t xml:space="preserve"> </w:t>
      </w:r>
      <w:r w:rsidRPr="00AB3861">
        <w:rPr>
          <w:i/>
          <w:sz w:val="24"/>
          <w:szCs w:val="24"/>
        </w:rPr>
        <w:t>(Edisi</w:t>
      </w:r>
      <w:r w:rsidR="009A4615">
        <w:rPr>
          <w:i/>
          <w:sz w:val="24"/>
          <w:szCs w:val="24"/>
          <w:lang w:val="id-ID"/>
        </w:rPr>
        <w:t xml:space="preserve"> </w:t>
      </w:r>
      <w:r w:rsidRPr="00AB3861">
        <w:rPr>
          <w:i/>
          <w:sz w:val="24"/>
          <w:szCs w:val="24"/>
        </w:rPr>
        <w:t>3)</w:t>
      </w:r>
      <w:r w:rsidRPr="00AB3861">
        <w:rPr>
          <w:sz w:val="24"/>
          <w:szCs w:val="24"/>
        </w:rPr>
        <w:t>.</w:t>
      </w:r>
      <w:r w:rsidR="009A4615">
        <w:rPr>
          <w:sz w:val="24"/>
          <w:szCs w:val="24"/>
          <w:lang w:val="id-ID"/>
        </w:rPr>
        <w:t xml:space="preserve"> </w:t>
      </w:r>
      <w:r w:rsidRPr="00AB3861">
        <w:rPr>
          <w:sz w:val="24"/>
          <w:szCs w:val="24"/>
        </w:rPr>
        <w:t>PT. Pustaka Gramedia Utama, Jakarta</w:t>
      </w:r>
    </w:p>
    <w:p w:rsidR="0084061D" w:rsidRPr="00AB3861" w:rsidRDefault="00487593" w:rsidP="009A4615">
      <w:pPr>
        <w:spacing w:before="200"/>
        <w:ind w:left="851" w:hanging="851"/>
        <w:jc w:val="both"/>
        <w:rPr>
          <w:sz w:val="24"/>
          <w:szCs w:val="24"/>
        </w:rPr>
      </w:pPr>
      <w:r w:rsidRPr="00AB3861">
        <w:rPr>
          <w:sz w:val="24"/>
          <w:szCs w:val="24"/>
        </w:rPr>
        <w:t xml:space="preserve">Sadili Samsudin. 2011. </w:t>
      </w:r>
      <w:r w:rsidRPr="00AB3861">
        <w:rPr>
          <w:i/>
          <w:sz w:val="24"/>
          <w:szCs w:val="24"/>
        </w:rPr>
        <w:t>Manajemen Sumber Daya Manusia</w:t>
      </w:r>
      <w:r w:rsidRPr="00AB3861">
        <w:rPr>
          <w:sz w:val="24"/>
          <w:szCs w:val="24"/>
        </w:rPr>
        <w:t>. CV Pustaka Setia</w:t>
      </w:r>
      <w:proofErr w:type="gramStart"/>
      <w:r w:rsidRPr="00AB3861">
        <w:rPr>
          <w:sz w:val="24"/>
          <w:szCs w:val="24"/>
        </w:rPr>
        <w:t>,Bandung</w:t>
      </w:r>
      <w:proofErr w:type="gramEnd"/>
      <w:r w:rsidRPr="00AB3861">
        <w:rPr>
          <w:sz w:val="24"/>
          <w:szCs w:val="24"/>
        </w:rPr>
        <w:t>.</w:t>
      </w:r>
    </w:p>
    <w:p w:rsidR="0084061D" w:rsidRPr="00AB3861" w:rsidRDefault="00487593" w:rsidP="009A4615">
      <w:pPr>
        <w:spacing w:before="200"/>
        <w:ind w:left="851" w:hanging="851"/>
        <w:jc w:val="both"/>
        <w:rPr>
          <w:sz w:val="24"/>
          <w:szCs w:val="24"/>
        </w:rPr>
      </w:pPr>
      <w:r w:rsidRPr="00AB3861">
        <w:rPr>
          <w:sz w:val="24"/>
          <w:szCs w:val="24"/>
        </w:rPr>
        <w:t xml:space="preserve">Sedarmayanti.2011. </w:t>
      </w:r>
      <w:r w:rsidRPr="00AB3861">
        <w:rPr>
          <w:i/>
          <w:sz w:val="24"/>
          <w:szCs w:val="24"/>
        </w:rPr>
        <w:t>Tata Kerja dan Produktivitas Kerja</w:t>
      </w:r>
      <w:r w:rsidRPr="00AB3861">
        <w:rPr>
          <w:sz w:val="24"/>
          <w:szCs w:val="24"/>
        </w:rPr>
        <w:t>.CV Mandar Maju</w:t>
      </w:r>
      <w:proofErr w:type="gramStart"/>
      <w:r w:rsidRPr="00AB3861">
        <w:rPr>
          <w:sz w:val="24"/>
          <w:szCs w:val="24"/>
        </w:rPr>
        <w:t>,Bandung</w:t>
      </w:r>
      <w:proofErr w:type="gramEnd"/>
      <w:r w:rsidRPr="00AB3861">
        <w:rPr>
          <w:sz w:val="24"/>
          <w:szCs w:val="24"/>
        </w:rPr>
        <w:t>.</w:t>
      </w:r>
    </w:p>
    <w:p w:rsidR="0084061D" w:rsidRPr="00AB3861" w:rsidRDefault="00487593" w:rsidP="009A4615">
      <w:pPr>
        <w:spacing w:before="200"/>
        <w:ind w:left="851" w:hanging="851"/>
        <w:jc w:val="both"/>
        <w:rPr>
          <w:sz w:val="24"/>
          <w:szCs w:val="24"/>
        </w:rPr>
      </w:pPr>
      <w:r w:rsidRPr="00AB3861">
        <w:rPr>
          <w:sz w:val="24"/>
          <w:szCs w:val="24"/>
        </w:rPr>
        <w:t>Siagian S. P. 2015.</w:t>
      </w:r>
      <w:r w:rsidRPr="00AB3861">
        <w:rPr>
          <w:i/>
          <w:sz w:val="24"/>
          <w:szCs w:val="24"/>
        </w:rPr>
        <w:t>Teori dan Praktek Kepemimpinan</w:t>
      </w:r>
      <w:r w:rsidRPr="00AB3861">
        <w:rPr>
          <w:sz w:val="24"/>
          <w:szCs w:val="24"/>
        </w:rPr>
        <w:t>.Jakarta</w:t>
      </w:r>
      <w:proofErr w:type="gramStart"/>
      <w:r w:rsidRPr="00AB3861">
        <w:rPr>
          <w:sz w:val="24"/>
          <w:szCs w:val="24"/>
        </w:rPr>
        <w:t>,Penerbit</w:t>
      </w:r>
      <w:proofErr w:type="gramEnd"/>
      <w:r w:rsidRPr="00AB3861">
        <w:rPr>
          <w:sz w:val="24"/>
          <w:szCs w:val="24"/>
        </w:rPr>
        <w:t xml:space="preserve"> Rineka Cipta,</w:t>
      </w:r>
    </w:p>
    <w:p w:rsidR="0084061D" w:rsidRPr="00AB3861" w:rsidRDefault="00487593" w:rsidP="009A4615">
      <w:pPr>
        <w:spacing w:before="200"/>
        <w:ind w:left="851" w:hanging="851"/>
        <w:jc w:val="both"/>
        <w:rPr>
          <w:sz w:val="24"/>
          <w:szCs w:val="24"/>
        </w:rPr>
      </w:pPr>
      <w:r w:rsidRPr="00AB3861">
        <w:rPr>
          <w:sz w:val="24"/>
          <w:szCs w:val="24"/>
        </w:rPr>
        <w:lastRenderedPageBreak/>
        <w:t xml:space="preserve">Siagian, S.P. </w:t>
      </w:r>
      <w:proofErr w:type="gramStart"/>
      <w:r w:rsidRPr="00AB3861">
        <w:rPr>
          <w:sz w:val="24"/>
          <w:szCs w:val="24"/>
        </w:rPr>
        <w:t>2015 .</w:t>
      </w:r>
      <w:proofErr w:type="gramEnd"/>
      <w:r w:rsidRPr="00AB3861">
        <w:rPr>
          <w:sz w:val="24"/>
          <w:szCs w:val="24"/>
        </w:rPr>
        <w:t xml:space="preserve"> </w:t>
      </w:r>
      <w:proofErr w:type="gramStart"/>
      <w:r w:rsidRPr="00AB3861">
        <w:rPr>
          <w:i/>
          <w:sz w:val="24"/>
          <w:szCs w:val="24"/>
        </w:rPr>
        <w:t>Manajemen Sumber Daya ManusiaEdisi 1Cetakan Kesepuluh</w:t>
      </w:r>
      <w:r w:rsidRPr="00AB3861">
        <w:rPr>
          <w:sz w:val="24"/>
          <w:szCs w:val="24"/>
        </w:rPr>
        <w:t>.</w:t>
      </w:r>
      <w:proofErr w:type="gramEnd"/>
      <w:r w:rsidRPr="00AB3861">
        <w:rPr>
          <w:sz w:val="24"/>
          <w:szCs w:val="24"/>
        </w:rPr>
        <w:t xml:space="preserve"> PT. Bumi Aksara, Jakarta</w:t>
      </w:r>
    </w:p>
    <w:p w:rsidR="0084061D" w:rsidRPr="00AB3861" w:rsidRDefault="00487593" w:rsidP="009A4615">
      <w:pPr>
        <w:spacing w:before="200"/>
        <w:ind w:left="851" w:hanging="851"/>
        <w:jc w:val="both"/>
        <w:rPr>
          <w:sz w:val="24"/>
          <w:szCs w:val="24"/>
        </w:rPr>
      </w:pPr>
      <w:r w:rsidRPr="00AB3861">
        <w:rPr>
          <w:sz w:val="24"/>
          <w:szCs w:val="24"/>
        </w:rPr>
        <w:t xml:space="preserve">Sinungan H. 2013. </w:t>
      </w:r>
      <w:r w:rsidRPr="00AB3861">
        <w:rPr>
          <w:i/>
          <w:sz w:val="24"/>
          <w:szCs w:val="24"/>
        </w:rPr>
        <w:t>Manajemen Sumber Daya Manu</w:t>
      </w:r>
      <w:r w:rsidRPr="00AB3861">
        <w:rPr>
          <w:sz w:val="24"/>
          <w:szCs w:val="24"/>
        </w:rPr>
        <w:t>sia</w:t>
      </w:r>
      <w:r w:rsidRPr="00AB3861">
        <w:rPr>
          <w:i/>
          <w:sz w:val="24"/>
          <w:szCs w:val="24"/>
        </w:rPr>
        <w:t>Edisi ke-2</w:t>
      </w:r>
      <w:r w:rsidRPr="00AB3861">
        <w:rPr>
          <w:sz w:val="24"/>
          <w:szCs w:val="24"/>
        </w:rPr>
        <w:t>.STIE YKPN, Yogyakarta</w:t>
      </w:r>
    </w:p>
    <w:p w:rsidR="0084061D" w:rsidRPr="00AB3861" w:rsidRDefault="00487593" w:rsidP="009A4615">
      <w:pPr>
        <w:spacing w:before="200"/>
        <w:ind w:left="851" w:hanging="851"/>
        <w:jc w:val="both"/>
        <w:rPr>
          <w:sz w:val="24"/>
          <w:szCs w:val="24"/>
        </w:rPr>
      </w:pPr>
      <w:proofErr w:type="gramStart"/>
      <w:r w:rsidRPr="00AB3861">
        <w:rPr>
          <w:sz w:val="24"/>
          <w:szCs w:val="24"/>
        </w:rPr>
        <w:t>Sugiyono.</w:t>
      </w:r>
      <w:proofErr w:type="gramEnd"/>
      <w:r w:rsidR="009A4615">
        <w:rPr>
          <w:sz w:val="24"/>
          <w:szCs w:val="24"/>
          <w:lang w:val="id-ID"/>
        </w:rPr>
        <w:t xml:space="preserve"> </w:t>
      </w:r>
      <w:r w:rsidRPr="00AB3861">
        <w:rPr>
          <w:sz w:val="24"/>
          <w:szCs w:val="24"/>
        </w:rPr>
        <w:t xml:space="preserve">2010. </w:t>
      </w:r>
      <w:r w:rsidRPr="00AB3861">
        <w:rPr>
          <w:i/>
          <w:sz w:val="24"/>
          <w:szCs w:val="24"/>
        </w:rPr>
        <w:t>Metode Penelitian Kombinasi (Mixed Methods)</w:t>
      </w:r>
      <w:r w:rsidRPr="00AB3861">
        <w:rPr>
          <w:sz w:val="24"/>
          <w:szCs w:val="24"/>
        </w:rPr>
        <w:t xml:space="preserve">. </w:t>
      </w:r>
      <w:proofErr w:type="gramStart"/>
      <w:r w:rsidRPr="00AB3861">
        <w:rPr>
          <w:sz w:val="24"/>
          <w:szCs w:val="24"/>
        </w:rPr>
        <w:t>Alfabeta.</w:t>
      </w:r>
      <w:proofErr w:type="gramEnd"/>
      <w:r w:rsidRPr="00AB3861">
        <w:rPr>
          <w:sz w:val="24"/>
          <w:szCs w:val="24"/>
        </w:rPr>
        <w:t xml:space="preserve"> https://doi.org/10.1016/S0969-</w:t>
      </w:r>
      <w:proofErr w:type="gramStart"/>
      <w:r w:rsidRPr="00AB3861">
        <w:rPr>
          <w:sz w:val="24"/>
          <w:szCs w:val="24"/>
        </w:rPr>
        <w:t>4765(</w:t>
      </w:r>
      <w:proofErr w:type="gramEnd"/>
      <w:r w:rsidRPr="00AB3861">
        <w:rPr>
          <w:sz w:val="24"/>
          <w:szCs w:val="24"/>
        </w:rPr>
        <w:t>04)00066-9, Bandung</w:t>
      </w:r>
    </w:p>
    <w:p w:rsidR="0084061D" w:rsidRPr="00AB3861" w:rsidRDefault="00487593" w:rsidP="009A4615">
      <w:pPr>
        <w:spacing w:before="200"/>
        <w:ind w:left="851" w:hanging="851"/>
        <w:jc w:val="both"/>
        <w:rPr>
          <w:sz w:val="24"/>
          <w:szCs w:val="24"/>
        </w:rPr>
      </w:pPr>
      <w:proofErr w:type="gramStart"/>
      <w:r w:rsidRPr="00AB3861">
        <w:rPr>
          <w:sz w:val="24"/>
          <w:szCs w:val="24"/>
        </w:rPr>
        <w:t>Sugiyono.</w:t>
      </w:r>
      <w:proofErr w:type="gramEnd"/>
      <w:r w:rsidR="009A4615">
        <w:rPr>
          <w:sz w:val="24"/>
          <w:szCs w:val="24"/>
          <w:lang w:val="id-ID"/>
        </w:rPr>
        <w:t xml:space="preserve"> </w:t>
      </w:r>
      <w:r w:rsidRPr="00AB3861">
        <w:rPr>
          <w:sz w:val="24"/>
          <w:szCs w:val="24"/>
        </w:rPr>
        <w:t>2013.</w:t>
      </w:r>
      <w:r w:rsidR="009A4615">
        <w:rPr>
          <w:sz w:val="24"/>
          <w:szCs w:val="24"/>
          <w:lang w:val="id-ID"/>
        </w:rPr>
        <w:t xml:space="preserve"> </w:t>
      </w:r>
      <w:r w:rsidRPr="00AB3861">
        <w:rPr>
          <w:i/>
          <w:sz w:val="24"/>
          <w:szCs w:val="24"/>
        </w:rPr>
        <w:t>Metode</w:t>
      </w:r>
      <w:r w:rsidR="009A4615">
        <w:rPr>
          <w:i/>
          <w:sz w:val="24"/>
          <w:szCs w:val="24"/>
          <w:lang w:val="id-ID"/>
        </w:rPr>
        <w:t xml:space="preserve"> </w:t>
      </w:r>
      <w:r w:rsidRPr="00AB3861">
        <w:rPr>
          <w:i/>
          <w:sz w:val="24"/>
          <w:szCs w:val="24"/>
        </w:rPr>
        <w:t>Penelitian Manajemen</w:t>
      </w:r>
      <w:r w:rsidRPr="00AB3861">
        <w:rPr>
          <w:sz w:val="24"/>
          <w:szCs w:val="24"/>
        </w:rPr>
        <w:t>.</w:t>
      </w:r>
      <w:r w:rsidR="009A4615">
        <w:rPr>
          <w:sz w:val="24"/>
          <w:szCs w:val="24"/>
          <w:lang w:val="id-ID"/>
        </w:rPr>
        <w:t xml:space="preserve"> </w:t>
      </w:r>
      <w:proofErr w:type="gramStart"/>
      <w:r w:rsidRPr="00AB3861">
        <w:rPr>
          <w:sz w:val="24"/>
          <w:szCs w:val="24"/>
        </w:rPr>
        <w:t>Alfabeta.</w:t>
      </w:r>
      <w:proofErr w:type="gramEnd"/>
      <w:r w:rsidRPr="00AB3861">
        <w:rPr>
          <w:sz w:val="24"/>
          <w:szCs w:val="24"/>
        </w:rPr>
        <w:t xml:space="preserve"> https://doi.org/10.1177/004057368303900411</w:t>
      </w:r>
    </w:p>
    <w:p w:rsidR="0084061D" w:rsidRPr="00AB3861" w:rsidRDefault="00487593" w:rsidP="009A4615">
      <w:pPr>
        <w:spacing w:before="200"/>
        <w:ind w:left="851" w:hanging="851"/>
        <w:jc w:val="both"/>
        <w:rPr>
          <w:sz w:val="24"/>
          <w:szCs w:val="24"/>
        </w:rPr>
      </w:pPr>
      <w:r w:rsidRPr="00AB3861">
        <w:rPr>
          <w:sz w:val="24"/>
          <w:szCs w:val="24"/>
        </w:rPr>
        <w:t>Sukarno</w:t>
      </w:r>
      <w:proofErr w:type="gramStart"/>
      <w:r w:rsidRPr="00AB3861">
        <w:rPr>
          <w:sz w:val="24"/>
          <w:szCs w:val="24"/>
        </w:rPr>
        <w:t>,  K</w:t>
      </w:r>
      <w:proofErr w:type="gramEnd"/>
      <w:r w:rsidRPr="00AB3861">
        <w:rPr>
          <w:sz w:val="24"/>
          <w:szCs w:val="24"/>
        </w:rPr>
        <w:t>.  W.</w:t>
      </w:r>
      <w:proofErr w:type="gramStart"/>
      <w:r w:rsidRPr="00AB3861">
        <w:rPr>
          <w:sz w:val="24"/>
          <w:szCs w:val="24"/>
        </w:rPr>
        <w:t>,  &amp;</w:t>
      </w:r>
      <w:proofErr w:type="gramEnd"/>
      <w:r w:rsidRPr="00AB3861">
        <w:rPr>
          <w:sz w:val="24"/>
          <w:szCs w:val="24"/>
        </w:rPr>
        <w:t xml:space="preserve">  Syaichu,  M.  2006.</w:t>
      </w:r>
      <w:r w:rsidR="009A4615">
        <w:rPr>
          <w:sz w:val="24"/>
          <w:szCs w:val="24"/>
          <w:lang w:val="id-ID"/>
        </w:rPr>
        <w:t xml:space="preserve"> </w:t>
      </w:r>
      <w:r w:rsidRPr="00AB3861">
        <w:rPr>
          <w:i/>
          <w:sz w:val="24"/>
          <w:szCs w:val="24"/>
        </w:rPr>
        <w:t>Analisis faktor-faktor yang mempengaruhi kinerja</w:t>
      </w:r>
      <w:r w:rsidRPr="00AB3861">
        <w:rPr>
          <w:sz w:val="24"/>
          <w:szCs w:val="24"/>
        </w:rPr>
        <w:t>. Universitas Diponegoro Jurusan Manajemen Program S1, 67. https://doi.org/10.3104/reports.2011</w:t>
      </w:r>
    </w:p>
    <w:p w:rsidR="0084061D" w:rsidRPr="00AB3861" w:rsidRDefault="00487593" w:rsidP="009A4615">
      <w:pPr>
        <w:spacing w:before="200"/>
        <w:ind w:left="851" w:hanging="851"/>
        <w:jc w:val="both"/>
        <w:rPr>
          <w:sz w:val="24"/>
          <w:szCs w:val="24"/>
        </w:rPr>
      </w:pPr>
      <w:r w:rsidRPr="00AB3861">
        <w:rPr>
          <w:sz w:val="24"/>
          <w:szCs w:val="24"/>
        </w:rPr>
        <w:t xml:space="preserve">Sulaiman, A. I., Suswanto, B., &amp; Masrukin, M. 2018. </w:t>
      </w:r>
      <w:proofErr w:type="gramStart"/>
      <w:r w:rsidRPr="00AB3861">
        <w:rPr>
          <w:i/>
          <w:sz w:val="24"/>
          <w:szCs w:val="24"/>
        </w:rPr>
        <w:t>Economic Empowerment of Islamic</w:t>
      </w:r>
      <w:r w:rsidR="009A4615">
        <w:rPr>
          <w:i/>
          <w:sz w:val="24"/>
          <w:szCs w:val="24"/>
          <w:lang w:val="id-ID"/>
        </w:rPr>
        <w:t xml:space="preserve"> </w:t>
      </w:r>
      <w:r w:rsidRPr="00AB3861">
        <w:rPr>
          <w:i/>
          <w:sz w:val="24"/>
          <w:szCs w:val="24"/>
        </w:rPr>
        <w:t>Student Throught Optional Course Learning in Boarding School for</w:t>
      </w:r>
      <w:r w:rsidR="009A4615">
        <w:rPr>
          <w:i/>
          <w:sz w:val="24"/>
          <w:szCs w:val="24"/>
          <w:lang w:val="id-ID"/>
        </w:rPr>
        <w:t xml:space="preserve"> </w:t>
      </w:r>
      <w:r w:rsidRPr="00AB3861">
        <w:rPr>
          <w:i/>
          <w:sz w:val="24"/>
          <w:szCs w:val="24"/>
        </w:rPr>
        <w:t>Harmonization and Preventing Negative Stigma.</w:t>
      </w:r>
      <w:proofErr w:type="gramEnd"/>
      <w:r w:rsidRPr="00AB3861">
        <w:rPr>
          <w:i/>
          <w:sz w:val="24"/>
          <w:szCs w:val="24"/>
        </w:rPr>
        <w:t xml:space="preserve"> </w:t>
      </w:r>
      <w:proofErr w:type="gramStart"/>
      <w:r w:rsidRPr="00AB3861">
        <w:rPr>
          <w:i/>
          <w:sz w:val="24"/>
          <w:szCs w:val="24"/>
        </w:rPr>
        <w:t>International Educational Research</w:t>
      </w:r>
      <w:r w:rsidRPr="00AB3861">
        <w:rPr>
          <w:sz w:val="24"/>
          <w:szCs w:val="24"/>
        </w:rPr>
        <w:t>.</w:t>
      </w:r>
      <w:proofErr w:type="gramEnd"/>
      <w:r w:rsidRPr="00AB3861">
        <w:rPr>
          <w:sz w:val="24"/>
          <w:szCs w:val="24"/>
        </w:rPr>
        <w:t xml:space="preserve"> https://doi.org/10.30560/ier.v1n2p26</w:t>
      </w:r>
    </w:p>
    <w:p w:rsidR="0084061D" w:rsidRPr="00AB3861" w:rsidRDefault="00487593" w:rsidP="009A4615">
      <w:pPr>
        <w:spacing w:before="200"/>
        <w:ind w:left="851" w:hanging="851"/>
        <w:jc w:val="both"/>
        <w:rPr>
          <w:sz w:val="24"/>
          <w:szCs w:val="24"/>
        </w:rPr>
      </w:pPr>
      <w:r w:rsidRPr="00AB3861">
        <w:rPr>
          <w:sz w:val="24"/>
          <w:szCs w:val="24"/>
        </w:rPr>
        <w:t>Sunyoto Danang. 2015</w:t>
      </w:r>
      <w:proofErr w:type="gramStart"/>
      <w:r w:rsidRPr="00AB3861">
        <w:rPr>
          <w:sz w:val="24"/>
          <w:szCs w:val="24"/>
        </w:rPr>
        <w:t>.</w:t>
      </w:r>
      <w:r w:rsidRPr="00AB3861">
        <w:rPr>
          <w:i/>
          <w:sz w:val="24"/>
          <w:szCs w:val="24"/>
        </w:rPr>
        <w:t>Manajemen</w:t>
      </w:r>
      <w:proofErr w:type="gramEnd"/>
      <w:r w:rsidRPr="00AB3861">
        <w:rPr>
          <w:i/>
          <w:sz w:val="24"/>
          <w:szCs w:val="24"/>
        </w:rPr>
        <w:t xml:space="preserve"> dan Pengembangan Sumber</w:t>
      </w:r>
      <w:r w:rsidR="009A4615">
        <w:rPr>
          <w:i/>
          <w:sz w:val="24"/>
          <w:szCs w:val="24"/>
          <w:lang w:val="id-ID"/>
        </w:rPr>
        <w:t xml:space="preserve"> </w:t>
      </w:r>
      <w:r w:rsidRPr="00AB3861">
        <w:rPr>
          <w:i/>
          <w:sz w:val="24"/>
          <w:szCs w:val="24"/>
        </w:rPr>
        <w:t>Daya Manusia</w:t>
      </w:r>
      <w:r w:rsidRPr="00AB3861">
        <w:rPr>
          <w:sz w:val="24"/>
          <w:szCs w:val="24"/>
        </w:rPr>
        <w:t xml:space="preserve">, </w:t>
      </w:r>
      <w:r w:rsidRPr="00AB3861">
        <w:rPr>
          <w:i/>
          <w:sz w:val="24"/>
          <w:szCs w:val="24"/>
        </w:rPr>
        <w:t>cetakan pertama</w:t>
      </w:r>
      <w:r w:rsidRPr="00AB3861">
        <w:rPr>
          <w:sz w:val="24"/>
          <w:szCs w:val="24"/>
        </w:rPr>
        <w:t>.Penerbit CAPS, Yogyakarta.</w:t>
      </w:r>
    </w:p>
    <w:p w:rsidR="0084061D" w:rsidRPr="00AB3861" w:rsidRDefault="00487593" w:rsidP="009A4615">
      <w:pPr>
        <w:spacing w:before="200"/>
        <w:ind w:left="851" w:hanging="851"/>
        <w:jc w:val="both"/>
        <w:rPr>
          <w:sz w:val="24"/>
          <w:szCs w:val="24"/>
        </w:rPr>
      </w:pPr>
      <w:proofErr w:type="gramStart"/>
      <w:r w:rsidRPr="00AB3861">
        <w:rPr>
          <w:sz w:val="24"/>
          <w:szCs w:val="24"/>
        </w:rPr>
        <w:t>Sutrisno, 2013.</w:t>
      </w:r>
      <w:proofErr w:type="gramEnd"/>
      <w:r w:rsidRPr="00AB3861">
        <w:rPr>
          <w:sz w:val="24"/>
          <w:szCs w:val="24"/>
        </w:rPr>
        <w:t xml:space="preserve"> </w:t>
      </w:r>
      <w:proofErr w:type="gramStart"/>
      <w:r w:rsidRPr="00AB3861">
        <w:rPr>
          <w:i/>
          <w:sz w:val="24"/>
          <w:szCs w:val="24"/>
        </w:rPr>
        <w:t>Produktivitas</w:t>
      </w:r>
      <w:r w:rsidRPr="00AB3861">
        <w:rPr>
          <w:sz w:val="24"/>
          <w:szCs w:val="24"/>
        </w:rPr>
        <w:t>.</w:t>
      </w:r>
      <w:proofErr w:type="gramEnd"/>
      <w:r w:rsidRPr="00AB3861">
        <w:rPr>
          <w:sz w:val="24"/>
          <w:szCs w:val="24"/>
        </w:rPr>
        <w:t xml:space="preserve"> Bumi</w:t>
      </w:r>
      <w:r w:rsidR="009A4615">
        <w:rPr>
          <w:sz w:val="24"/>
          <w:szCs w:val="24"/>
          <w:lang w:val="id-ID"/>
        </w:rPr>
        <w:t xml:space="preserve"> </w:t>
      </w:r>
      <w:r w:rsidRPr="00AB3861">
        <w:rPr>
          <w:sz w:val="24"/>
          <w:szCs w:val="24"/>
        </w:rPr>
        <w:t>Aksara, Jakarta.</w:t>
      </w:r>
    </w:p>
    <w:p w:rsidR="0084061D" w:rsidRPr="00AB3861" w:rsidRDefault="00487593" w:rsidP="009A4615">
      <w:pPr>
        <w:spacing w:before="200"/>
        <w:ind w:left="851" w:hanging="851"/>
        <w:jc w:val="both"/>
        <w:rPr>
          <w:sz w:val="24"/>
          <w:szCs w:val="24"/>
        </w:rPr>
      </w:pPr>
      <w:proofErr w:type="gramStart"/>
      <w:r w:rsidRPr="00AB3861">
        <w:rPr>
          <w:sz w:val="24"/>
          <w:szCs w:val="24"/>
        </w:rPr>
        <w:t>Tanuwibowo, J. C., &amp; Sutanto, E. M. 2014.</w:t>
      </w:r>
      <w:proofErr w:type="gramEnd"/>
      <w:r w:rsidR="009A4615">
        <w:rPr>
          <w:sz w:val="24"/>
          <w:szCs w:val="24"/>
          <w:lang w:val="id-ID"/>
        </w:rPr>
        <w:t xml:space="preserve"> </w:t>
      </w:r>
      <w:proofErr w:type="gramStart"/>
      <w:r w:rsidRPr="00AB3861">
        <w:rPr>
          <w:i/>
          <w:sz w:val="24"/>
          <w:szCs w:val="24"/>
        </w:rPr>
        <w:t>Hubungan Budaya Organisasi dan Komitmen Organisasional pada</w:t>
      </w:r>
      <w:r w:rsidR="009A4615">
        <w:rPr>
          <w:i/>
          <w:sz w:val="24"/>
          <w:szCs w:val="24"/>
          <w:lang w:val="id-ID"/>
        </w:rPr>
        <w:t xml:space="preserve"> </w:t>
      </w:r>
      <w:r w:rsidRPr="00AB3861">
        <w:rPr>
          <w:i/>
          <w:sz w:val="24"/>
          <w:szCs w:val="24"/>
        </w:rPr>
        <w:t>Kinerja Karyawan.</w:t>
      </w:r>
      <w:proofErr w:type="gramEnd"/>
      <w:r w:rsidRPr="00AB3861">
        <w:rPr>
          <w:i/>
          <w:sz w:val="24"/>
          <w:szCs w:val="24"/>
        </w:rPr>
        <w:t xml:space="preserve"> Jurnal Trikonomika</w:t>
      </w:r>
      <w:r w:rsidRPr="00AB3861">
        <w:rPr>
          <w:sz w:val="24"/>
          <w:szCs w:val="24"/>
        </w:rPr>
        <w:t>, ISSN: 2355-7737, 69.</w:t>
      </w:r>
      <w:r w:rsidR="009A4615">
        <w:rPr>
          <w:sz w:val="24"/>
          <w:szCs w:val="24"/>
          <w:lang w:val="id-ID"/>
        </w:rPr>
        <w:t xml:space="preserve"> </w:t>
      </w:r>
      <w:r w:rsidRPr="00AB3861">
        <w:rPr>
          <w:sz w:val="24"/>
          <w:szCs w:val="24"/>
        </w:rPr>
        <w:t>https://doi.org/10.1002/nur.20445.Always</w:t>
      </w:r>
    </w:p>
    <w:sectPr w:rsidR="0084061D" w:rsidRPr="00AB3861" w:rsidSect="00487593">
      <w:pgSz w:w="11907" w:h="16840" w:code="9"/>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03" w:rsidRDefault="007D6903" w:rsidP="003C6B01">
      <w:r>
        <w:separator/>
      </w:r>
    </w:p>
  </w:endnote>
  <w:endnote w:type="continuationSeparator" w:id="0">
    <w:p w:rsidR="007D6903" w:rsidRDefault="007D6903" w:rsidP="003C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Zapf Calligraphic 801 SWA">
    <w:panose1 w:val="020404020505050A08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6F" w:rsidRDefault="00824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6F" w:rsidRDefault="00824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054030"/>
      <w:docPartObj>
        <w:docPartGallery w:val="Page Numbers (Bottom of Page)"/>
        <w:docPartUnique/>
      </w:docPartObj>
    </w:sdtPr>
    <w:sdtEndPr>
      <w:rPr>
        <w:rFonts w:asciiTheme="minorHAnsi" w:hAnsiTheme="minorHAnsi"/>
        <w:noProof/>
        <w:sz w:val="22"/>
      </w:rPr>
    </w:sdtEndPr>
    <w:sdtContent>
      <w:p w:rsidR="003C6B01" w:rsidRPr="0082426F" w:rsidRDefault="003C6B01">
        <w:pPr>
          <w:pStyle w:val="Footer"/>
          <w:jc w:val="center"/>
          <w:rPr>
            <w:rFonts w:asciiTheme="minorHAnsi" w:hAnsiTheme="minorHAnsi"/>
            <w:sz w:val="22"/>
          </w:rPr>
        </w:pPr>
        <w:r w:rsidRPr="0082426F">
          <w:rPr>
            <w:rFonts w:asciiTheme="minorHAnsi" w:hAnsiTheme="minorHAnsi"/>
            <w:sz w:val="22"/>
          </w:rPr>
          <w:fldChar w:fldCharType="begin"/>
        </w:r>
        <w:r w:rsidRPr="0082426F">
          <w:rPr>
            <w:rFonts w:asciiTheme="minorHAnsi" w:hAnsiTheme="minorHAnsi"/>
            <w:sz w:val="22"/>
          </w:rPr>
          <w:instrText xml:space="preserve"> PAGE   \* MERGEFORMAT </w:instrText>
        </w:r>
        <w:r w:rsidRPr="0082426F">
          <w:rPr>
            <w:rFonts w:asciiTheme="minorHAnsi" w:hAnsiTheme="minorHAnsi"/>
            <w:sz w:val="22"/>
          </w:rPr>
          <w:fldChar w:fldCharType="separate"/>
        </w:r>
        <w:r w:rsidR="00351C87">
          <w:rPr>
            <w:rFonts w:asciiTheme="minorHAnsi" w:hAnsiTheme="minorHAnsi"/>
            <w:noProof/>
            <w:sz w:val="22"/>
          </w:rPr>
          <w:t>393</w:t>
        </w:r>
        <w:r w:rsidRPr="0082426F">
          <w:rPr>
            <w:rFonts w:asciiTheme="minorHAnsi" w:hAnsiTheme="minorHAnsi"/>
            <w:noProof/>
            <w:sz w:val="22"/>
          </w:rPr>
          <w:fldChar w:fldCharType="end"/>
        </w:r>
      </w:p>
    </w:sdtContent>
  </w:sdt>
  <w:p w:rsidR="003C6B01" w:rsidRDefault="003C6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03" w:rsidRDefault="007D6903" w:rsidP="003C6B01">
      <w:r>
        <w:separator/>
      </w:r>
    </w:p>
  </w:footnote>
  <w:footnote w:type="continuationSeparator" w:id="0">
    <w:p w:rsidR="007D6903" w:rsidRDefault="007D6903" w:rsidP="003C6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88401"/>
      <w:docPartObj>
        <w:docPartGallery w:val="Page Numbers (Top of Page)"/>
        <w:docPartUnique/>
      </w:docPartObj>
    </w:sdtPr>
    <w:sdtEndPr>
      <w:rPr>
        <w:rFonts w:asciiTheme="minorHAnsi" w:hAnsiTheme="minorHAnsi"/>
        <w:noProof/>
        <w:sz w:val="22"/>
      </w:rPr>
    </w:sdtEndPr>
    <w:sdtContent>
      <w:p w:rsidR="003C6B01" w:rsidRDefault="0082426F" w:rsidP="0082426F">
        <w:pPr>
          <w:pStyle w:val="Header"/>
          <w:tabs>
            <w:tab w:val="clear" w:pos="4513"/>
            <w:tab w:val="clear" w:pos="9026"/>
            <w:tab w:val="right" w:pos="8505"/>
          </w:tabs>
        </w:pPr>
        <w:r>
          <w:rPr>
            <w:rFonts w:ascii="Zapf Calligraphic 801 SWA" w:hAnsi="Zapf Calligraphic 801 SWA"/>
            <w:b/>
            <w:i/>
            <w:noProof/>
            <w:lang w:val="id-ID" w:eastAsia="id-ID"/>
          </w:rPr>
          <w:drawing>
            <wp:anchor distT="0" distB="0" distL="114300" distR="114300" simplePos="0" relativeHeight="251659264" behindDoc="1" locked="0" layoutInCell="1" allowOverlap="1" wp14:anchorId="1C9A2385" wp14:editId="60517543">
              <wp:simplePos x="0" y="0"/>
              <wp:positionH relativeFrom="column">
                <wp:posOffset>-177536</wp:posOffset>
              </wp:positionH>
              <wp:positionV relativeFrom="paragraph">
                <wp:posOffset>-161290</wp:posOffset>
              </wp:positionV>
              <wp:extent cx="5675630" cy="450850"/>
              <wp:effectExtent l="0" t="0" r="127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26F">
          <w:rPr>
            <w:rFonts w:asciiTheme="minorHAnsi" w:hAnsiTheme="minorHAnsi"/>
            <w:sz w:val="22"/>
          </w:rPr>
          <w:fldChar w:fldCharType="begin"/>
        </w:r>
        <w:r w:rsidRPr="0082426F">
          <w:rPr>
            <w:rFonts w:asciiTheme="minorHAnsi" w:hAnsiTheme="minorHAnsi"/>
            <w:sz w:val="22"/>
          </w:rPr>
          <w:instrText xml:space="preserve"> PAGE   \* MERGEFORMAT </w:instrText>
        </w:r>
        <w:r w:rsidRPr="0082426F">
          <w:rPr>
            <w:rFonts w:asciiTheme="minorHAnsi" w:hAnsiTheme="minorHAnsi"/>
            <w:sz w:val="22"/>
          </w:rPr>
          <w:fldChar w:fldCharType="separate"/>
        </w:r>
        <w:r w:rsidR="00351C87">
          <w:rPr>
            <w:rFonts w:asciiTheme="minorHAnsi" w:hAnsiTheme="minorHAnsi"/>
            <w:noProof/>
            <w:sz w:val="22"/>
          </w:rPr>
          <w:t>402</w:t>
        </w:r>
        <w:r w:rsidRPr="0082426F">
          <w:rPr>
            <w:rFonts w:asciiTheme="minorHAnsi" w:hAnsiTheme="minorHAnsi"/>
            <w:noProof/>
            <w:sz w:val="22"/>
          </w:rPr>
          <w:fldChar w:fldCharType="end"/>
        </w:r>
        <w:r>
          <w:rPr>
            <w:rFonts w:ascii="Zapf Calligraphic 801 SWA" w:hAnsi="Zapf Calligraphic 801 SWA"/>
            <w:b/>
            <w:i/>
            <w:noProof/>
            <w:lang w:val="id-ID" w:eastAsia="id-ID"/>
          </w:rPr>
          <w:t xml:space="preserve"> </w:t>
        </w:r>
        <w:r>
          <w:rPr>
            <w:rFonts w:asciiTheme="minorHAnsi" w:hAnsiTheme="minorHAnsi"/>
            <w:noProof/>
            <w:sz w:val="22"/>
            <w:lang w:val="id-ID"/>
          </w:rPr>
          <w:tab/>
        </w:r>
        <w:r w:rsidR="003C6B01" w:rsidRPr="00295CFE">
          <w:rPr>
            <w:rFonts w:ascii="Zapf Calligraphic 801 SWA" w:hAnsi="Zapf Calligraphic 801 SWA"/>
            <w:b/>
            <w:i/>
          </w:rPr>
          <w:t xml:space="preserve">Jurnal Matua, Vol.  </w:t>
        </w:r>
        <w:proofErr w:type="gramStart"/>
        <w:r w:rsidR="003C6B01" w:rsidRPr="00295CFE">
          <w:rPr>
            <w:rFonts w:ascii="Zapf Calligraphic 801 SWA" w:hAnsi="Zapf Calligraphic 801 SWA"/>
            <w:b/>
            <w:i/>
          </w:rPr>
          <w:t>3  ,</w:t>
        </w:r>
        <w:proofErr w:type="gramEnd"/>
        <w:r w:rsidR="003C6B01" w:rsidRPr="00295CFE">
          <w:rPr>
            <w:rFonts w:ascii="Zapf Calligraphic 801 SWA" w:hAnsi="Zapf Calligraphic 801 SWA"/>
            <w:b/>
            <w:i/>
          </w:rPr>
          <w:t xml:space="preserve"> No.  </w:t>
        </w:r>
        <w:proofErr w:type="gramStart"/>
        <w:r w:rsidR="003C6B01" w:rsidRPr="00295CFE">
          <w:rPr>
            <w:rFonts w:ascii="Zapf Calligraphic 801 SWA" w:hAnsi="Zapf Calligraphic 801 SWA"/>
            <w:b/>
            <w:i/>
          </w:rPr>
          <w:t>2  ,</w:t>
        </w:r>
        <w:proofErr w:type="gramEnd"/>
        <w:r w:rsidR="003C6B01" w:rsidRPr="00295CFE">
          <w:rPr>
            <w:rFonts w:ascii="Zapf Calligraphic 801 SWA" w:hAnsi="Zapf Calligraphic 801 SWA"/>
            <w:b/>
            <w:i/>
          </w:rPr>
          <w:t xml:space="preserve"> Juni  2021, Hal : 3</w:t>
        </w:r>
        <w:r w:rsidR="003C6B01">
          <w:rPr>
            <w:rFonts w:ascii="Zapf Calligraphic 801 SWA" w:hAnsi="Zapf Calligraphic 801 SWA"/>
            <w:b/>
            <w:i/>
            <w:lang w:val="id-ID"/>
          </w:rPr>
          <w:t>93</w:t>
        </w:r>
        <w:r w:rsidR="003C6B01" w:rsidRPr="00295CFE">
          <w:rPr>
            <w:rFonts w:ascii="Zapf Calligraphic 801 SWA" w:hAnsi="Zapf Calligraphic 801 SWA"/>
            <w:b/>
            <w:i/>
          </w:rPr>
          <w:t>-</w:t>
        </w:r>
        <w:r w:rsidR="003C6B01">
          <w:rPr>
            <w:rFonts w:ascii="Zapf Calligraphic 801 SWA" w:hAnsi="Zapf Calligraphic 801 SWA"/>
            <w:b/>
            <w:i/>
            <w:lang w:val="id-ID"/>
          </w:rPr>
          <w:t>402</w:t>
        </w:r>
        <w:r w:rsidR="003C6B01">
          <w:rPr>
            <w:rFonts w:ascii="Zapf Calligraphic 801 SWA" w:hAnsi="Zapf Calligraphic 801 SWA"/>
            <w:b/>
            <w:i/>
            <w:lang w:val="id-ID"/>
          </w:rPr>
          <w:tab/>
        </w:r>
      </w:p>
    </w:sdtContent>
  </w:sdt>
  <w:p w:rsidR="003C6B01" w:rsidRDefault="0082426F" w:rsidP="0082426F">
    <w:pPr>
      <w:pStyle w:val="Header"/>
      <w:tabs>
        <w:tab w:val="clear" w:pos="4513"/>
        <w:tab w:val="clear" w:pos="9026"/>
        <w:tab w:val="left" w:pos="775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4908"/>
      <w:docPartObj>
        <w:docPartGallery w:val="Page Numbers (Top of Page)"/>
        <w:docPartUnique/>
      </w:docPartObj>
    </w:sdtPr>
    <w:sdtEndPr>
      <w:rPr>
        <w:noProof/>
      </w:rPr>
    </w:sdtEndPr>
    <w:sdtContent>
      <w:p w:rsidR="003C6B01" w:rsidRDefault="0082426F" w:rsidP="003C6B01">
        <w:pPr>
          <w:pStyle w:val="Header"/>
          <w:tabs>
            <w:tab w:val="clear" w:pos="4513"/>
            <w:tab w:val="clear" w:pos="9026"/>
            <w:tab w:val="right" w:pos="8505"/>
          </w:tabs>
        </w:pPr>
        <w:r w:rsidRPr="0082426F">
          <w:rPr>
            <w:rFonts w:asciiTheme="minorHAnsi" w:hAnsiTheme="minorHAnsi"/>
            <w:b/>
            <w:i/>
            <w:noProof/>
            <w:sz w:val="22"/>
            <w:lang w:val="id-ID" w:eastAsia="id-ID"/>
          </w:rPr>
          <w:drawing>
            <wp:anchor distT="0" distB="0" distL="114300" distR="114300" simplePos="0" relativeHeight="251665408" behindDoc="1" locked="0" layoutInCell="1" allowOverlap="1" wp14:anchorId="3E508EC6" wp14:editId="3382225D">
              <wp:simplePos x="0" y="0"/>
              <wp:positionH relativeFrom="column">
                <wp:posOffset>-98054</wp:posOffset>
              </wp:positionH>
              <wp:positionV relativeFrom="paragraph">
                <wp:posOffset>-161290</wp:posOffset>
              </wp:positionV>
              <wp:extent cx="5675630" cy="450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B01" w:rsidRPr="003C6B01">
          <w:rPr>
            <w:rFonts w:ascii="Zapf Calligraphic 801 SWA" w:hAnsi="Zapf Calligraphic 801 SWA"/>
            <w:b/>
            <w:i/>
            <w:noProof/>
            <w:lang w:val="id-ID" w:eastAsia="id-ID"/>
          </w:rPr>
          <w:t xml:space="preserve"> </w:t>
        </w:r>
        <w:r w:rsidR="003C6B01" w:rsidRPr="00295CFE">
          <w:rPr>
            <w:rFonts w:ascii="Zapf Calligraphic 801 SWA" w:hAnsi="Zapf Calligraphic 801 SWA"/>
            <w:b/>
            <w:i/>
          </w:rPr>
          <w:t xml:space="preserve">Jurnal Matua, Vol.  </w:t>
        </w:r>
        <w:proofErr w:type="gramStart"/>
        <w:r w:rsidR="003C6B01" w:rsidRPr="00295CFE">
          <w:rPr>
            <w:rFonts w:ascii="Zapf Calligraphic 801 SWA" w:hAnsi="Zapf Calligraphic 801 SWA"/>
            <w:b/>
            <w:i/>
          </w:rPr>
          <w:t>3  ,</w:t>
        </w:r>
        <w:proofErr w:type="gramEnd"/>
        <w:r w:rsidR="003C6B01" w:rsidRPr="00295CFE">
          <w:rPr>
            <w:rFonts w:ascii="Zapf Calligraphic 801 SWA" w:hAnsi="Zapf Calligraphic 801 SWA"/>
            <w:b/>
            <w:i/>
          </w:rPr>
          <w:t xml:space="preserve"> No.  </w:t>
        </w:r>
        <w:proofErr w:type="gramStart"/>
        <w:r w:rsidR="003C6B01" w:rsidRPr="00295CFE">
          <w:rPr>
            <w:rFonts w:ascii="Zapf Calligraphic 801 SWA" w:hAnsi="Zapf Calligraphic 801 SWA"/>
            <w:b/>
            <w:i/>
          </w:rPr>
          <w:t>2  ,</w:t>
        </w:r>
        <w:proofErr w:type="gramEnd"/>
        <w:r w:rsidR="003C6B01" w:rsidRPr="00295CFE">
          <w:rPr>
            <w:rFonts w:ascii="Zapf Calligraphic 801 SWA" w:hAnsi="Zapf Calligraphic 801 SWA"/>
            <w:b/>
            <w:i/>
          </w:rPr>
          <w:t xml:space="preserve"> Juni  2021, Hal : 3</w:t>
        </w:r>
        <w:r w:rsidR="003C6B01">
          <w:rPr>
            <w:rFonts w:ascii="Zapf Calligraphic 801 SWA" w:hAnsi="Zapf Calligraphic 801 SWA"/>
            <w:b/>
            <w:i/>
            <w:lang w:val="id-ID"/>
          </w:rPr>
          <w:t>93</w:t>
        </w:r>
        <w:r w:rsidR="003C6B01" w:rsidRPr="00295CFE">
          <w:rPr>
            <w:rFonts w:ascii="Zapf Calligraphic 801 SWA" w:hAnsi="Zapf Calligraphic 801 SWA"/>
            <w:b/>
            <w:i/>
          </w:rPr>
          <w:t>-</w:t>
        </w:r>
        <w:r w:rsidR="003C6B01">
          <w:rPr>
            <w:rFonts w:ascii="Zapf Calligraphic 801 SWA" w:hAnsi="Zapf Calligraphic 801 SWA"/>
            <w:b/>
            <w:i/>
            <w:lang w:val="id-ID"/>
          </w:rPr>
          <w:t>402</w:t>
        </w:r>
        <w:r w:rsidRPr="0082426F">
          <w:rPr>
            <w:rFonts w:asciiTheme="minorHAnsi" w:hAnsiTheme="minorHAnsi"/>
            <w:b/>
            <w:i/>
            <w:noProof/>
            <w:sz w:val="22"/>
            <w:lang w:val="id-ID" w:eastAsia="id-ID"/>
          </w:rPr>
          <w:t xml:space="preserve"> </w:t>
        </w:r>
        <w:r>
          <w:rPr>
            <w:rFonts w:asciiTheme="minorHAnsi" w:hAnsiTheme="minorHAnsi"/>
            <w:b/>
            <w:i/>
            <w:noProof/>
            <w:sz w:val="22"/>
            <w:lang w:val="id-ID" w:eastAsia="id-ID"/>
          </w:rPr>
          <w:tab/>
        </w:r>
        <w:r w:rsidRPr="0082426F">
          <w:rPr>
            <w:rFonts w:asciiTheme="minorHAnsi" w:hAnsiTheme="minorHAnsi"/>
            <w:sz w:val="22"/>
          </w:rPr>
          <w:fldChar w:fldCharType="begin"/>
        </w:r>
        <w:r w:rsidRPr="0082426F">
          <w:rPr>
            <w:rFonts w:asciiTheme="minorHAnsi" w:hAnsiTheme="minorHAnsi"/>
            <w:sz w:val="22"/>
          </w:rPr>
          <w:instrText xml:space="preserve"> PAGE   \* MERGEFORMAT </w:instrText>
        </w:r>
        <w:r w:rsidRPr="0082426F">
          <w:rPr>
            <w:rFonts w:asciiTheme="minorHAnsi" w:hAnsiTheme="minorHAnsi"/>
            <w:sz w:val="22"/>
          </w:rPr>
          <w:fldChar w:fldCharType="separate"/>
        </w:r>
        <w:r w:rsidR="00351C87">
          <w:rPr>
            <w:rFonts w:asciiTheme="minorHAnsi" w:hAnsiTheme="minorHAnsi"/>
            <w:noProof/>
            <w:sz w:val="22"/>
          </w:rPr>
          <w:t>401</w:t>
        </w:r>
        <w:r w:rsidRPr="0082426F">
          <w:rPr>
            <w:rFonts w:asciiTheme="minorHAnsi" w:hAnsiTheme="minorHAnsi"/>
            <w:noProof/>
            <w:sz w:val="22"/>
          </w:rPr>
          <w:fldChar w:fldCharType="end"/>
        </w:r>
      </w:p>
    </w:sdtContent>
  </w:sdt>
  <w:p w:rsidR="003C6B01" w:rsidRDefault="003C6B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B01" w:rsidRDefault="003C6B01">
    <w:pPr>
      <w:pStyle w:val="Header"/>
    </w:pPr>
    <w:r>
      <w:rPr>
        <w:noProof/>
        <w:lang w:val="id-ID" w:eastAsia="id-ID"/>
      </w:rPr>
      <mc:AlternateContent>
        <mc:Choice Requires="wpg">
          <w:drawing>
            <wp:anchor distT="0" distB="0" distL="114300" distR="114300" simplePos="0" relativeHeight="251663360" behindDoc="0" locked="0" layoutInCell="1" allowOverlap="1" wp14:anchorId="1426D606" wp14:editId="30ED7122">
              <wp:simplePos x="0" y="0"/>
              <wp:positionH relativeFrom="column">
                <wp:posOffset>-51399</wp:posOffset>
              </wp:positionH>
              <wp:positionV relativeFrom="paragraph">
                <wp:posOffset>-161997</wp:posOffset>
              </wp:positionV>
              <wp:extent cx="5440045" cy="720090"/>
              <wp:effectExtent l="0" t="0" r="65405" b="609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13"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C6B01" w:rsidRPr="00E1194F" w:rsidRDefault="003C6B01" w:rsidP="003C6B01">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w:t>
                            </w:r>
                            <w:proofErr w:type="gramStart"/>
                            <w:r w:rsidRPr="00295CFE">
                              <w:rPr>
                                <w:rFonts w:ascii="Zapf Calligraphic 801 SWA" w:hAnsi="Zapf Calligraphic 801 SWA" w:cs="Courier New"/>
                                <w:b/>
                                <w:sz w:val="22"/>
                              </w:rPr>
                              <w:t>.</w:t>
                            </w:r>
                            <w:r>
                              <w:rPr>
                                <w:rFonts w:ascii="Zapf Calligraphic 801 SWA" w:hAnsi="Zapf Calligraphic 801 SWA" w:cs="Courier New"/>
                                <w:b/>
                                <w:sz w:val="22"/>
                              </w:rPr>
                              <w:t xml:space="preserve"> ,</w:t>
                            </w:r>
                            <w:proofErr w:type="gramEnd"/>
                            <w:r>
                              <w:rPr>
                                <w:rFonts w:ascii="Zapf Calligraphic 801 SWA" w:hAnsi="Zapf Calligraphic 801 SWA" w:cs="Courier New"/>
                                <w:b/>
                                <w:sz w:val="22"/>
                              </w:rPr>
                              <w:t xml:space="preserve"> 3  NO. </w:t>
                            </w:r>
                            <w:proofErr w:type="gramStart"/>
                            <w:r>
                              <w:rPr>
                                <w:rFonts w:ascii="Zapf Calligraphic 801 SWA" w:hAnsi="Zapf Calligraphic 801 SWA" w:cs="Courier New"/>
                                <w:b/>
                                <w:sz w:val="22"/>
                              </w:rPr>
                              <w:t>2  ,</w:t>
                            </w:r>
                            <w:proofErr w:type="gramEnd"/>
                            <w:r>
                              <w:rPr>
                                <w:rFonts w:ascii="Zapf Calligraphic 801 SWA" w:hAnsi="Zapf Calligraphic 801 SWA" w:cs="Courier New"/>
                                <w:b/>
                                <w:sz w:val="22"/>
                              </w:rPr>
                              <w:t xml:space="preserve"> JUNI 2021, Hal: </w:t>
                            </w:r>
                            <w:r>
                              <w:rPr>
                                <w:rFonts w:ascii="Zapf Calligraphic 801 SWA" w:hAnsi="Zapf Calligraphic 801 SWA" w:cs="Courier New"/>
                                <w:b/>
                                <w:sz w:val="22"/>
                                <w:lang w:val="id-ID"/>
                              </w:rPr>
                              <w:t>393</w:t>
                            </w:r>
                            <w:r w:rsidRPr="00295CFE">
                              <w:rPr>
                                <w:rFonts w:ascii="Zapf Calligraphic 801 SWA" w:hAnsi="Zapf Calligraphic 801 SWA" w:cs="Courier New"/>
                                <w:b/>
                                <w:sz w:val="22"/>
                              </w:rPr>
                              <w:t>-</w:t>
                            </w:r>
                            <w:r>
                              <w:rPr>
                                <w:rFonts w:ascii="Zapf Calligraphic 801 SWA" w:hAnsi="Zapf Calligraphic 801 SWA" w:cs="Courier New"/>
                                <w:b/>
                                <w:sz w:val="22"/>
                                <w:lang w:val="id-ID"/>
                              </w:rPr>
                              <w:t>402</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14"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C6B01" w:rsidRPr="00295CFE" w:rsidRDefault="003C6B01" w:rsidP="003C6B01">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P :</w:t>
                            </w:r>
                            <w:proofErr w:type="gramEnd"/>
                            <w:r w:rsidRPr="00295CFE">
                              <w:rPr>
                                <w:rFonts w:ascii="Zapf Calligraphic 801 SWA" w:hAnsi="Zapf Calligraphic 801 SWA" w:cs="Courier New"/>
                                <w:b/>
                                <w:sz w:val="22"/>
                              </w:rPr>
                              <w:t xml:space="preserve"> 2355-0376</w:t>
                            </w:r>
                          </w:p>
                          <w:p w:rsidR="003C6B01" w:rsidRPr="00295CFE" w:rsidRDefault="003C6B01" w:rsidP="003C6B01">
                            <w:pPr>
                              <w:tabs>
                                <w:tab w:val="right" w:pos="8080"/>
                              </w:tabs>
                              <w:rPr>
                                <w:rFonts w:ascii="Zapf Calligraphic 801 SWA" w:hAnsi="Zapf Calligraphic 801 SWA"/>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E :</w:t>
                            </w:r>
                            <w:proofErr w:type="gramEnd"/>
                            <w:r w:rsidRPr="00295CFE">
                              <w:rPr>
                                <w:rFonts w:ascii="Zapf Calligraphic 801 SWA" w:hAnsi="Zapf Calligraphic 801 SWA" w:cs="Courier New"/>
                                <w:b/>
                                <w:sz w:val="22"/>
                              </w:rPr>
                              <w:t xml:space="preserve">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1" o:spid="_x0000_s1026" style="position:absolute;margin-left:-4.05pt;margin-top:-12.75pt;width:428.35pt;height:56.7pt;z-index:251663360;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r8IA&#10;AADbAAAADwAAAGRycy9kb3ducmV2LnhtbERPTWvCQBC9C/0Pywi9mY0pFImuQQIFPZS2sRSPY3ZM&#10;gtnZkN3EtL++Wyh4m8f7nE02mVaM1LvGsoJlFIMgLq1uuFLweXxZrEA4j6yxtUwKvslBtn2YbTDV&#10;9sYfNBa+EiGEXYoKau+7VEpX1mTQRbYjDtzF9gZ9gH0ldY+3EG5amcTxszTYcGiosaO8pvJaDEZB&#10;fnBnKpP36fRFSV68VUPy+jMo9TifdmsQniZ/F/+79zrMf4K/X8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emvwgAAANsAAAAPAAAAAAAAAAAAAAAAAJgCAABkcnMvZG93&#10;bnJldi54bWxQSwUGAAAAAAQABAD1AAAAhwMAAAAA&#10;" adj="2876" fillcolor="#bfbfbf" strokeweight="0">
                <v:fill focusposition=".5,.5" focussize="" focus="100%" type="gradientRadial">
                  <o:fill v:ext="view" type="gradientCenter"/>
                </v:fill>
                <v:shadow on="t" color="black"/>
                <v:textbox>
                  <w:txbxContent>
                    <w:p w:rsidR="003C6B01" w:rsidRPr="00E1194F" w:rsidRDefault="003C6B01" w:rsidP="003C6B01">
                      <w:pPr>
                        <w:tabs>
                          <w:tab w:val="right" w:pos="7938"/>
                        </w:tabs>
                        <w:spacing w:before="80"/>
                        <w:ind w:left="142"/>
                        <w:rPr>
                          <w:rFonts w:ascii="Zapf Calligraphic 801 SWA" w:hAnsi="Zapf Calligraphic 801 SWA"/>
                        </w:rPr>
                      </w:pPr>
                      <w:r w:rsidRPr="00295CFE">
                        <w:rPr>
                          <w:rFonts w:ascii="Zapf Calligraphic 801 SWA" w:hAnsi="Zapf Calligraphic 801 SWA" w:cs="Courier New"/>
                          <w:b/>
                          <w:sz w:val="22"/>
                        </w:rPr>
                        <w:t>JM, VOL</w:t>
                      </w:r>
                      <w:proofErr w:type="gramStart"/>
                      <w:r w:rsidRPr="00295CFE">
                        <w:rPr>
                          <w:rFonts w:ascii="Zapf Calligraphic 801 SWA" w:hAnsi="Zapf Calligraphic 801 SWA" w:cs="Courier New"/>
                          <w:b/>
                          <w:sz w:val="22"/>
                        </w:rPr>
                        <w:t>.</w:t>
                      </w:r>
                      <w:r>
                        <w:rPr>
                          <w:rFonts w:ascii="Zapf Calligraphic 801 SWA" w:hAnsi="Zapf Calligraphic 801 SWA" w:cs="Courier New"/>
                          <w:b/>
                          <w:sz w:val="22"/>
                        </w:rPr>
                        <w:t xml:space="preserve"> ,</w:t>
                      </w:r>
                      <w:proofErr w:type="gramEnd"/>
                      <w:r>
                        <w:rPr>
                          <w:rFonts w:ascii="Zapf Calligraphic 801 SWA" w:hAnsi="Zapf Calligraphic 801 SWA" w:cs="Courier New"/>
                          <w:b/>
                          <w:sz w:val="22"/>
                        </w:rPr>
                        <w:t xml:space="preserve"> 3  NO. </w:t>
                      </w:r>
                      <w:proofErr w:type="gramStart"/>
                      <w:r>
                        <w:rPr>
                          <w:rFonts w:ascii="Zapf Calligraphic 801 SWA" w:hAnsi="Zapf Calligraphic 801 SWA" w:cs="Courier New"/>
                          <w:b/>
                          <w:sz w:val="22"/>
                        </w:rPr>
                        <w:t>2  ,</w:t>
                      </w:r>
                      <w:proofErr w:type="gramEnd"/>
                      <w:r>
                        <w:rPr>
                          <w:rFonts w:ascii="Zapf Calligraphic 801 SWA" w:hAnsi="Zapf Calligraphic 801 SWA" w:cs="Courier New"/>
                          <w:b/>
                          <w:sz w:val="22"/>
                        </w:rPr>
                        <w:t xml:space="preserve"> JUNI 2021, Hal: </w:t>
                      </w:r>
                      <w:r>
                        <w:rPr>
                          <w:rFonts w:ascii="Zapf Calligraphic 801 SWA" w:hAnsi="Zapf Calligraphic 801 SWA" w:cs="Courier New"/>
                          <w:b/>
                          <w:sz w:val="22"/>
                          <w:lang w:val="id-ID"/>
                        </w:rPr>
                        <w:t>393</w:t>
                      </w:r>
                      <w:r w:rsidRPr="00295CFE">
                        <w:rPr>
                          <w:rFonts w:ascii="Zapf Calligraphic 801 SWA" w:hAnsi="Zapf Calligraphic 801 SWA" w:cs="Courier New"/>
                          <w:b/>
                          <w:sz w:val="22"/>
                        </w:rPr>
                        <w:t>-</w:t>
                      </w:r>
                      <w:r>
                        <w:rPr>
                          <w:rFonts w:ascii="Zapf Calligraphic 801 SWA" w:hAnsi="Zapf Calligraphic 801 SWA" w:cs="Courier New"/>
                          <w:b/>
                          <w:sz w:val="22"/>
                          <w:lang w:val="id-ID"/>
                        </w:rPr>
                        <w:t>402</w:t>
                      </w:r>
                      <w:r w:rsidRPr="00E1194F">
                        <w:rPr>
                          <w:rFonts w:ascii="Zapf Calligraphic 801 SWA" w:hAnsi="Zapf Calligraphic 801 SWA" w:cs="Courier New"/>
                          <w:b/>
                        </w:rPr>
                        <w:tab/>
                      </w:r>
                    </w:p>
                  </w:txbxContent>
                </v:textbox>
              </v:shape>
              <v:shape id="AutoShape 1" o:spid="_x0000_s1028"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vQsIA&#10;AADbAAAADwAAAGRycy9kb3ducmV2LnhtbERPTWvCQBC9C/6HZYTedKMWaaOriKAtiAdTW3ocsmMS&#10;kp0Nu1tN/70rCN7m8T5nsepMIy7kfGVZwXiUgCDOra64UHD62g7fQPiArLGxTAr+ycNq2e8tMNX2&#10;yke6ZKEQMYR9igrKENpUSp+XZNCPbEscubN1BkOErpDa4TWGm0ZOkmQmDVYcG0psaVNSXmd/RsEv&#10;Tte039Y/7x+73aw+uO/NadIo9TLo1nMQgbrwFD/cnzrOf4X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69CwgAAANsAAAAPAAAAAAAAAAAAAAAAAJgCAABkcnMvZG93&#10;bnJldi54bWxQSwUGAAAAAAQABAD1AAAAhwMAAAAA&#10;" adj="2411" fillcolor="#bfbfbf" strokeweight="0">
                <v:fill focusposition=".5,.5" focussize="" focus="100%" type="gradientRadial">
                  <o:fill v:ext="view" type="gradientCenter"/>
                </v:fill>
                <v:shadow on="t" color="black"/>
                <v:textbox>
                  <w:txbxContent>
                    <w:p w:rsidR="003C6B01" w:rsidRPr="00295CFE" w:rsidRDefault="003C6B01" w:rsidP="003C6B01">
                      <w:pPr>
                        <w:tabs>
                          <w:tab w:val="right" w:pos="8080"/>
                        </w:tabs>
                        <w:spacing w:before="120"/>
                        <w:rPr>
                          <w:rFonts w:ascii="Zapf Calligraphic 801 SWA" w:hAnsi="Zapf Calligraphic 801 SWA" w:cs="Courier New"/>
                          <w:b/>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P :</w:t>
                      </w:r>
                      <w:proofErr w:type="gramEnd"/>
                      <w:r w:rsidRPr="00295CFE">
                        <w:rPr>
                          <w:rFonts w:ascii="Zapf Calligraphic 801 SWA" w:hAnsi="Zapf Calligraphic 801 SWA" w:cs="Courier New"/>
                          <w:b/>
                          <w:sz w:val="22"/>
                        </w:rPr>
                        <w:t xml:space="preserve"> 2355-0376</w:t>
                      </w:r>
                    </w:p>
                    <w:p w:rsidR="003C6B01" w:rsidRPr="00295CFE" w:rsidRDefault="003C6B01" w:rsidP="003C6B01">
                      <w:pPr>
                        <w:tabs>
                          <w:tab w:val="right" w:pos="8080"/>
                        </w:tabs>
                        <w:rPr>
                          <w:rFonts w:ascii="Zapf Calligraphic 801 SWA" w:hAnsi="Zapf Calligraphic 801 SWA"/>
                          <w:sz w:val="22"/>
                        </w:rPr>
                      </w:pPr>
                      <w:r w:rsidRPr="00295CFE">
                        <w:rPr>
                          <w:rFonts w:ascii="Zapf Calligraphic 801 SWA" w:hAnsi="Zapf Calligraphic 801 SWA" w:cs="Courier New"/>
                          <w:b/>
                          <w:sz w:val="22"/>
                        </w:rPr>
                        <w:t>ISSN-</w:t>
                      </w:r>
                      <w:proofErr w:type="gramStart"/>
                      <w:r w:rsidRPr="00295CFE">
                        <w:rPr>
                          <w:rFonts w:ascii="Zapf Calligraphic 801 SWA" w:hAnsi="Zapf Calligraphic 801 SWA" w:cs="Courier New"/>
                          <w:b/>
                          <w:sz w:val="22"/>
                        </w:rPr>
                        <w:t>E :</w:t>
                      </w:r>
                      <w:proofErr w:type="gramEnd"/>
                      <w:r w:rsidRPr="00295CFE">
                        <w:rPr>
                          <w:rFonts w:ascii="Zapf Calligraphic 801 SWA" w:hAnsi="Zapf Calligraphic 801 SWA" w:cs="Courier New"/>
                          <w:b/>
                          <w:sz w:val="22"/>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FD"/>
    <w:multiLevelType w:val="hybridMultilevel"/>
    <w:tmpl w:val="216EF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5177A"/>
    <w:multiLevelType w:val="hybridMultilevel"/>
    <w:tmpl w:val="C980DB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16BD6"/>
    <w:multiLevelType w:val="multilevel"/>
    <w:tmpl w:val="8EB42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27A6C0F"/>
    <w:multiLevelType w:val="hybridMultilevel"/>
    <w:tmpl w:val="F3247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834238"/>
    <w:multiLevelType w:val="hybridMultilevel"/>
    <w:tmpl w:val="46A480A4"/>
    <w:lvl w:ilvl="0" w:tplc="04210017">
      <w:start w:val="1"/>
      <w:numFmt w:val="lowerLetter"/>
      <w:lvlText w:val="%1)"/>
      <w:lvlJc w:val="left"/>
      <w:pPr>
        <w:ind w:left="821" w:hanging="360"/>
      </w:p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5">
    <w:nsid w:val="36CD202D"/>
    <w:multiLevelType w:val="hybridMultilevel"/>
    <w:tmpl w:val="32AC637E"/>
    <w:lvl w:ilvl="0" w:tplc="0F5A3846">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934607"/>
    <w:multiLevelType w:val="hybridMultilevel"/>
    <w:tmpl w:val="3084A804"/>
    <w:lvl w:ilvl="0" w:tplc="B3FC37FC">
      <w:start w:val="1"/>
      <w:numFmt w:val="decimal"/>
      <w:lvlText w:val="%1."/>
      <w:lvlJc w:val="left"/>
      <w:pPr>
        <w:ind w:left="461" w:hanging="360"/>
      </w:pPr>
      <w:rPr>
        <w:rFonts w:hint="default"/>
        <w:b/>
      </w:rPr>
    </w:lvl>
    <w:lvl w:ilvl="1" w:tplc="04210019" w:tentative="1">
      <w:start w:val="1"/>
      <w:numFmt w:val="lowerLetter"/>
      <w:lvlText w:val="%2."/>
      <w:lvlJc w:val="left"/>
      <w:pPr>
        <w:ind w:left="1181" w:hanging="360"/>
      </w:pPr>
    </w:lvl>
    <w:lvl w:ilvl="2" w:tplc="0421001B" w:tentative="1">
      <w:start w:val="1"/>
      <w:numFmt w:val="lowerRoman"/>
      <w:lvlText w:val="%3."/>
      <w:lvlJc w:val="right"/>
      <w:pPr>
        <w:ind w:left="1901" w:hanging="180"/>
      </w:pPr>
    </w:lvl>
    <w:lvl w:ilvl="3" w:tplc="0421000F" w:tentative="1">
      <w:start w:val="1"/>
      <w:numFmt w:val="decimal"/>
      <w:lvlText w:val="%4."/>
      <w:lvlJc w:val="left"/>
      <w:pPr>
        <w:ind w:left="2621" w:hanging="360"/>
      </w:pPr>
    </w:lvl>
    <w:lvl w:ilvl="4" w:tplc="04210019" w:tentative="1">
      <w:start w:val="1"/>
      <w:numFmt w:val="lowerLetter"/>
      <w:lvlText w:val="%5."/>
      <w:lvlJc w:val="left"/>
      <w:pPr>
        <w:ind w:left="3341" w:hanging="360"/>
      </w:pPr>
    </w:lvl>
    <w:lvl w:ilvl="5" w:tplc="0421001B" w:tentative="1">
      <w:start w:val="1"/>
      <w:numFmt w:val="lowerRoman"/>
      <w:lvlText w:val="%6."/>
      <w:lvlJc w:val="right"/>
      <w:pPr>
        <w:ind w:left="4061" w:hanging="180"/>
      </w:pPr>
    </w:lvl>
    <w:lvl w:ilvl="6" w:tplc="0421000F" w:tentative="1">
      <w:start w:val="1"/>
      <w:numFmt w:val="decimal"/>
      <w:lvlText w:val="%7."/>
      <w:lvlJc w:val="left"/>
      <w:pPr>
        <w:ind w:left="4781" w:hanging="360"/>
      </w:pPr>
    </w:lvl>
    <w:lvl w:ilvl="7" w:tplc="04210019" w:tentative="1">
      <w:start w:val="1"/>
      <w:numFmt w:val="lowerLetter"/>
      <w:lvlText w:val="%8."/>
      <w:lvlJc w:val="left"/>
      <w:pPr>
        <w:ind w:left="5501" w:hanging="360"/>
      </w:pPr>
    </w:lvl>
    <w:lvl w:ilvl="8" w:tplc="0421001B" w:tentative="1">
      <w:start w:val="1"/>
      <w:numFmt w:val="lowerRoman"/>
      <w:lvlText w:val="%9."/>
      <w:lvlJc w:val="right"/>
      <w:pPr>
        <w:ind w:left="6221" w:hanging="180"/>
      </w:pPr>
    </w:lvl>
  </w:abstractNum>
  <w:abstractNum w:abstractNumId="7">
    <w:nsid w:val="4B816157"/>
    <w:multiLevelType w:val="hybridMultilevel"/>
    <w:tmpl w:val="21B6B2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8733EA"/>
    <w:multiLevelType w:val="hybridMultilevel"/>
    <w:tmpl w:val="73248F46"/>
    <w:lvl w:ilvl="0" w:tplc="67940CFC">
      <w:start w:val="1"/>
      <w:numFmt w:val="decimal"/>
      <w:lvlText w:val="%1."/>
      <w:lvlJc w:val="left"/>
      <w:pPr>
        <w:ind w:left="900" w:hanging="54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B8187E"/>
    <w:multiLevelType w:val="hybridMultilevel"/>
    <w:tmpl w:val="B2028BDE"/>
    <w:lvl w:ilvl="0" w:tplc="6EFAE5B0">
      <w:start w:val="1"/>
      <w:numFmt w:val="lowerLetter"/>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19010B"/>
    <w:multiLevelType w:val="hybridMultilevel"/>
    <w:tmpl w:val="7B560B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787A90"/>
    <w:multiLevelType w:val="hybridMultilevel"/>
    <w:tmpl w:val="1E2E3FC0"/>
    <w:lvl w:ilvl="0" w:tplc="96D86630">
      <w:start w:val="1"/>
      <w:numFmt w:val="lowerLetter"/>
      <w:lvlText w:val="%1)"/>
      <w:lvlJc w:val="left"/>
      <w:pPr>
        <w:ind w:left="764" w:hanging="480"/>
      </w:pPr>
      <w:rPr>
        <w:rFonts w:hint="default"/>
      </w:rPr>
    </w:lvl>
    <w:lvl w:ilvl="1" w:tplc="27D6B442">
      <w:start w:val="1"/>
      <w:numFmt w:val="decimal"/>
      <w:lvlText w:val="%2."/>
      <w:lvlJc w:val="left"/>
      <w:pPr>
        <w:ind w:left="1484" w:hanging="480"/>
      </w:pPr>
      <w:rPr>
        <w:rFonts w:hint="default"/>
        <w:b/>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10"/>
  </w:num>
  <w:num w:numId="3">
    <w:abstractNumId w:val="5"/>
  </w:num>
  <w:num w:numId="4">
    <w:abstractNumId w:val="0"/>
  </w:num>
  <w:num w:numId="5">
    <w:abstractNumId w:val="8"/>
  </w:num>
  <w:num w:numId="6">
    <w:abstractNumId w:val="7"/>
  </w:num>
  <w:num w:numId="7">
    <w:abstractNumId w:val="9"/>
  </w:num>
  <w:num w:numId="8">
    <w:abstractNumId w:val="11"/>
  </w:num>
  <w:num w:numId="9">
    <w:abstractNumId w:val="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4061D"/>
    <w:rsid w:val="000843F3"/>
    <w:rsid w:val="0023777C"/>
    <w:rsid w:val="00351C87"/>
    <w:rsid w:val="00361D52"/>
    <w:rsid w:val="003C6B01"/>
    <w:rsid w:val="00487593"/>
    <w:rsid w:val="00671D22"/>
    <w:rsid w:val="007D6903"/>
    <w:rsid w:val="007F2AB4"/>
    <w:rsid w:val="0082426F"/>
    <w:rsid w:val="0084061D"/>
    <w:rsid w:val="009A4615"/>
    <w:rsid w:val="009E75B6"/>
    <w:rsid w:val="009E7B09"/>
    <w:rsid w:val="00AB3861"/>
    <w:rsid w:val="00B21ACA"/>
    <w:rsid w:val="00B24A1E"/>
    <w:rsid w:val="00C9052A"/>
    <w:rsid w:val="00DB75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B3861"/>
    <w:pPr>
      <w:ind w:left="720"/>
      <w:contextualSpacing/>
    </w:pPr>
  </w:style>
  <w:style w:type="paragraph" w:styleId="Header">
    <w:name w:val="header"/>
    <w:basedOn w:val="Normal"/>
    <w:link w:val="HeaderChar"/>
    <w:uiPriority w:val="99"/>
    <w:unhideWhenUsed/>
    <w:rsid w:val="003C6B01"/>
    <w:pPr>
      <w:tabs>
        <w:tab w:val="center" w:pos="4513"/>
        <w:tab w:val="right" w:pos="9026"/>
      </w:tabs>
    </w:pPr>
  </w:style>
  <w:style w:type="character" w:customStyle="1" w:styleId="HeaderChar">
    <w:name w:val="Header Char"/>
    <w:basedOn w:val="DefaultParagraphFont"/>
    <w:link w:val="Header"/>
    <w:uiPriority w:val="99"/>
    <w:rsid w:val="003C6B01"/>
  </w:style>
  <w:style w:type="paragraph" w:styleId="Footer">
    <w:name w:val="footer"/>
    <w:basedOn w:val="Normal"/>
    <w:link w:val="FooterChar"/>
    <w:uiPriority w:val="99"/>
    <w:unhideWhenUsed/>
    <w:rsid w:val="003C6B01"/>
    <w:pPr>
      <w:tabs>
        <w:tab w:val="center" w:pos="4513"/>
        <w:tab w:val="right" w:pos="9026"/>
      </w:tabs>
    </w:pPr>
  </w:style>
  <w:style w:type="character" w:customStyle="1" w:styleId="FooterChar">
    <w:name w:val="Footer Char"/>
    <w:basedOn w:val="DefaultParagraphFont"/>
    <w:link w:val="Footer"/>
    <w:uiPriority w:val="99"/>
    <w:rsid w:val="003C6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B3861"/>
    <w:pPr>
      <w:ind w:left="720"/>
      <w:contextualSpacing/>
    </w:pPr>
  </w:style>
  <w:style w:type="paragraph" w:styleId="Header">
    <w:name w:val="header"/>
    <w:basedOn w:val="Normal"/>
    <w:link w:val="HeaderChar"/>
    <w:uiPriority w:val="99"/>
    <w:unhideWhenUsed/>
    <w:rsid w:val="003C6B01"/>
    <w:pPr>
      <w:tabs>
        <w:tab w:val="center" w:pos="4513"/>
        <w:tab w:val="right" w:pos="9026"/>
      </w:tabs>
    </w:pPr>
  </w:style>
  <w:style w:type="character" w:customStyle="1" w:styleId="HeaderChar">
    <w:name w:val="Header Char"/>
    <w:basedOn w:val="DefaultParagraphFont"/>
    <w:link w:val="Header"/>
    <w:uiPriority w:val="99"/>
    <w:rsid w:val="003C6B01"/>
  </w:style>
  <w:style w:type="paragraph" w:styleId="Footer">
    <w:name w:val="footer"/>
    <w:basedOn w:val="Normal"/>
    <w:link w:val="FooterChar"/>
    <w:uiPriority w:val="99"/>
    <w:unhideWhenUsed/>
    <w:rsid w:val="003C6B01"/>
    <w:pPr>
      <w:tabs>
        <w:tab w:val="center" w:pos="4513"/>
        <w:tab w:val="right" w:pos="9026"/>
      </w:tabs>
    </w:pPr>
  </w:style>
  <w:style w:type="character" w:customStyle="1" w:styleId="FooterChar">
    <w:name w:val="Footer Char"/>
    <w:basedOn w:val="DefaultParagraphFont"/>
    <w:link w:val="Footer"/>
    <w:uiPriority w:val="99"/>
    <w:rsid w:val="003C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9120@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2021-06-21T08:08:00Z</cp:lastPrinted>
  <dcterms:created xsi:type="dcterms:W3CDTF">2021-06-16T09:48:00Z</dcterms:created>
  <dcterms:modified xsi:type="dcterms:W3CDTF">2021-06-21T08:08:00Z</dcterms:modified>
</cp:coreProperties>
</file>