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2E4" w:rsidRPr="001359FD" w:rsidRDefault="00E21B5F" w:rsidP="00296631">
      <w:pPr>
        <w:pStyle w:val="NoSpacing"/>
        <w:jc w:val="center"/>
        <w:rPr>
          <w:rFonts w:ascii="Times New Roman" w:hAnsi="Times New Roman" w:cs="Times New Roman"/>
          <w:b/>
          <w:sz w:val="24"/>
          <w:szCs w:val="24"/>
        </w:rPr>
      </w:pPr>
      <w:r w:rsidRPr="00600B6A">
        <w:rPr>
          <w:rFonts w:ascii="Times New Roman" w:hAnsi="Times New Roman" w:cs="Times New Roman"/>
          <w:b/>
          <w:sz w:val="28"/>
        </w:rPr>
        <w:t xml:space="preserve">ANALISIS </w:t>
      </w:r>
      <w:r w:rsidRPr="001359FD">
        <w:rPr>
          <w:rFonts w:ascii="Times New Roman" w:hAnsi="Times New Roman" w:cs="Times New Roman"/>
          <w:b/>
          <w:sz w:val="24"/>
          <w:szCs w:val="24"/>
        </w:rPr>
        <w:t>KINERJA KEUANGAN PEMERINTAH KABUPATEN PESISIR SELATAN (Studi kasus pada Dinas Pendapatan Pengelolaan Keuangan dan Aset Daerah Kabupaten Pesisir Selatan tahun 2010 - 2014</w:t>
      </w:r>
      <w:r w:rsidRPr="001359FD">
        <w:rPr>
          <w:rFonts w:ascii="Times New Roman" w:hAnsi="Times New Roman" w:cs="Times New Roman"/>
          <w:b/>
          <w:sz w:val="24"/>
          <w:szCs w:val="24"/>
          <w:lang w:val="en-US"/>
        </w:rPr>
        <w:t>)</w:t>
      </w:r>
    </w:p>
    <w:p w:rsidR="00E21B5F" w:rsidRPr="001359FD" w:rsidRDefault="00E21B5F" w:rsidP="00296631">
      <w:pPr>
        <w:pStyle w:val="NoSpacing"/>
        <w:jc w:val="center"/>
        <w:rPr>
          <w:rFonts w:ascii="Times New Roman" w:hAnsi="Times New Roman" w:cs="Times New Roman"/>
          <w:b/>
          <w:sz w:val="24"/>
          <w:szCs w:val="24"/>
        </w:rPr>
      </w:pPr>
    </w:p>
    <w:p w:rsidR="00E21B5F" w:rsidRPr="003F7F86" w:rsidRDefault="00E21B5F" w:rsidP="00296631">
      <w:pPr>
        <w:pStyle w:val="NoSpacing"/>
        <w:jc w:val="center"/>
        <w:rPr>
          <w:rFonts w:ascii="Times New Roman" w:hAnsi="Times New Roman" w:cs="Times New Roman"/>
          <w:b/>
          <w:sz w:val="24"/>
          <w:szCs w:val="24"/>
        </w:rPr>
      </w:pPr>
      <w:r w:rsidRPr="003F7F86">
        <w:rPr>
          <w:rFonts w:ascii="Times New Roman" w:hAnsi="Times New Roman" w:cs="Times New Roman"/>
          <w:b/>
          <w:sz w:val="24"/>
          <w:szCs w:val="24"/>
        </w:rPr>
        <w:t>Ice Trisnawati</w:t>
      </w:r>
      <w:r w:rsidR="0010799E" w:rsidRPr="003F7F86">
        <w:rPr>
          <w:rFonts w:ascii="Times New Roman" w:hAnsi="Times New Roman" w:cs="Times New Roman"/>
          <w:b/>
          <w:sz w:val="24"/>
          <w:szCs w:val="24"/>
        </w:rPr>
        <w:t xml:space="preserve">, </w:t>
      </w:r>
      <w:r w:rsidR="00A23427" w:rsidRPr="003F7F86">
        <w:rPr>
          <w:rFonts w:ascii="Times New Roman" w:hAnsi="Times New Roman" w:cs="Times New Roman"/>
          <w:b/>
          <w:sz w:val="24"/>
          <w:szCs w:val="24"/>
        </w:rPr>
        <w:t>Ali</w:t>
      </w:r>
      <w:r w:rsidR="003F7F86" w:rsidRPr="003F7F86">
        <w:rPr>
          <w:rFonts w:ascii="Times New Roman" w:hAnsi="Times New Roman" w:cs="Times New Roman"/>
          <w:b/>
          <w:sz w:val="24"/>
          <w:szCs w:val="24"/>
        </w:rPr>
        <w:t xml:space="preserve"> Nursal</w:t>
      </w:r>
    </w:p>
    <w:p w:rsidR="00296631" w:rsidRDefault="00E21B5F" w:rsidP="00296631">
      <w:pPr>
        <w:pStyle w:val="NoSpacing"/>
        <w:jc w:val="center"/>
        <w:rPr>
          <w:rFonts w:ascii="Times New Roman" w:hAnsi="Times New Roman" w:cs="Times New Roman"/>
          <w:i/>
          <w:sz w:val="24"/>
          <w:szCs w:val="24"/>
        </w:rPr>
      </w:pPr>
      <w:r w:rsidRPr="00600B6A">
        <w:rPr>
          <w:rFonts w:ascii="Times New Roman" w:hAnsi="Times New Roman" w:cs="Times New Roman"/>
          <w:i/>
          <w:sz w:val="24"/>
          <w:szCs w:val="24"/>
        </w:rPr>
        <w:t>Akuntansi, Fakultas Ekonomi, Universitas Ekasakti,</w:t>
      </w:r>
    </w:p>
    <w:p w:rsidR="00E21B5F" w:rsidRPr="00600B6A" w:rsidRDefault="00E21B5F" w:rsidP="00296631">
      <w:pPr>
        <w:pStyle w:val="NoSpacing"/>
        <w:jc w:val="center"/>
        <w:rPr>
          <w:rFonts w:ascii="Times New Roman" w:hAnsi="Times New Roman" w:cs="Times New Roman"/>
          <w:i/>
          <w:sz w:val="24"/>
          <w:szCs w:val="24"/>
        </w:rPr>
      </w:pPr>
      <w:r w:rsidRPr="00600B6A">
        <w:rPr>
          <w:rFonts w:ascii="Times New Roman" w:hAnsi="Times New Roman" w:cs="Times New Roman"/>
          <w:i/>
          <w:sz w:val="24"/>
          <w:szCs w:val="24"/>
        </w:rPr>
        <w:t xml:space="preserve"> Veteran Dalam No 56,</w:t>
      </w:r>
      <w:r w:rsidR="00C22666">
        <w:rPr>
          <w:rFonts w:ascii="Times New Roman" w:hAnsi="Times New Roman" w:cs="Times New Roman"/>
          <w:i/>
          <w:sz w:val="24"/>
          <w:szCs w:val="24"/>
        </w:rPr>
        <w:t>Padang,</w:t>
      </w:r>
      <w:r w:rsidRPr="00600B6A">
        <w:rPr>
          <w:rFonts w:ascii="Times New Roman" w:hAnsi="Times New Roman" w:cs="Times New Roman"/>
          <w:i/>
          <w:sz w:val="24"/>
          <w:szCs w:val="24"/>
        </w:rPr>
        <w:t xml:space="preserve"> 25</w:t>
      </w:r>
      <w:r w:rsidR="00C22666">
        <w:rPr>
          <w:rFonts w:ascii="Times New Roman" w:hAnsi="Times New Roman" w:cs="Times New Roman"/>
          <w:i/>
          <w:sz w:val="24"/>
          <w:szCs w:val="24"/>
        </w:rPr>
        <w:t>113</w:t>
      </w:r>
      <w:r w:rsidRPr="00600B6A">
        <w:rPr>
          <w:rFonts w:ascii="Times New Roman" w:hAnsi="Times New Roman" w:cs="Times New Roman"/>
          <w:i/>
          <w:sz w:val="24"/>
          <w:szCs w:val="24"/>
        </w:rPr>
        <w:t>, Indonesia</w:t>
      </w:r>
    </w:p>
    <w:p w:rsidR="004A2153" w:rsidRPr="00600B6A" w:rsidRDefault="004A2153" w:rsidP="00296631">
      <w:pPr>
        <w:pStyle w:val="NoSpacing"/>
        <w:ind w:left="720"/>
        <w:jc w:val="center"/>
        <w:rPr>
          <w:rFonts w:ascii="Times New Roman" w:hAnsi="Times New Roman" w:cs="Times New Roman"/>
          <w:i/>
          <w:sz w:val="24"/>
        </w:rPr>
      </w:pPr>
      <w:r w:rsidRPr="00600B6A">
        <w:rPr>
          <w:rFonts w:ascii="Times New Roman" w:hAnsi="Times New Roman" w:cs="Times New Roman"/>
          <w:b/>
          <w:i/>
          <w:sz w:val="24"/>
          <w:szCs w:val="24"/>
        </w:rPr>
        <w:t xml:space="preserve">Email </w:t>
      </w:r>
      <w:r w:rsidRPr="00600B6A">
        <w:rPr>
          <w:rFonts w:ascii="Times New Roman" w:hAnsi="Times New Roman" w:cs="Times New Roman"/>
          <w:i/>
          <w:sz w:val="24"/>
          <w:szCs w:val="24"/>
        </w:rPr>
        <w:t xml:space="preserve">: </w:t>
      </w:r>
      <w:hyperlink r:id="rId8" w:history="1">
        <w:r w:rsidRPr="00600B6A">
          <w:rPr>
            <w:rStyle w:val="Hyperlink"/>
            <w:rFonts w:ascii="Times New Roman" w:hAnsi="Times New Roman" w:cs="Times New Roman"/>
            <w:i/>
            <w:sz w:val="24"/>
            <w:szCs w:val="24"/>
          </w:rPr>
          <w:t>ichetrisna12@gmail.com</w:t>
        </w:r>
      </w:hyperlink>
    </w:p>
    <w:p w:rsidR="004A2153" w:rsidRPr="00600B6A" w:rsidRDefault="004A2153" w:rsidP="00296631">
      <w:pPr>
        <w:pStyle w:val="NoSpacing"/>
        <w:ind w:left="720"/>
        <w:jc w:val="center"/>
        <w:rPr>
          <w:rFonts w:ascii="Times New Roman" w:hAnsi="Times New Roman" w:cs="Times New Roman"/>
          <w:sz w:val="24"/>
        </w:rPr>
      </w:pPr>
    </w:p>
    <w:p w:rsidR="004A2153" w:rsidRPr="00600B6A" w:rsidRDefault="004A2153" w:rsidP="00296631">
      <w:pPr>
        <w:spacing w:line="240" w:lineRule="auto"/>
        <w:ind w:right="11"/>
        <w:jc w:val="center"/>
        <w:rPr>
          <w:rFonts w:ascii="Times New Roman" w:hAnsi="Times New Roman"/>
          <w:b/>
          <w:i/>
          <w:sz w:val="24"/>
          <w:szCs w:val="24"/>
        </w:rPr>
      </w:pPr>
      <w:r w:rsidRPr="00600B6A">
        <w:rPr>
          <w:rFonts w:ascii="Times New Roman" w:hAnsi="Times New Roman"/>
          <w:b/>
          <w:i/>
          <w:sz w:val="24"/>
          <w:szCs w:val="24"/>
        </w:rPr>
        <w:t>ABSTRAK</w:t>
      </w:r>
    </w:p>
    <w:p w:rsidR="004A2153" w:rsidRPr="00863822" w:rsidRDefault="004A2153" w:rsidP="00296631">
      <w:pPr>
        <w:pStyle w:val="ListParagraph"/>
        <w:spacing w:after="0" w:line="240" w:lineRule="auto"/>
        <w:ind w:left="0" w:firstLine="720"/>
        <w:jc w:val="both"/>
        <w:rPr>
          <w:rFonts w:ascii="Times New Roman" w:hAnsi="Times New Roman"/>
          <w:lang w:val="id-ID"/>
        </w:rPr>
      </w:pPr>
      <w:r w:rsidRPr="00863822">
        <w:rPr>
          <w:rFonts w:ascii="Times New Roman" w:hAnsi="Times New Roman"/>
        </w:rPr>
        <w:t>Kabupaten Pesisir Selatan  merupakan suatu daerah pembangunan, berdasarkan atas laporan keuangan yang telah diaudit terdapat b</w:t>
      </w:r>
      <w:r w:rsidRPr="00863822">
        <w:rPr>
          <w:rFonts w:ascii="Times New Roman" w:hAnsi="Times New Roman"/>
          <w:spacing w:val="-1"/>
        </w:rPr>
        <w:t>e</w:t>
      </w:r>
      <w:r w:rsidRPr="00863822">
        <w:rPr>
          <w:rFonts w:ascii="Times New Roman" w:hAnsi="Times New Roman"/>
        </w:rPr>
        <w:t>b</w:t>
      </w:r>
      <w:r w:rsidRPr="00863822">
        <w:rPr>
          <w:rFonts w:ascii="Times New Roman" w:hAnsi="Times New Roman"/>
          <w:spacing w:val="-1"/>
        </w:rPr>
        <w:t>e</w:t>
      </w:r>
      <w:r w:rsidRPr="00863822">
        <w:rPr>
          <w:rFonts w:ascii="Times New Roman" w:hAnsi="Times New Roman"/>
        </w:rPr>
        <w:t>r</w:t>
      </w:r>
      <w:r w:rsidRPr="00863822">
        <w:rPr>
          <w:rFonts w:ascii="Times New Roman" w:hAnsi="Times New Roman"/>
          <w:spacing w:val="-2"/>
        </w:rPr>
        <w:t>a</w:t>
      </w:r>
      <w:r w:rsidRPr="00863822">
        <w:rPr>
          <w:rFonts w:ascii="Times New Roman" w:hAnsi="Times New Roman"/>
        </w:rPr>
        <w:t>pa p</w:t>
      </w:r>
      <w:r w:rsidRPr="00863822">
        <w:rPr>
          <w:rFonts w:ascii="Times New Roman" w:hAnsi="Times New Roman"/>
          <w:spacing w:val="-1"/>
        </w:rPr>
        <w:t>e</w:t>
      </w:r>
      <w:r w:rsidRPr="00863822">
        <w:rPr>
          <w:rFonts w:ascii="Times New Roman" w:hAnsi="Times New Roman"/>
          <w:spacing w:val="-3"/>
        </w:rPr>
        <w:t>r</w:t>
      </w:r>
      <w:r w:rsidRPr="00863822">
        <w:rPr>
          <w:rFonts w:ascii="Times New Roman" w:hAnsi="Times New Roman"/>
        </w:rPr>
        <w:t>m</w:t>
      </w:r>
      <w:r w:rsidRPr="00863822">
        <w:rPr>
          <w:rFonts w:ascii="Times New Roman" w:hAnsi="Times New Roman"/>
          <w:spacing w:val="-3"/>
        </w:rPr>
        <w:t>a</w:t>
      </w:r>
      <w:r w:rsidRPr="00863822">
        <w:rPr>
          <w:rFonts w:ascii="Times New Roman" w:hAnsi="Times New Roman"/>
        </w:rPr>
        <w:t>s</w:t>
      </w:r>
      <w:r w:rsidRPr="00863822">
        <w:rPr>
          <w:rFonts w:ascii="Times New Roman" w:hAnsi="Times New Roman"/>
          <w:spacing w:val="-1"/>
        </w:rPr>
        <w:t>a</w:t>
      </w:r>
      <w:r w:rsidRPr="00863822">
        <w:rPr>
          <w:rFonts w:ascii="Times New Roman" w:hAnsi="Times New Roman"/>
        </w:rPr>
        <w:t>l</w:t>
      </w:r>
      <w:r w:rsidRPr="00863822">
        <w:rPr>
          <w:rFonts w:ascii="Times New Roman" w:hAnsi="Times New Roman"/>
          <w:spacing w:val="-3"/>
        </w:rPr>
        <w:t>a</w:t>
      </w:r>
      <w:r w:rsidRPr="00863822">
        <w:rPr>
          <w:rFonts w:ascii="Times New Roman" w:hAnsi="Times New Roman"/>
        </w:rPr>
        <w:t>h</w:t>
      </w:r>
      <w:r w:rsidRPr="00863822">
        <w:rPr>
          <w:rFonts w:ascii="Times New Roman" w:hAnsi="Times New Roman"/>
          <w:spacing w:val="-3"/>
        </w:rPr>
        <w:t>a</w:t>
      </w:r>
      <w:r w:rsidRPr="00863822">
        <w:rPr>
          <w:rFonts w:ascii="Times New Roman" w:hAnsi="Times New Roman"/>
        </w:rPr>
        <w:t>n k</w:t>
      </w:r>
      <w:r w:rsidRPr="00863822">
        <w:rPr>
          <w:rFonts w:ascii="Times New Roman" w:hAnsi="Times New Roman"/>
          <w:spacing w:val="-1"/>
        </w:rPr>
        <w:t>e</w:t>
      </w:r>
      <w:r w:rsidRPr="00863822">
        <w:rPr>
          <w:rFonts w:ascii="Times New Roman" w:hAnsi="Times New Roman"/>
        </w:rPr>
        <w:t>u</w:t>
      </w:r>
      <w:r w:rsidRPr="00863822">
        <w:rPr>
          <w:rFonts w:ascii="Times New Roman" w:hAnsi="Times New Roman"/>
          <w:spacing w:val="-3"/>
        </w:rPr>
        <w:t>a</w:t>
      </w:r>
      <w:r w:rsidRPr="00863822">
        <w:rPr>
          <w:rFonts w:ascii="Times New Roman" w:hAnsi="Times New Roman"/>
        </w:rPr>
        <w:t>n</w:t>
      </w:r>
      <w:r w:rsidRPr="00863822">
        <w:rPr>
          <w:rFonts w:ascii="Times New Roman" w:hAnsi="Times New Roman"/>
          <w:spacing w:val="-2"/>
        </w:rPr>
        <w:t>g</w:t>
      </w:r>
      <w:r w:rsidRPr="00863822">
        <w:rPr>
          <w:rFonts w:ascii="Times New Roman" w:hAnsi="Times New Roman"/>
          <w:spacing w:val="-1"/>
        </w:rPr>
        <w:t>a</w:t>
      </w:r>
      <w:r w:rsidRPr="00863822">
        <w:rPr>
          <w:rFonts w:ascii="Times New Roman" w:hAnsi="Times New Roman"/>
        </w:rPr>
        <w:t>n yang mempengaruhi pembangunan d</w:t>
      </w:r>
      <w:r w:rsidRPr="00863822">
        <w:rPr>
          <w:rFonts w:ascii="Times New Roman" w:hAnsi="Times New Roman"/>
          <w:spacing w:val="-1"/>
        </w:rPr>
        <w:t>ae</w:t>
      </w:r>
      <w:r w:rsidRPr="00863822">
        <w:rPr>
          <w:rFonts w:ascii="Times New Roman" w:hAnsi="Times New Roman"/>
        </w:rPr>
        <w:t>r</w:t>
      </w:r>
      <w:r w:rsidRPr="00863822">
        <w:rPr>
          <w:rFonts w:ascii="Times New Roman" w:hAnsi="Times New Roman"/>
          <w:spacing w:val="-4"/>
        </w:rPr>
        <w:t>a</w:t>
      </w:r>
      <w:r w:rsidRPr="00863822">
        <w:rPr>
          <w:rFonts w:ascii="Times New Roman" w:hAnsi="Times New Roman"/>
        </w:rPr>
        <w:t xml:space="preserve">h </w:t>
      </w:r>
      <w:r w:rsidRPr="00863822">
        <w:rPr>
          <w:rFonts w:ascii="Times New Roman" w:hAnsi="Times New Roman"/>
          <w:spacing w:val="-5"/>
        </w:rPr>
        <w:t>y</w:t>
      </w:r>
      <w:r w:rsidRPr="00863822">
        <w:rPr>
          <w:rFonts w:ascii="Times New Roman" w:hAnsi="Times New Roman"/>
          <w:spacing w:val="-1"/>
        </w:rPr>
        <w:t>a</w:t>
      </w:r>
      <w:r w:rsidRPr="00863822">
        <w:rPr>
          <w:rFonts w:ascii="Times New Roman" w:hAnsi="Times New Roman"/>
        </w:rPr>
        <w:t>ng dihad</w:t>
      </w:r>
      <w:r w:rsidRPr="00863822">
        <w:rPr>
          <w:rFonts w:ascii="Times New Roman" w:hAnsi="Times New Roman"/>
          <w:spacing w:val="-4"/>
        </w:rPr>
        <w:t>a</w:t>
      </w:r>
      <w:r w:rsidRPr="00863822">
        <w:rPr>
          <w:rFonts w:ascii="Times New Roman" w:hAnsi="Times New Roman"/>
        </w:rPr>
        <w:t xml:space="preserve">pi Pemerintah Kabupaten Pesisir Selatan </w:t>
      </w:r>
      <w:r w:rsidRPr="00863822">
        <w:rPr>
          <w:rFonts w:ascii="Times New Roman" w:hAnsi="Times New Roman"/>
          <w:spacing w:val="-3"/>
        </w:rPr>
        <w:t>a</w:t>
      </w:r>
      <w:r w:rsidRPr="00863822">
        <w:rPr>
          <w:rFonts w:ascii="Times New Roman" w:hAnsi="Times New Roman"/>
        </w:rPr>
        <w:t>n</w:t>
      </w:r>
      <w:r w:rsidRPr="00863822">
        <w:rPr>
          <w:rFonts w:ascii="Times New Roman" w:hAnsi="Times New Roman"/>
          <w:spacing w:val="-2"/>
        </w:rPr>
        <w:t>t</w:t>
      </w:r>
      <w:r w:rsidRPr="00863822">
        <w:rPr>
          <w:rFonts w:ascii="Times New Roman" w:hAnsi="Times New Roman"/>
          <w:spacing w:val="-1"/>
        </w:rPr>
        <w:t>a</w:t>
      </w:r>
      <w:r w:rsidRPr="00863822">
        <w:rPr>
          <w:rFonts w:ascii="Times New Roman" w:hAnsi="Times New Roman"/>
          <w:spacing w:val="-3"/>
        </w:rPr>
        <w:t>r</w:t>
      </w:r>
      <w:r w:rsidRPr="00863822">
        <w:rPr>
          <w:rFonts w:ascii="Times New Roman" w:hAnsi="Times New Roman"/>
        </w:rPr>
        <w:t>a</w:t>
      </w:r>
      <w:r w:rsidRPr="00863822">
        <w:rPr>
          <w:rFonts w:ascii="Times New Roman" w:hAnsi="Times New Roman"/>
          <w:spacing w:val="19"/>
        </w:rPr>
        <w:t xml:space="preserve"> </w:t>
      </w:r>
      <w:r w:rsidRPr="00863822">
        <w:rPr>
          <w:rFonts w:ascii="Times New Roman" w:hAnsi="Times New Roman"/>
        </w:rPr>
        <w:t>l</w:t>
      </w:r>
      <w:r w:rsidRPr="00863822">
        <w:rPr>
          <w:rFonts w:ascii="Times New Roman" w:hAnsi="Times New Roman"/>
          <w:spacing w:val="-3"/>
        </w:rPr>
        <w:t>a</w:t>
      </w:r>
      <w:r w:rsidRPr="00863822">
        <w:rPr>
          <w:rFonts w:ascii="Times New Roman" w:hAnsi="Times New Roman"/>
        </w:rPr>
        <w:t>i</w:t>
      </w:r>
      <w:r w:rsidRPr="00863822">
        <w:rPr>
          <w:rFonts w:ascii="Times New Roman" w:hAnsi="Times New Roman"/>
          <w:spacing w:val="-2"/>
        </w:rPr>
        <w:t xml:space="preserve">n  </w:t>
      </w:r>
      <w:r w:rsidRPr="00863822">
        <w:rPr>
          <w:rFonts w:ascii="Times New Roman" w:hAnsi="Times New Roman"/>
        </w:rPr>
        <w:t>:</w:t>
      </w:r>
      <w:r w:rsidRPr="00863822">
        <w:rPr>
          <w:rFonts w:ascii="Times New Roman" w:hAnsi="Times New Roman"/>
          <w:lang w:val="id-ID"/>
        </w:rPr>
        <w:t xml:space="preserve"> (1)</w:t>
      </w:r>
      <w:r w:rsidRPr="00863822">
        <w:rPr>
          <w:rFonts w:ascii="Times New Roman" w:hAnsi="Times New Roman"/>
        </w:rPr>
        <w:t xml:space="preserve"> Ketergantungan pemerintah daerah kepada subsidi dari pemerintah pusat yang tercermin dalam besarnya bantuan pemerintah pusat baik dari sudut anggaran rutin, yaitu subsidi daerah otonom maupun dari sudut anggaran pemerintah daerah,</w:t>
      </w:r>
      <w:r w:rsidRPr="00863822">
        <w:rPr>
          <w:rFonts w:ascii="Times New Roman" w:hAnsi="Times New Roman"/>
          <w:lang w:val="id-ID"/>
        </w:rPr>
        <w:t xml:space="preserve"> (2)</w:t>
      </w:r>
      <w:r w:rsidRPr="00863822">
        <w:rPr>
          <w:rFonts w:ascii="Times New Roman" w:hAnsi="Times New Roman"/>
        </w:rPr>
        <w:t xml:space="preserve"> Rendahnya kemampuan daerah untuk menggali potensi sumber-sumber pendapatan asli daerah yang tercermin dari penerimaan Pendapatan Asli Daerah (PAD) yang relatif kecil dibanding total penerimaan daerah, </w:t>
      </w:r>
      <w:r w:rsidRPr="00863822">
        <w:rPr>
          <w:rFonts w:ascii="Times New Roman" w:hAnsi="Times New Roman"/>
          <w:lang w:val="id-ID"/>
        </w:rPr>
        <w:t xml:space="preserve">(3) </w:t>
      </w:r>
      <w:r w:rsidRPr="00863822">
        <w:rPr>
          <w:rFonts w:ascii="Times New Roman" w:hAnsi="Times New Roman"/>
        </w:rPr>
        <w:t>Kurangnya usaha dan kemampuan penerimaan daerah dalam pengelolaan dan menggali sumber-sumber pendapatan yang ada.</w:t>
      </w:r>
      <w:r w:rsidRPr="00863822">
        <w:rPr>
          <w:rFonts w:ascii="Times New Roman" w:hAnsi="Times New Roman"/>
          <w:lang w:val="id-ID"/>
        </w:rPr>
        <w:t xml:space="preserve"> (4)</w:t>
      </w:r>
      <w:r w:rsidRPr="00863822">
        <w:rPr>
          <w:rFonts w:ascii="Times New Roman" w:hAnsi="Times New Roman"/>
        </w:rPr>
        <w:t xml:space="preserve"> Inefisiensi pemerintah daerah dalam melakukan belanja daerah</w:t>
      </w:r>
      <w:r w:rsidRPr="00863822">
        <w:rPr>
          <w:rFonts w:ascii="Times New Roman" w:hAnsi="Times New Roman"/>
          <w:lang w:val="id-ID"/>
        </w:rPr>
        <w:t xml:space="preserve">, </w:t>
      </w:r>
      <w:r w:rsidRPr="00863822">
        <w:rPr>
          <w:rFonts w:ascii="Times New Roman" w:hAnsi="Times New Roman"/>
        </w:rPr>
        <w:t>Tujuan dari penulisan skripsi secara garis besar adalah untuk mengetaui kinerja keuangan pemerintah daerah.</w:t>
      </w:r>
      <w:r w:rsidRPr="00863822">
        <w:rPr>
          <w:rFonts w:ascii="Times New Roman" w:hAnsi="Times New Roman"/>
          <w:lang w:val="id-ID"/>
        </w:rPr>
        <w:t xml:space="preserve"> </w:t>
      </w:r>
      <w:r w:rsidRPr="00863822">
        <w:rPr>
          <w:rFonts w:ascii="Times New Roman" w:hAnsi="Times New Roman"/>
        </w:rPr>
        <w:t>Berdasarkan tujuan dari penelitian ini makan metode pengumpulan data yang digunakan adalah penelitian lapangan dan penelitian kepustakaan, teknik pengumpulan data dokumentasi jenis data sekunder dan sumber data diperolaeh dari laporan keuangan, metode analisis deskriptif kuantitatif dengan tolak ukur analisis rasio kemandirian keuangan daerah.</w:t>
      </w:r>
      <w:r w:rsidRPr="00863822">
        <w:rPr>
          <w:rFonts w:ascii="Times New Roman" w:hAnsi="Times New Roman"/>
          <w:lang w:val="id-ID"/>
        </w:rPr>
        <w:t xml:space="preserve"> </w:t>
      </w:r>
      <w:r w:rsidRPr="00863822">
        <w:rPr>
          <w:rFonts w:ascii="Times New Roman" w:hAnsi="Times New Roman"/>
          <w:color w:val="000000"/>
        </w:rPr>
        <w:t xml:space="preserve">Dari hasil pembahasan masalah maka dikentahui bahwa </w:t>
      </w:r>
      <w:r w:rsidRPr="00863822">
        <w:rPr>
          <w:rFonts w:ascii="Times New Roman" w:hAnsi="Times New Roman"/>
        </w:rPr>
        <w:t xml:space="preserve">Kinerja Keuangan Dinas Pendapatan Pengelolaan Keuangan dan Aset Daerah Kabupaten Pesisir Selatan yang dilihat dari Rasio Kemandirian Keuangan Daerah tergolong masih sangat rendah dan pola hubungannya termasuk pola hubungan Instruktif. </w:t>
      </w:r>
    </w:p>
    <w:p w:rsidR="004A2153" w:rsidRPr="00FB4EE5" w:rsidRDefault="004A2153" w:rsidP="00296631">
      <w:pPr>
        <w:spacing w:line="240" w:lineRule="auto"/>
        <w:ind w:left="1276" w:right="0" w:hanging="1276"/>
        <w:jc w:val="left"/>
        <w:rPr>
          <w:rFonts w:ascii="Times New Roman" w:hAnsi="Times New Roman"/>
          <w:b/>
          <w:color w:val="000000"/>
          <w:sz w:val="21"/>
          <w:szCs w:val="21"/>
        </w:rPr>
      </w:pPr>
      <w:r w:rsidRPr="00863822">
        <w:rPr>
          <w:rFonts w:ascii="Times New Roman" w:hAnsi="Times New Roman"/>
          <w:b/>
          <w:color w:val="000000"/>
        </w:rPr>
        <w:t xml:space="preserve">Kata kunci : </w:t>
      </w:r>
      <w:r w:rsidRPr="00863822">
        <w:rPr>
          <w:rFonts w:ascii="Times New Roman" w:hAnsi="Times New Roman"/>
          <w:color w:val="000000"/>
          <w:sz w:val="20"/>
        </w:rPr>
        <w:t>Laporan Keuangan, kinerja keuangan. Pemerintah Daerah Kabupaten Pesisir Selatan</w:t>
      </w:r>
      <w:r w:rsidRPr="00863822">
        <w:rPr>
          <w:rFonts w:ascii="Times New Roman" w:hAnsi="Times New Roman"/>
          <w:b/>
          <w:color w:val="000000"/>
          <w:sz w:val="19"/>
          <w:szCs w:val="21"/>
        </w:rPr>
        <w:t>.</w:t>
      </w:r>
    </w:p>
    <w:p w:rsidR="00FB4EE5" w:rsidRDefault="00FB4EE5" w:rsidP="00296631">
      <w:pPr>
        <w:spacing w:line="240" w:lineRule="auto"/>
        <w:ind w:right="11"/>
        <w:jc w:val="center"/>
        <w:rPr>
          <w:rFonts w:ascii="Times New Roman" w:hAnsi="Times New Roman"/>
          <w:b/>
          <w:i/>
          <w:sz w:val="24"/>
          <w:szCs w:val="24"/>
        </w:rPr>
      </w:pPr>
    </w:p>
    <w:p w:rsidR="004A2153" w:rsidRPr="00600B6A" w:rsidRDefault="004A2153" w:rsidP="00296631">
      <w:pPr>
        <w:spacing w:line="240" w:lineRule="auto"/>
        <w:ind w:right="11"/>
        <w:jc w:val="center"/>
        <w:rPr>
          <w:rFonts w:ascii="Times New Roman" w:hAnsi="Times New Roman"/>
          <w:b/>
          <w:i/>
          <w:sz w:val="24"/>
          <w:szCs w:val="24"/>
        </w:rPr>
      </w:pPr>
      <w:r w:rsidRPr="00600B6A">
        <w:rPr>
          <w:rFonts w:ascii="Times New Roman" w:hAnsi="Times New Roman"/>
          <w:b/>
          <w:i/>
          <w:sz w:val="24"/>
          <w:szCs w:val="24"/>
        </w:rPr>
        <w:t>ABSTRACK</w:t>
      </w:r>
    </w:p>
    <w:p w:rsidR="00FB4EE5" w:rsidRPr="00863822" w:rsidRDefault="004A2153" w:rsidP="00FB4EE5">
      <w:pPr>
        <w:shd w:val="clear" w:color="auto" w:fill="FFFFFF"/>
        <w:spacing w:line="240" w:lineRule="auto"/>
        <w:ind w:left="0" w:right="0" w:firstLine="720"/>
        <w:rPr>
          <w:rFonts w:ascii="Times New Roman" w:eastAsia="Times New Roman" w:hAnsi="Times New Roman"/>
          <w:i/>
          <w:lang w:eastAsia="id-ID"/>
        </w:rPr>
      </w:pPr>
      <w:r w:rsidRPr="00863822">
        <w:rPr>
          <w:rFonts w:ascii="Times New Roman" w:eastAsia="Times New Roman" w:hAnsi="Times New Roman"/>
          <w:i/>
          <w:lang w:eastAsia="id-ID"/>
        </w:rPr>
        <w:t>South Coastal District is an area of ​​development, based on financial statements that have been audited are some of the financial problems affecting the development of the area facing the Government of South Coastal District, among others: (1) the reliance of local governments to subsidies from the central government which is reflected in the size of central government aid both from the regular budget, the subsidy autonomous regions as well as from the point of local government budget, (2) low ability of the region to explore potential sources of local revenue are reflected in the receipt of revenue (PAD), which is relatively small compared to the total regional revenues, (3) Lack of effort and ability in managing the reception area and explore the sources of revenue available. (4) Inefficiency of local governments to do the shopping area, the aim of the thesis outline is to mengetaui financial performance of local governments. Based on the purpose of this study ate data collection methods used are field research and library research, data collection techniques documentation secondary data types and data sources take of financial statements, methods of quantitative descriptive analysis with the benchmark analysis of the ratio of local financial independence. From the results of the discussion of issues that are known to the Financial Performance Management Revenue and Asset Finance South Coastal District as seen from Regional Financial Independence Ratio relatively still very low and relationship patterns including patterns Instructive relationship.</w:t>
      </w:r>
    </w:p>
    <w:p w:rsidR="004A2153" w:rsidRPr="00FB4EE5" w:rsidRDefault="004A2153" w:rsidP="00FB4EE5">
      <w:pPr>
        <w:shd w:val="clear" w:color="auto" w:fill="FFFFFF"/>
        <w:spacing w:line="240" w:lineRule="auto"/>
        <w:ind w:left="1134" w:right="0" w:hanging="1134"/>
        <w:rPr>
          <w:rFonts w:ascii="Times New Roman" w:hAnsi="Times New Roman"/>
          <w:sz w:val="21"/>
          <w:szCs w:val="21"/>
        </w:rPr>
      </w:pPr>
      <w:r w:rsidRPr="00FB4EE5">
        <w:rPr>
          <w:rFonts w:ascii="Times New Roman" w:hAnsi="Times New Roman"/>
          <w:b/>
          <w:color w:val="000000"/>
          <w:sz w:val="21"/>
          <w:szCs w:val="21"/>
        </w:rPr>
        <w:t xml:space="preserve">Keywords: </w:t>
      </w:r>
      <w:r w:rsidRPr="00FB4EE5">
        <w:rPr>
          <w:rFonts w:ascii="Times New Roman" w:hAnsi="Times New Roman"/>
          <w:color w:val="000000"/>
          <w:sz w:val="21"/>
          <w:szCs w:val="21"/>
        </w:rPr>
        <w:t>Financial Statements, financial performance. South Coastal District Local Government</w:t>
      </w:r>
      <w:r w:rsidRPr="00FB4EE5">
        <w:rPr>
          <w:rFonts w:ascii="Times New Roman" w:hAnsi="Times New Roman"/>
          <w:i/>
          <w:sz w:val="21"/>
          <w:szCs w:val="21"/>
        </w:rPr>
        <w:t>.</w:t>
      </w:r>
      <w:r w:rsidR="00296631" w:rsidRPr="00FB4EE5">
        <w:rPr>
          <w:rFonts w:ascii="Times New Roman" w:hAnsi="Times New Roman"/>
          <w:sz w:val="21"/>
          <w:szCs w:val="21"/>
        </w:rPr>
        <w:t xml:space="preserve"> </w:t>
      </w:r>
    </w:p>
    <w:p w:rsidR="00FB4EE5" w:rsidRPr="00FB4EE5" w:rsidRDefault="00FB4EE5" w:rsidP="00FB4EE5">
      <w:pPr>
        <w:shd w:val="clear" w:color="auto" w:fill="FFFFFF"/>
        <w:spacing w:line="240" w:lineRule="auto"/>
        <w:ind w:left="0" w:right="0" w:firstLine="720"/>
        <w:rPr>
          <w:rFonts w:ascii="Times New Roman" w:hAnsi="Times New Roman"/>
        </w:rPr>
        <w:sectPr w:rsidR="00FB4EE5" w:rsidRPr="00FB4EE5" w:rsidSect="001359FD">
          <w:headerReference w:type="even" r:id="rId9"/>
          <w:headerReference w:type="default" r:id="rId10"/>
          <w:footerReference w:type="default" r:id="rId11"/>
          <w:headerReference w:type="first" r:id="rId12"/>
          <w:footerReference w:type="first" r:id="rId13"/>
          <w:pgSz w:w="11906" w:h="16838" w:code="9"/>
          <w:pgMar w:top="1701" w:right="1701" w:bottom="1701" w:left="1701" w:header="709" w:footer="709" w:gutter="0"/>
          <w:pgNumType w:start="68"/>
          <w:cols w:space="708"/>
          <w:titlePg/>
          <w:docGrid w:linePitch="360"/>
        </w:sectPr>
      </w:pPr>
    </w:p>
    <w:p w:rsidR="004A2153" w:rsidRDefault="004A2153" w:rsidP="00296631">
      <w:pPr>
        <w:spacing w:line="240" w:lineRule="auto"/>
        <w:ind w:right="-1"/>
        <w:rPr>
          <w:rFonts w:ascii="Times New Roman" w:hAnsi="Times New Roman"/>
          <w:b/>
          <w:sz w:val="24"/>
          <w:szCs w:val="24"/>
        </w:rPr>
      </w:pPr>
      <w:r w:rsidRPr="00600B6A">
        <w:rPr>
          <w:rFonts w:ascii="Times New Roman" w:hAnsi="Times New Roman"/>
          <w:b/>
          <w:sz w:val="24"/>
          <w:szCs w:val="24"/>
        </w:rPr>
        <w:lastRenderedPageBreak/>
        <w:t>PENDAHULUAN</w:t>
      </w:r>
    </w:p>
    <w:p w:rsidR="00296631" w:rsidRPr="00600B6A" w:rsidRDefault="00296631" w:rsidP="00296631">
      <w:pPr>
        <w:spacing w:line="240" w:lineRule="auto"/>
        <w:ind w:right="-1"/>
        <w:rPr>
          <w:rFonts w:ascii="Times New Roman" w:hAnsi="Times New Roman"/>
          <w:b/>
          <w:sz w:val="24"/>
          <w:szCs w:val="24"/>
        </w:rPr>
      </w:pPr>
    </w:p>
    <w:p w:rsidR="004A2153" w:rsidRPr="00296631" w:rsidRDefault="004A2153" w:rsidP="00296631">
      <w:pPr>
        <w:pStyle w:val="ListParagraph"/>
        <w:spacing w:after="0" w:line="240" w:lineRule="auto"/>
        <w:ind w:left="0" w:right="-1"/>
        <w:jc w:val="both"/>
        <w:rPr>
          <w:rFonts w:ascii="Times New Roman" w:hAnsi="Times New Roman"/>
          <w:b/>
          <w:sz w:val="24"/>
          <w:szCs w:val="24"/>
        </w:rPr>
      </w:pPr>
      <w:r w:rsidRPr="00296631">
        <w:rPr>
          <w:rFonts w:ascii="Times New Roman" w:hAnsi="Times New Roman"/>
          <w:b/>
          <w:sz w:val="24"/>
          <w:szCs w:val="24"/>
        </w:rPr>
        <w:t xml:space="preserve">Latar Belakang Masalah </w:t>
      </w:r>
    </w:p>
    <w:p w:rsidR="004A2153" w:rsidRPr="00296631" w:rsidRDefault="004A2153" w:rsidP="00296631">
      <w:pPr>
        <w:spacing w:line="240" w:lineRule="auto"/>
        <w:ind w:left="0" w:right="-1" w:firstLine="851"/>
        <w:rPr>
          <w:rFonts w:ascii="Times New Roman" w:hAnsi="Times New Roman"/>
          <w:sz w:val="24"/>
          <w:szCs w:val="24"/>
        </w:rPr>
      </w:pPr>
      <w:r w:rsidRPr="00296631">
        <w:rPr>
          <w:rFonts w:ascii="Times New Roman" w:hAnsi="Times New Roman"/>
          <w:sz w:val="24"/>
          <w:szCs w:val="24"/>
        </w:rPr>
        <w:t xml:space="preserve">Lembaga pemerintahan merupakan organisasi yang diberi kekuasaan untuk mengatur kepentingan bangsa dan negara. Lembaga pemerintahan dibentuk umumnya untuk menjalankan aktivitas layanan terhadap masyarakat luas. Sebagai organisasi nirlaba, lembaga pemerintahan mempunyai tujuan untuk menyediakan layanan dan kemampuan meningkatkan layanan tersebut di masa yang akan datang. Tujuan yang ingin dicapai biasanya ditentukan dalam bentuk kualitatif, misalnya peningkatan keamanan dan kenyamanan, mutu pendidikan, mutu kesehatan dan keamanan. </w:t>
      </w:r>
    </w:p>
    <w:p w:rsidR="004A2153" w:rsidRPr="00296631" w:rsidRDefault="004A2153"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Sehubungan dengan banyaknya perubahan di bidang ekonomi, sosial dan politik dalam era reformasi ini, berdampak pada percepatan perubahan perilaku masyarakat, terutama yang berkaitan dengan tuntutan masyarakat akan adanya transparansi pelaksanaan kebijaksanaan pemerintah, demokratisasi dalam pengambilan keputusan, pemberian pelayanan oleh pemerintah yang lebih berorientasi pada kepuasan masyarakat dan penerapan hukum secara konsekuen. Sebagai konsekuensinya maka pemerintah memberlakukan Undang-Undang Nomor 22 Tahun 1999 tentang Pemerintahan Daerah sekarang menjadi Undang – Undang Nomor 9 Tahun 2015 yang merupakan perubahan kedua dari Undang-Undang Nomor 23 tahun 2014 dan Undang-Undang Nomor 25 Tahun 1999 tentang Perimbangan  Keuangan antara Pemerintah Pusat dan Daerah sejak bulan Januari tahun 2001 yang sekarang menjadi Undang-Undang Nomor 33 Tahun 2004.</w:t>
      </w:r>
    </w:p>
    <w:p w:rsidR="004A2153" w:rsidRPr="00296631" w:rsidRDefault="004A2153"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Halim (2001: 167) menjelaskan bahwa ciri utama suatu daerah yang mampu melaksanakan otonomi, yaitu :</w:t>
      </w:r>
    </w:p>
    <w:p w:rsidR="004A2153" w:rsidRPr="00296631" w:rsidRDefault="004A2153" w:rsidP="00296631">
      <w:pPr>
        <w:pStyle w:val="ListParagraph"/>
        <w:numPr>
          <w:ilvl w:val="0"/>
          <w:numId w:val="3"/>
        </w:numPr>
        <w:spacing w:after="0" w:line="240" w:lineRule="auto"/>
        <w:ind w:left="284" w:right="-1" w:hanging="284"/>
        <w:jc w:val="both"/>
        <w:rPr>
          <w:rFonts w:ascii="Times New Roman" w:hAnsi="Times New Roman"/>
          <w:sz w:val="24"/>
          <w:szCs w:val="24"/>
        </w:rPr>
      </w:pPr>
      <w:r w:rsidRPr="00296631">
        <w:rPr>
          <w:rFonts w:ascii="Times New Roman" w:hAnsi="Times New Roman"/>
          <w:sz w:val="24"/>
          <w:szCs w:val="24"/>
          <w:lang w:val="id-ID"/>
        </w:rPr>
        <w:t>Ke</w:t>
      </w:r>
      <w:r w:rsidRPr="00296631">
        <w:rPr>
          <w:rFonts w:ascii="Times New Roman" w:hAnsi="Times New Roman"/>
          <w:sz w:val="24"/>
          <w:szCs w:val="24"/>
        </w:rPr>
        <w:t xml:space="preserve">mampuan keuangan daerah, artinya daerah harus memiliki kewenangan dan kemampuan untuk menggali sumber-sumber keuangan, mengelola dan menggunakan keuangan sendiri yang cukup memadai untuk membiayai penyelenggaraan pemerintahannya, dan </w:t>
      </w:r>
    </w:p>
    <w:p w:rsidR="004A2153" w:rsidRPr="00296631" w:rsidRDefault="004A2153" w:rsidP="00296631">
      <w:pPr>
        <w:pStyle w:val="ListParagraph"/>
        <w:numPr>
          <w:ilvl w:val="0"/>
          <w:numId w:val="3"/>
        </w:numPr>
        <w:spacing w:after="0" w:line="240" w:lineRule="auto"/>
        <w:ind w:left="284" w:right="-1" w:hanging="284"/>
        <w:jc w:val="both"/>
        <w:rPr>
          <w:rFonts w:ascii="Times New Roman" w:hAnsi="Times New Roman"/>
          <w:sz w:val="24"/>
          <w:szCs w:val="24"/>
        </w:rPr>
      </w:pPr>
      <w:r w:rsidRPr="00296631">
        <w:rPr>
          <w:rFonts w:ascii="Times New Roman" w:hAnsi="Times New Roman"/>
          <w:sz w:val="24"/>
          <w:szCs w:val="24"/>
          <w:lang w:val="id-ID"/>
        </w:rPr>
        <w:t>K</w:t>
      </w:r>
      <w:r w:rsidRPr="00296631">
        <w:rPr>
          <w:rFonts w:ascii="Times New Roman" w:hAnsi="Times New Roman"/>
          <w:sz w:val="24"/>
          <w:szCs w:val="24"/>
        </w:rPr>
        <w:t>etergantungan kepada bantuan pusat harus seminimal mungkin, agar Pendapatan Asli Daerah (PAD) dapat menjadi bagian sumber keuangan terbesar sehingga peranan pemerintah daerah menjadi lebih besar. Namun pada kenyataannya, sudah enam belas tahun sejak otonomi daerah diberlakukan, saat ini kemampuan keuangan beberapa pemerintah daerah masih sangat tergantung pada penerimaan yang berasal dari pemerintah pusat.</w:t>
      </w:r>
    </w:p>
    <w:p w:rsidR="004A2153" w:rsidRPr="00296631" w:rsidRDefault="0095130B"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 xml:space="preserve">Adanya otonomi daerah tersebut </w:t>
      </w:r>
      <w:r w:rsidR="004A2153" w:rsidRPr="00296631">
        <w:rPr>
          <w:rFonts w:ascii="Times New Roman" w:hAnsi="Times New Roman"/>
          <w:sz w:val="24"/>
          <w:szCs w:val="24"/>
        </w:rPr>
        <w:t xml:space="preserve">mengakibatkan terjadinya desentralisasi sistem pemerintahan pada Kabupaten Pesisir Selatan, karena itu Pemerintah Kabupaten sebagai pihak yang diserahi tugas menjalankan roda pemerintahan, pembangunan dan pelayanan masyarakat wajib menyampaikan laporan pertanggung jawaban keuangan daerahnya untuk dinilai apakah Pemerintah Kabupaten Pesisir Selatan berhasil menjalankan tugasnya dengan baik atau tidak. </w:t>
      </w:r>
    </w:p>
    <w:p w:rsidR="004A2153" w:rsidRPr="00296631" w:rsidRDefault="004A2153"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Salah satu cara untuk mengetahui kinerja pemerintah adalah dengan melakukan analisis laporan keuangan yang telah diterapkan dan dilaksanakan. Sumber untuk menganalisis laporan keuangan  adalah bagian laporan keuangan utama yang terdiri dari neraca, laporan keuangan, dan laporan  realisasi anggaran.</w:t>
      </w:r>
    </w:p>
    <w:p w:rsidR="004A2153" w:rsidRPr="00296631" w:rsidRDefault="004A2153" w:rsidP="00296631">
      <w:pPr>
        <w:pStyle w:val="ListParagraph"/>
        <w:spacing w:after="0" w:line="240" w:lineRule="auto"/>
        <w:ind w:left="0" w:right="-1" w:firstLine="720"/>
        <w:jc w:val="both"/>
        <w:rPr>
          <w:rFonts w:ascii="Times New Roman" w:hAnsi="Times New Roman"/>
          <w:sz w:val="24"/>
          <w:szCs w:val="24"/>
        </w:rPr>
      </w:pPr>
      <w:r w:rsidRPr="00296631">
        <w:rPr>
          <w:rFonts w:ascii="Times New Roman" w:hAnsi="Times New Roman"/>
          <w:sz w:val="24"/>
          <w:szCs w:val="24"/>
          <w:lang w:val="id-ID"/>
        </w:rPr>
        <w:t>Kabupaten Pesisir Selatan adalah Daerah Pembangunan, bedasarkan Penjelasan dari catatan atas laporan keuangan yang telah diaudit terdapat b</w:t>
      </w:r>
      <w:r w:rsidRPr="00296631">
        <w:rPr>
          <w:rFonts w:ascii="Times New Roman" w:hAnsi="Times New Roman"/>
          <w:sz w:val="24"/>
          <w:szCs w:val="24"/>
        </w:rPr>
        <w:t>eberapa permasalahan keuangan</w:t>
      </w:r>
      <w:r w:rsidRPr="00296631">
        <w:rPr>
          <w:rFonts w:ascii="Times New Roman" w:hAnsi="Times New Roman"/>
          <w:sz w:val="24"/>
          <w:szCs w:val="24"/>
          <w:lang w:val="id-ID"/>
        </w:rPr>
        <w:t xml:space="preserve"> yang mempengaruhi pembangunan</w:t>
      </w:r>
      <w:r w:rsidRPr="00296631">
        <w:rPr>
          <w:rFonts w:ascii="Times New Roman" w:hAnsi="Times New Roman"/>
          <w:sz w:val="24"/>
          <w:szCs w:val="24"/>
        </w:rPr>
        <w:t xml:space="preserve"> daerah yang dihadapi </w:t>
      </w:r>
      <w:r w:rsidRPr="00296631">
        <w:rPr>
          <w:rFonts w:ascii="Times New Roman" w:hAnsi="Times New Roman"/>
          <w:sz w:val="24"/>
          <w:szCs w:val="24"/>
          <w:lang w:val="id-ID"/>
        </w:rPr>
        <w:t>Kabupaten Pesisir Selatan</w:t>
      </w:r>
      <w:r w:rsidRPr="00296631">
        <w:rPr>
          <w:rFonts w:ascii="Times New Roman" w:hAnsi="Times New Roman"/>
          <w:sz w:val="24"/>
          <w:szCs w:val="24"/>
        </w:rPr>
        <w:t xml:space="preserve"> </w:t>
      </w:r>
      <w:r w:rsidRPr="00296631">
        <w:rPr>
          <w:rFonts w:ascii="Times New Roman" w:hAnsi="Times New Roman"/>
          <w:sz w:val="24"/>
          <w:szCs w:val="24"/>
          <w:lang w:val="id-ID"/>
        </w:rPr>
        <w:t>dari tahun 2010 – 2014 , permasalahannya adalah sebagai berikut :</w:t>
      </w:r>
      <w:r w:rsidRPr="00296631">
        <w:rPr>
          <w:rFonts w:ascii="Times New Roman" w:hAnsi="Times New Roman"/>
          <w:sz w:val="24"/>
          <w:szCs w:val="24"/>
        </w:rPr>
        <w:t xml:space="preserve"> </w:t>
      </w:r>
    </w:p>
    <w:p w:rsidR="004A2153" w:rsidRPr="00296631" w:rsidRDefault="004A2153" w:rsidP="00296631">
      <w:pPr>
        <w:pStyle w:val="ListParagraph"/>
        <w:numPr>
          <w:ilvl w:val="0"/>
          <w:numId w:val="4"/>
        </w:numPr>
        <w:spacing w:after="0" w:line="240" w:lineRule="auto"/>
        <w:ind w:left="426" w:right="-1" w:hanging="426"/>
        <w:jc w:val="both"/>
        <w:rPr>
          <w:rFonts w:ascii="Times New Roman" w:hAnsi="Times New Roman"/>
          <w:sz w:val="24"/>
          <w:szCs w:val="24"/>
        </w:rPr>
      </w:pPr>
      <w:r w:rsidRPr="00296631">
        <w:rPr>
          <w:rFonts w:ascii="Times New Roman" w:hAnsi="Times New Roman"/>
          <w:sz w:val="24"/>
          <w:szCs w:val="24"/>
        </w:rPr>
        <w:lastRenderedPageBreak/>
        <w:t xml:space="preserve">Ketergantungan pemerintah daerah kepada subsidi dari pemerintah pusat yang tercermin dalam besarnya bantuan pemerintah pusat baik dari sudut anggaran rutin, yaitu subsidi daerah otonom maupun dari sudut anggaran pemerintah daerah, </w:t>
      </w:r>
    </w:p>
    <w:p w:rsidR="004A2153" w:rsidRPr="00296631" w:rsidRDefault="004A2153" w:rsidP="00296631">
      <w:pPr>
        <w:pStyle w:val="ListParagraph"/>
        <w:numPr>
          <w:ilvl w:val="0"/>
          <w:numId w:val="4"/>
        </w:numPr>
        <w:spacing w:after="0" w:line="240" w:lineRule="auto"/>
        <w:ind w:left="426" w:right="-1" w:hanging="426"/>
        <w:jc w:val="both"/>
        <w:rPr>
          <w:rFonts w:ascii="Times New Roman" w:hAnsi="Times New Roman"/>
          <w:sz w:val="24"/>
          <w:szCs w:val="24"/>
        </w:rPr>
      </w:pPr>
      <w:r w:rsidRPr="00296631">
        <w:rPr>
          <w:rFonts w:ascii="Times New Roman" w:hAnsi="Times New Roman"/>
          <w:sz w:val="24"/>
          <w:szCs w:val="24"/>
        </w:rPr>
        <w:t xml:space="preserve">Rendahnya kemampuan daerah untuk menggali potensi sumber-sumber pendapatan asli daerah yang tercermin dari penerimaan Pendapatan Asli Daerah (PAD) yang relatif kecil dibanding total penerimaan daerah, </w:t>
      </w:r>
    </w:p>
    <w:p w:rsidR="004A2153" w:rsidRPr="00296631" w:rsidRDefault="004A2153" w:rsidP="00296631">
      <w:pPr>
        <w:pStyle w:val="ListParagraph"/>
        <w:numPr>
          <w:ilvl w:val="0"/>
          <w:numId w:val="4"/>
        </w:numPr>
        <w:spacing w:after="0" w:line="240" w:lineRule="auto"/>
        <w:ind w:left="426" w:right="-1" w:hanging="426"/>
        <w:jc w:val="both"/>
        <w:rPr>
          <w:rFonts w:ascii="Times New Roman" w:hAnsi="Times New Roman"/>
          <w:sz w:val="24"/>
          <w:szCs w:val="24"/>
        </w:rPr>
      </w:pPr>
      <w:r w:rsidRPr="00296631">
        <w:rPr>
          <w:rFonts w:ascii="Times New Roman" w:hAnsi="Times New Roman"/>
          <w:sz w:val="24"/>
          <w:szCs w:val="24"/>
        </w:rPr>
        <w:t xml:space="preserve">Kurangnya usaha dan kemampuan penerimaan daerah dalam pengelolaan dan menggali sumber-sumber pendapatan yang ada. </w:t>
      </w:r>
    </w:p>
    <w:p w:rsidR="004A2153" w:rsidRPr="00296631" w:rsidRDefault="004A2153" w:rsidP="00296631">
      <w:pPr>
        <w:pStyle w:val="ListParagraph"/>
        <w:numPr>
          <w:ilvl w:val="0"/>
          <w:numId w:val="4"/>
        </w:numPr>
        <w:spacing w:after="0" w:line="240" w:lineRule="auto"/>
        <w:ind w:left="426" w:right="-1" w:hanging="426"/>
        <w:jc w:val="both"/>
        <w:rPr>
          <w:rFonts w:ascii="Times New Roman" w:hAnsi="Times New Roman"/>
          <w:sz w:val="24"/>
          <w:szCs w:val="24"/>
        </w:rPr>
      </w:pPr>
      <w:r w:rsidRPr="00296631">
        <w:rPr>
          <w:rFonts w:ascii="Times New Roman" w:hAnsi="Times New Roman"/>
          <w:sz w:val="24"/>
          <w:szCs w:val="24"/>
        </w:rPr>
        <w:t>Inefisiensi pemerintah daerah dalam melakukan belanja daerah.</w:t>
      </w:r>
    </w:p>
    <w:p w:rsidR="004A2153" w:rsidRPr="00296631" w:rsidRDefault="004A2153"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Analisis kinerja keuangan pada Dinas Pendapatan Pengelolaan Keuangan dan Aset Daerah (DPPKAD) Kabupaten  Pesisir Selatan adalah suatu proses penilaian mengenai tingkat kemajuan pencapaian pelaksanaan pekerjaan/kegiatan DPPKAD Kabupaten Pesisir Selatan dalam bidang keuangan untuk kurun waktu tertentu.</w:t>
      </w:r>
    </w:p>
    <w:p w:rsidR="004A2153" w:rsidRPr="00296631" w:rsidRDefault="004A2153" w:rsidP="00296631">
      <w:pPr>
        <w:spacing w:line="240" w:lineRule="auto"/>
        <w:ind w:left="0" w:right="-1" w:firstLine="567"/>
        <w:rPr>
          <w:rFonts w:ascii="Times New Roman" w:hAnsi="Times New Roman"/>
          <w:b/>
          <w:i/>
          <w:sz w:val="24"/>
          <w:szCs w:val="24"/>
        </w:rPr>
      </w:pPr>
      <w:r w:rsidRPr="00296631">
        <w:rPr>
          <w:rFonts w:ascii="Times New Roman" w:hAnsi="Times New Roman"/>
          <w:sz w:val="24"/>
          <w:szCs w:val="24"/>
        </w:rPr>
        <w:t xml:space="preserve">Berdasarkan uraian tersebut, penulis tertarik untuk melakukan penelitian dengan mengambil judul </w:t>
      </w:r>
      <w:r w:rsidRPr="00296631">
        <w:rPr>
          <w:rFonts w:ascii="Times New Roman" w:hAnsi="Times New Roman"/>
          <w:b/>
          <w:i/>
          <w:sz w:val="24"/>
          <w:szCs w:val="24"/>
        </w:rPr>
        <w:t>“Analisis Kinerja Keuangan Pemerintah Kabupaten Pesisir Selatan (Studi kasus pada Dinas Pendapatan Pengelolaan Keuangan dan Aset Daerah Kabupaten Pesisir Selatan) tahun 2010-2014.”</w:t>
      </w:r>
    </w:p>
    <w:p w:rsidR="00AD4D77" w:rsidRPr="00296631" w:rsidRDefault="00AD4D77" w:rsidP="00296631">
      <w:pPr>
        <w:spacing w:line="240" w:lineRule="auto"/>
        <w:ind w:left="0" w:right="-1" w:firstLine="567"/>
        <w:rPr>
          <w:rFonts w:ascii="Times New Roman" w:hAnsi="Times New Roman"/>
          <w:i/>
          <w:sz w:val="24"/>
          <w:szCs w:val="24"/>
        </w:rPr>
      </w:pPr>
    </w:p>
    <w:p w:rsidR="004A2153" w:rsidRPr="00296631" w:rsidRDefault="004A2153" w:rsidP="00296631">
      <w:pPr>
        <w:pStyle w:val="ListParagraph"/>
        <w:spacing w:after="0" w:line="240" w:lineRule="auto"/>
        <w:ind w:left="0" w:right="-1"/>
        <w:jc w:val="both"/>
        <w:rPr>
          <w:rFonts w:ascii="Times New Roman" w:hAnsi="Times New Roman"/>
          <w:b/>
          <w:sz w:val="24"/>
          <w:szCs w:val="24"/>
        </w:rPr>
      </w:pPr>
      <w:r w:rsidRPr="00296631">
        <w:rPr>
          <w:rFonts w:ascii="Times New Roman" w:hAnsi="Times New Roman"/>
          <w:b/>
          <w:sz w:val="24"/>
          <w:szCs w:val="24"/>
        </w:rPr>
        <w:t xml:space="preserve">Rumusan Masalah </w:t>
      </w:r>
    </w:p>
    <w:p w:rsidR="004A2153" w:rsidRPr="00296631" w:rsidRDefault="004A2153" w:rsidP="00296631">
      <w:pPr>
        <w:pStyle w:val="ListParagraph"/>
        <w:spacing w:after="0" w:line="240" w:lineRule="auto"/>
        <w:ind w:left="0" w:right="-1" w:firstLine="567"/>
        <w:jc w:val="both"/>
        <w:rPr>
          <w:rFonts w:ascii="Times New Roman" w:hAnsi="Times New Roman"/>
          <w:sz w:val="24"/>
          <w:szCs w:val="24"/>
          <w:lang w:val="id-ID"/>
        </w:rPr>
      </w:pPr>
      <w:r w:rsidRPr="00296631">
        <w:rPr>
          <w:rFonts w:ascii="Times New Roman" w:hAnsi="Times New Roman"/>
          <w:sz w:val="24"/>
          <w:szCs w:val="24"/>
          <w:lang w:val="id-ID"/>
        </w:rPr>
        <w:t>Bagaimanakah Kinerja Keuangan Pemerintah pada Dinas Pendapatan Pengelolaan Keuangan dan Aset Daerah Kabupaten Pesisir Selatan berdasarkan laporan realisasi anggaran tahun 2010 – 2014 ?</w:t>
      </w:r>
    </w:p>
    <w:p w:rsidR="00AD4D77" w:rsidRPr="00296631" w:rsidRDefault="00AD4D77" w:rsidP="00296631">
      <w:pPr>
        <w:pStyle w:val="ListParagraph"/>
        <w:spacing w:after="0" w:line="240" w:lineRule="auto"/>
        <w:ind w:left="0" w:right="-1" w:firstLine="567"/>
        <w:jc w:val="both"/>
        <w:rPr>
          <w:rFonts w:ascii="Times New Roman" w:hAnsi="Times New Roman"/>
          <w:sz w:val="24"/>
          <w:szCs w:val="24"/>
          <w:lang w:val="id-ID"/>
        </w:rPr>
      </w:pPr>
    </w:p>
    <w:p w:rsidR="004A2153" w:rsidRPr="00296631" w:rsidRDefault="004A2153" w:rsidP="00296631">
      <w:pPr>
        <w:spacing w:line="240" w:lineRule="auto"/>
        <w:ind w:right="-1"/>
        <w:rPr>
          <w:rStyle w:val="hps"/>
          <w:rFonts w:ascii="Times New Roman" w:hAnsi="Times New Roman"/>
          <w:sz w:val="24"/>
          <w:szCs w:val="24"/>
        </w:rPr>
      </w:pPr>
      <w:r w:rsidRPr="00296631">
        <w:rPr>
          <w:rStyle w:val="hps"/>
          <w:rFonts w:ascii="Times New Roman" w:hAnsi="Times New Roman"/>
          <w:b/>
          <w:color w:val="000000"/>
          <w:sz w:val="24"/>
          <w:szCs w:val="24"/>
        </w:rPr>
        <w:t>Batasan Masalah</w:t>
      </w:r>
    </w:p>
    <w:p w:rsidR="004A2153" w:rsidRPr="00296631" w:rsidRDefault="004A2153" w:rsidP="00296631">
      <w:pPr>
        <w:spacing w:line="240" w:lineRule="auto"/>
        <w:ind w:left="0" w:right="-1" w:firstLine="567"/>
        <w:rPr>
          <w:rStyle w:val="hps"/>
          <w:rFonts w:ascii="Times New Roman" w:hAnsi="Times New Roman"/>
          <w:color w:val="000000"/>
          <w:sz w:val="24"/>
          <w:szCs w:val="24"/>
        </w:rPr>
      </w:pPr>
      <w:r w:rsidRPr="00296631">
        <w:rPr>
          <w:rStyle w:val="hps"/>
          <w:rFonts w:ascii="Times New Roman" w:hAnsi="Times New Roman"/>
          <w:color w:val="000000"/>
          <w:sz w:val="24"/>
          <w:szCs w:val="24"/>
        </w:rPr>
        <w:tab/>
        <w:t>Agar tidak terjadi salah penafsiran dalam penelitian ini maka penulis memberikan batasan masalah sebagai berikut : Analisis rasio yang digunakan dalam penelitian ini adalah analisis rasio kemandirian keuangan daerah .</w:t>
      </w:r>
    </w:p>
    <w:p w:rsidR="00AD4D77" w:rsidRPr="00296631" w:rsidRDefault="00AD4D77" w:rsidP="00296631">
      <w:pPr>
        <w:spacing w:line="240" w:lineRule="auto"/>
        <w:ind w:left="0" w:right="-1" w:firstLine="567"/>
        <w:rPr>
          <w:rFonts w:ascii="Times New Roman" w:hAnsi="Times New Roman"/>
          <w:color w:val="000000"/>
          <w:sz w:val="24"/>
          <w:szCs w:val="24"/>
        </w:rPr>
      </w:pPr>
    </w:p>
    <w:p w:rsidR="004A2153" w:rsidRPr="00296631" w:rsidRDefault="004A2153" w:rsidP="00296631">
      <w:pPr>
        <w:spacing w:line="240" w:lineRule="auto"/>
        <w:ind w:right="-1"/>
        <w:rPr>
          <w:rFonts w:ascii="Times New Roman" w:hAnsi="Times New Roman"/>
          <w:b/>
          <w:sz w:val="24"/>
          <w:szCs w:val="24"/>
        </w:rPr>
      </w:pPr>
      <w:r w:rsidRPr="00296631">
        <w:rPr>
          <w:rFonts w:ascii="Times New Roman" w:hAnsi="Times New Roman"/>
          <w:b/>
          <w:sz w:val="24"/>
          <w:szCs w:val="24"/>
        </w:rPr>
        <w:t>Tujuan dan Manfaat Penelitian</w:t>
      </w:r>
    </w:p>
    <w:p w:rsidR="004A2153" w:rsidRPr="00296631" w:rsidRDefault="004A2153"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Tujuan dari penelitian ini adalah: Untuk mengetahui Kinerja Keuangan Pemerintah pada Dinas Pendapatan Pengelolaan Keuangan dan Aset Daerah di Kabupaten Pesisir Selatan berdasarkan laporan realisasi anggaran tahun 2010 – 2014.</w:t>
      </w:r>
    </w:p>
    <w:p w:rsidR="00D4618B" w:rsidRPr="00296631" w:rsidRDefault="00D4618B" w:rsidP="00296631">
      <w:pPr>
        <w:spacing w:line="240" w:lineRule="auto"/>
        <w:ind w:left="0" w:right="-1" w:firstLine="567"/>
        <w:rPr>
          <w:rFonts w:ascii="Times New Roman" w:hAnsi="Times New Roman"/>
          <w:sz w:val="24"/>
          <w:szCs w:val="24"/>
        </w:rPr>
      </w:pPr>
    </w:p>
    <w:p w:rsidR="00D4618B" w:rsidRDefault="00D4618B" w:rsidP="00296631">
      <w:pPr>
        <w:spacing w:line="240" w:lineRule="auto"/>
        <w:ind w:right="-1"/>
        <w:rPr>
          <w:rFonts w:ascii="Times New Roman" w:hAnsi="Times New Roman"/>
          <w:b/>
          <w:sz w:val="24"/>
          <w:szCs w:val="24"/>
        </w:rPr>
      </w:pPr>
      <w:r w:rsidRPr="00296631">
        <w:rPr>
          <w:rFonts w:ascii="Times New Roman" w:hAnsi="Times New Roman"/>
          <w:b/>
          <w:sz w:val="24"/>
          <w:szCs w:val="24"/>
        </w:rPr>
        <w:t>TINJAUAN PUSTAKA</w:t>
      </w:r>
    </w:p>
    <w:p w:rsidR="00296631" w:rsidRPr="00296631" w:rsidRDefault="00296631" w:rsidP="00296631">
      <w:pPr>
        <w:spacing w:line="240" w:lineRule="auto"/>
        <w:ind w:right="-1"/>
        <w:rPr>
          <w:rFonts w:ascii="Times New Roman" w:hAnsi="Times New Roman"/>
          <w:b/>
          <w:sz w:val="24"/>
          <w:szCs w:val="24"/>
        </w:rPr>
      </w:pPr>
    </w:p>
    <w:p w:rsidR="00D4618B" w:rsidRPr="00296631" w:rsidRDefault="00D4618B" w:rsidP="00296631">
      <w:pPr>
        <w:spacing w:line="240" w:lineRule="auto"/>
        <w:ind w:left="0" w:right="-1" w:firstLine="0"/>
        <w:rPr>
          <w:rFonts w:ascii="Times New Roman" w:hAnsi="Times New Roman"/>
          <w:b/>
          <w:sz w:val="24"/>
          <w:szCs w:val="24"/>
        </w:rPr>
      </w:pPr>
      <w:r w:rsidRPr="00296631">
        <w:rPr>
          <w:rFonts w:ascii="Times New Roman" w:hAnsi="Times New Roman"/>
          <w:b/>
          <w:sz w:val="24"/>
          <w:szCs w:val="24"/>
        </w:rPr>
        <w:t>Pengertian Kinerja Keuangan Pemerintah Daerah</w:t>
      </w:r>
    </w:p>
    <w:p w:rsidR="00D4618B" w:rsidRPr="00296631" w:rsidRDefault="00D4618B" w:rsidP="00296631">
      <w:pPr>
        <w:pStyle w:val="NoSpacing"/>
        <w:ind w:right="-1" w:firstLine="567"/>
        <w:jc w:val="both"/>
        <w:rPr>
          <w:rFonts w:ascii="Times New Roman" w:hAnsi="Times New Roman" w:cs="Times New Roman"/>
          <w:sz w:val="24"/>
          <w:szCs w:val="24"/>
        </w:rPr>
      </w:pPr>
      <w:r w:rsidRPr="00296631">
        <w:rPr>
          <w:rFonts w:ascii="Times New Roman" w:hAnsi="Times New Roman" w:cs="Times New Roman"/>
          <w:sz w:val="24"/>
          <w:szCs w:val="24"/>
        </w:rPr>
        <w:t>Kinerja Keuangan Pemerintah Daerah adalah keluaran/hasil dari kegiatan/program yang akan atau telah dicapai sehubungan dengan penggunaan anggaran daerah dengan kuantitas dan kualitas yang terukur, kemampuan daerah dapat diukur dengan menilai efisiensi atas pelayanan yang diberikan kepada masyarakat (Hendro Sumarjo,2010).</w:t>
      </w:r>
    </w:p>
    <w:p w:rsidR="00D4618B" w:rsidRPr="00296631" w:rsidRDefault="00D4618B" w:rsidP="00296631">
      <w:pPr>
        <w:pStyle w:val="NoSpacing"/>
        <w:ind w:right="-1" w:firstLine="567"/>
        <w:jc w:val="both"/>
        <w:rPr>
          <w:rFonts w:ascii="Times New Roman" w:hAnsi="Times New Roman" w:cs="Times New Roman"/>
          <w:b/>
          <w:sz w:val="24"/>
          <w:szCs w:val="24"/>
        </w:rPr>
      </w:pPr>
      <w:r w:rsidRPr="00296631">
        <w:rPr>
          <w:rFonts w:ascii="Times New Roman" w:hAnsi="Times New Roman" w:cs="Times New Roman"/>
          <w:sz w:val="24"/>
          <w:szCs w:val="24"/>
        </w:rPr>
        <w:t xml:space="preserve">Kinerja Keuangan Pemerintah Daerah adalah kemampuan suatu daerah untuk menggali dan mengelola sumber-sumber keuangan asli daerah dalam memenuhi kebutuhannya guna mendukung berjalannya sistem pemerintahan, pelayanan kepada masyarakat dan pembangunan daerahnya dengan tidak tergantung sepenuhnya kepada pemerintah pusat dan mempunyai keleluasaan di dalam menggunakan dana-dana untuk kepentingan masyarakat daerah dalam batas-batas yang ditentukan peraturan perundang-undangan (Ibnu Syamsi,1986: 199). </w:t>
      </w:r>
    </w:p>
    <w:p w:rsidR="004A2153" w:rsidRPr="00296631" w:rsidRDefault="00D4618B" w:rsidP="00296631">
      <w:pPr>
        <w:pStyle w:val="NoSpacing"/>
        <w:ind w:right="-1" w:firstLine="567"/>
        <w:jc w:val="both"/>
        <w:rPr>
          <w:rFonts w:ascii="Times New Roman" w:hAnsi="Times New Roman" w:cs="Times New Roman"/>
          <w:sz w:val="24"/>
          <w:szCs w:val="24"/>
        </w:rPr>
      </w:pPr>
      <w:r w:rsidRPr="00296631">
        <w:rPr>
          <w:rFonts w:ascii="Times New Roman" w:hAnsi="Times New Roman" w:cs="Times New Roman"/>
          <w:sz w:val="24"/>
          <w:szCs w:val="24"/>
        </w:rPr>
        <w:lastRenderedPageBreak/>
        <w:t>Menurut asyiaty, dkk (2008) kinerja keuangan pemerintah merupakan tingkat pencapaian hasil dari suatu kegiatan dalam sebuah instansi pemerintah sehubungan dengan penggunaan dana sesuai dengan kuantitas dan kualitas terukur dengan menggunakan prinsip efisiensi dan efektifitas.</w:t>
      </w:r>
    </w:p>
    <w:p w:rsidR="00AD4D77" w:rsidRPr="00296631" w:rsidRDefault="00AD4D77" w:rsidP="00296631">
      <w:pPr>
        <w:pStyle w:val="NoSpacing"/>
        <w:ind w:right="-1" w:firstLine="567"/>
        <w:jc w:val="both"/>
        <w:rPr>
          <w:rFonts w:ascii="Times New Roman" w:hAnsi="Times New Roman" w:cs="Times New Roman"/>
          <w:b/>
          <w:sz w:val="24"/>
          <w:szCs w:val="24"/>
        </w:rPr>
      </w:pPr>
    </w:p>
    <w:p w:rsidR="00D4618B" w:rsidRPr="00296631" w:rsidRDefault="00D4618B" w:rsidP="00296631">
      <w:pPr>
        <w:spacing w:line="240" w:lineRule="auto"/>
        <w:ind w:left="0" w:right="-1" w:firstLine="0"/>
        <w:rPr>
          <w:rFonts w:ascii="Times New Roman" w:hAnsi="Times New Roman"/>
          <w:sz w:val="24"/>
          <w:szCs w:val="24"/>
        </w:rPr>
      </w:pPr>
      <w:r w:rsidRPr="00296631">
        <w:rPr>
          <w:rFonts w:ascii="Times New Roman" w:hAnsi="Times New Roman"/>
          <w:b/>
          <w:sz w:val="24"/>
          <w:szCs w:val="24"/>
        </w:rPr>
        <w:t xml:space="preserve">Tujuan Pengukuran Kinerja Keuangan Pemerintah Daerah </w:t>
      </w:r>
    </w:p>
    <w:p w:rsidR="00D4618B" w:rsidRPr="00296631" w:rsidRDefault="00D4618B"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Pengukuran Kinerja Keuangan Pemerintah Daerah dilakukan untuk memenuhi 3 tujuan yaitu (Mardiasmo, 2002: 121) :</w:t>
      </w:r>
    </w:p>
    <w:p w:rsidR="00D4618B" w:rsidRPr="00296631" w:rsidRDefault="00D4618B" w:rsidP="00296631">
      <w:pPr>
        <w:pStyle w:val="ListParagraph"/>
        <w:numPr>
          <w:ilvl w:val="0"/>
          <w:numId w:val="15"/>
        </w:numPr>
        <w:spacing w:after="0" w:line="240" w:lineRule="auto"/>
        <w:ind w:left="284" w:right="-1" w:hanging="284"/>
        <w:jc w:val="both"/>
        <w:rPr>
          <w:rFonts w:ascii="Times New Roman" w:hAnsi="Times New Roman"/>
          <w:sz w:val="24"/>
          <w:szCs w:val="24"/>
        </w:rPr>
      </w:pPr>
      <w:r w:rsidRPr="00296631">
        <w:rPr>
          <w:rFonts w:ascii="Times New Roman" w:hAnsi="Times New Roman"/>
          <w:sz w:val="24"/>
          <w:szCs w:val="24"/>
        </w:rPr>
        <w:t>Memperbaiki kinerja Pemerintah Daerah.</w:t>
      </w:r>
    </w:p>
    <w:p w:rsidR="00D4618B" w:rsidRPr="00296631" w:rsidRDefault="00D4618B" w:rsidP="00296631">
      <w:pPr>
        <w:pStyle w:val="ListParagraph"/>
        <w:numPr>
          <w:ilvl w:val="0"/>
          <w:numId w:val="15"/>
        </w:numPr>
        <w:spacing w:after="0" w:line="240" w:lineRule="auto"/>
        <w:ind w:left="284" w:right="-1" w:hanging="284"/>
        <w:jc w:val="both"/>
        <w:rPr>
          <w:rFonts w:ascii="Times New Roman" w:hAnsi="Times New Roman"/>
          <w:sz w:val="24"/>
          <w:szCs w:val="24"/>
        </w:rPr>
      </w:pPr>
      <w:r w:rsidRPr="00296631">
        <w:rPr>
          <w:rFonts w:ascii="Times New Roman" w:hAnsi="Times New Roman"/>
          <w:sz w:val="24"/>
          <w:szCs w:val="24"/>
        </w:rPr>
        <w:t>Membantu mengalokasikan sumber daya dan pembuatan keputusan.</w:t>
      </w:r>
    </w:p>
    <w:p w:rsidR="00D4618B" w:rsidRPr="00296631" w:rsidRDefault="00D4618B" w:rsidP="00296631">
      <w:pPr>
        <w:pStyle w:val="ListParagraph"/>
        <w:numPr>
          <w:ilvl w:val="0"/>
          <w:numId w:val="15"/>
        </w:numPr>
        <w:spacing w:after="0" w:line="240" w:lineRule="auto"/>
        <w:ind w:left="284" w:right="-1" w:hanging="284"/>
        <w:jc w:val="both"/>
        <w:rPr>
          <w:rFonts w:ascii="Times New Roman" w:hAnsi="Times New Roman"/>
          <w:sz w:val="24"/>
          <w:szCs w:val="24"/>
        </w:rPr>
      </w:pPr>
      <w:r w:rsidRPr="00296631">
        <w:rPr>
          <w:rFonts w:ascii="Times New Roman" w:hAnsi="Times New Roman"/>
          <w:sz w:val="24"/>
          <w:szCs w:val="24"/>
        </w:rPr>
        <w:t xml:space="preserve">Mewujudkan pertanggungjawaban publik dan memperbaiki komunikasi kelembagaan. Pengukuran Kinerja Keuangan Pemerintah Daerah dilakukan untuk digunakan sebagai tolok ukur dalam (Abdul Halim 2007:230): </w:t>
      </w:r>
    </w:p>
    <w:p w:rsidR="00D4618B" w:rsidRPr="00296631" w:rsidRDefault="00D4618B" w:rsidP="00296631">
      <w:pPr>
        <w:pStyle w:val="ListParagraph"/>
        <w:numPr>
          <w:ilvl w:val="0"/>
          <w:numId w:val="16"/>
        </w:numPr>
        <w:spacing w:after="0" w:line="240" w:lineRule="auto"/>
        <w:ind w:left="567" w:right="-1" w:hanging="283"/>
        <w:jc w:val="both"/>
        <w:rPr>
          <w:rFonts w:ascii="Times New Roman" w:hAnsi="Times New Roman"/>
          <w:sz w:val="24"/>
          <w:szCs w:val="24"/>
        </w:rPr>
      </w:pPr>
      <w:r w:rsidRPr="00296631">
        <w:rPr>
          <w:rFonts w:ascii="Times New Roman" w:hAnsi="Times New Roman"/>
          <w:sz w:val="24"/>
          <w:szCs w:val="24"/>
        </w:rPr>
        <w:t>Menilai kemandirian keuangan daerah dalam membiayai penyelenggaraan otonomi daerah.</w:t>
      </w:r>
    </w:p>
    <w:p w:rsidR="00D4618B" w:rsidRPr="00296631" w:rsidRDefault="00D4618B" w:rsidP="00296631">
      <w:pPr>
        <w:pStyle w:val="ListParagraph"/>
        <w:numPr>
          <w:ilvl w:val="0"/>
          <w:numId w:val="16"/>
        </w:numPr>
        <w:spacing w:after="0" w:line="240" w:lineRule="auto"/>
        <w:ind w:left="567" w:right="-1" w:hanging="283"/>
        <w:jc w:val="both"/>
        <w:rPr>
          <w:rFonts w:ascii="Times New Roman" w:hAnsi="Times New Roman"/>
          <w:sz w:val="24"/>
          <w:szCs w:val="24"/>
        </w:rPr>
      </w:pPr>
      <w:r w:rsidRPr="00296631">
        <w:rPr>
          <w:rFonts w:ascii="Times New Roman" w:hAnsi="Times New Roman"/>
          <w:sz w:val="24"/>
          <w:szCs w:val="24"/>
        </w:rPr>
        <w:t>Mengukur efektivitas dan efisiensi dalam merealisasikan pendapatan daerah.</w:t>
      </w:r>
    </w:p>
    <w:p w:rsidR="00D4618B" w:rsidRPr="00296631" w:rsidRDefault="00D4618B" w:rsidP="00296631">
      <w:pPr>
        <w:pStyle w:val="ListParagraph"/>
        <w:numPr>
          <w:ilvl w:val="0"/>
          <w:numId w:val="16"/>
        </w:numPr>
        <w:spacing w:after="0" w:line="240" w:lineRule="auto"/>
        <w:ind w:left="567" w:right="-1" w:hanging="283"/>
        <w:jc w:val="both"/>
        <w:rPr>
          <w:rFonts w:ascii="Times New Roman" w:hAnsi="Times New Roman"/>
          <w:sz w:val="24"/>
          <w:szCs w:val="24"/>
        </w:rPr>
      </w:pPr>
      <w:r w:rsidRPr="00296631">
        <w:rPr>
          <w:rFonts w:ascii="Times New Roman" w:hAnsi="Times New Roman"/>
          <w:sz w:val="24"/>
          <w:szCs w:val="24"/>
        </w:rPr>
        <w:t xml:space="preserve"> Mengukur sejauh mana aktivitas permerintah daerah dalam membelanjakan pendapatan daerahnya.</w:t>
      </w:r>
    </w:p>
    <w:p w:rsidR="00D4618B" w:rsidRPr="00296631" w:rsidRDefault="00D4618B" w:rsidP="00296631">
      <w:pPr>
        <w:pStyle w:val="ListParagraph"/>
        <w:numPr>
          <w:ilvl w:val="0"/>
          <w:numId w:val="16"/>
        </w:numPr>
        <w:spacing w:after="0" w:line="240" w:lineRule="auto"/>
        <w:ind w:left="567" w:right="-1" w:hanging="283"/>
        <w:jc w:val="both"/>
        <w:rPr>
          <w:rFonts w:ascii="Times New Roman" w:hAnsi="Times New Roman"/>
          <w:sz w:val="24"/>
          <w:szCs w:val="24"/>
        </w:rPr>
      </w:pPr>
      <w:r w:rsidRPr="00296631">
        <w:rPr>
          <w:rFonts w:ascii="Times New Roman" w:hAnsi="Times New Roman"/>
          <w:sz w:val="24"/>
          <w:szCs w:val="24"/>
        </w:rPr>
        <w:t>Mengukur kontribusi masing-masing sumber pendapatan dalam pembentukan pendapatan daerah.</w:t>
      </w:r>
    </w:p>
    <w:p w:rsidR="00D4618B" w:rsidRPr="00296631" w:rsidRDefault="00D4618B" w:rsidP="00296631">
      <w:pPr>
        <w:pStyle w:val="ListParagraph"/>
        <w:numPr>
          <w:ilvl w:val="0"/>
          <w:numId w:val="16"/>
        </w:numPr>
        <w:spacing w:after="0" w:line="240" w:lineRule="auto"/>
        <w:ind w:left="567" w:right="-1" w:hanging="283"/>
        <w:jc w:val="both"/>
        <w:rPr>
          <w:rFonts w:ascii="Times New Roman" w:hAnsi="Times New Roman"/>
          <w:sz w:val="24"/>
          <w:szCs w:val="24"/>
        </w:rPr>
      </w:pPr>
      <w:r w:rsidRPr="00296631">
        <w:rPr>
          <w:rFonts w:ascii="Times New Roman" w:hAnsi="Times New Roman"/>
          <w:sz w:val="24"/>
          <w:szCs w:val="24"/>
        </w:rPr>
        <w:t>Melihat pertumbuhan atau perkembangan perolehan pendapatan dan pengeluaran yang dilakukan selama periode waktu tertentu.</w:t>
      </w:r>
    </w:p>
    <w:p w:rsidR="00AD4D77" w:rsidRPr="00296631" w:rsidRDefault="00AD4D77" w:rsidP="00296631">
      <w:pPr>
        <w:pStyle w:val="ListParagraph"/>
        <w:spacing w:after="0" w:line="240" w:lineRule="auto"/>
        <w:ind w:left="567" w:right="-1"/>
        <w:jc w:val="both"/>
        <w:rPr>
          <w:rFonts w:ascii="Times New Roman" w:hAnsi="Times New Roman"/>
          <w:sz w:val="24"/>
          <w:szCs w:val="24"/>
        </w:rPr>
      </w:pPr>
    </w:p>
    <w:p w:rsidR="00D4618B" w:rsidRPr="00296631" w:rsidRDefault="00D4618B" w:rsidP="00296631">
      <w:pPr>
        <w:spacing w:line="240" w:lineRule="auto"/>
        <w:ind w:left="0" w:right="-1" w:firstLine="0"/>
        <w:rPr>
          <w:rFonts w:ascii="Times New Roman" w:hAnsi="Times New Roman"/>
          <w:b/>
          <w:sz w:val="24"/>
          <w:szCs w:val="24"/>
        </w:rPr>
      </w:pPr>
      <w:r w:rsidRPr="00296631">
        <w:rPr>
          <w:rFonts w:ascii="Times New Roman" w:hAnsi="Times New Roman"/>
          <w:b/>
          <w:sz w:val="24"/>
          <w:szCs w:val="24"/>
        </w:rPr>
        <w:t>Analisis Kinerja Keuangan Pemerintah Daerah</w:t>
      </w:r>
    </w:p>
    <w:p w:rsidR="00D4618B" w:rsidRPr="00296631" w:rsidRDefault="00D4618B" w:rsidP="00296631">
      <w:pPr>
        <w:spacing w:line="240" w:lineRule="auto"/>
        <w:ind w:left="0" w:right="-1" w:firstLine="0"/>
        <w:rPr>
          <w:rFonts w:ascii="Times New Roman" w:hAnsi="Times New Roman"/>
          <w:b/>
          <w:sz w:val="24"/>
          <w:szCs w:val="24"/>
        </w:rPr>
      </w:pPr>
      <w:r w:rsidRPr="00296631">
        <w:rPr>
          <w:rFonts w:ascii="Times New Roman" w:hAnsi="Times New Roman"/>
          <w:b/>
          <w:sz w:val="24"/>
          <w:szCs w:val="24"/>
        </w:rPr>
        <w:t>Pengertian Analisis</w:t>
      </w:r>
    </w:p>
    <w:p w:rsidR="00D4618B" w:rsidRPr="00296631" w:rsidRDefault="00D4618B" w:rsidP="00296631">
      <w:pPr>
        <w:pStyle w:val="ListParagraph"/>
        <w:spacing w:after="0" w:line="240" w:lineRule="auto"/>
        <w:ind w:left="0" w:right="-1" w:firstLine="567"/>
        <w:jc w:val="both"/>
        <w:rPr>
          <w:rFonts w:ascii="Times New Roman" w:hAnsi="Times New Roman"/>
          <w:sz w:val="24"/>
          <w:szCs w:val="24"/>
          <w:lang w:val="id-ID"/>
        </w:rPr>
      </w:pPr>
      <w:r w:rsidRPr="00296631">
        <w:rPr>
          <w:rFonts w:ascii="Times New Roman" w:hAnsi="Times New Roman"/>
          <w:sz w:val="24"/>
          <w:szCs w:val="24"/>
        </w:rPr>
        <w:t>Menurut Kamus Besar Bahasa Indonesia (2002 : 43) analisis adalah penguraian suatu pokok atas berbagai bagiannya dan penelaahan bagian itu sendiri, serta hubungan antar bagian untuk memperoleh pengertian yang tepat dan pemahaman arti keseluruhan.</w:t>
      </w:r>
    </w:p>
    <w:p w:rsidR="00D4618B" w:rsidRPr="00296631" w:rsidRDefault="00D4618B" w:rsidP="00296631">
      <w:pPr>
        <w:pStyle w:val="ListParagraph"/>
        <w:spacing w:after="0" w:line="240" w:lineRule="auto"/>
        <w:ind w:left="0" w:right="-1" w:firstLine="567"/>
        <w:jc w:val="both"/>
        <w:rPr>
          <w:rFonts w:ascii="Times New Roman" w:hAnsi="Times New Roman"/>
          <w:sz w:val="24"/>
          <w:szCs w:val="24"/>
          <w:lang w:val="id-ID"/>
        </w:rPr>
      </w:pPr>
      <w:r w:rsidRPr="00296631">
        <w:rPr>
          <w:rFonts w:ascii="Times New Roman" w:hAnsi="Times New Roman"/>
          <w:sz w:val="24"/>
          <w:szCs w:val="24"/>
        </w:rPr>
        <w:t>Menurut Harahap (2004 : 189) analisis adalah memecahkan atau menggabungkan sesuatu unit menjadi berbagai unit terkecil.</w:t>
      </w:r>
    </w:p>
    <w:p w:rsidR="00AD4D77" w:rsidRPr="00296631" w:rsidRDefault="00D4618B" w:rsidP="00296631">
      <w:pPr>
        <w:pStyle w:val="ListParagraph"/>
        <w:spacing w:after="0" w:line="240" w:lineRule="auto"/>
        <w:ind w:left="0" w:right="-1" w:firstLine="567"/>
        <w:jc w:val="both"/>
        <w:rPr>
          <w:rFonts w:ascii="Times New Roman" w:hAnsi="Times New Roman"/>
          <w:sz w:val="24"/>
          <w:szCs w:val="24"/>
          <w:lang w:val="id-ID"/>
        </w:rPr>
      </w:pPr>
      <w:r w:rsidRPr="00296631">
        <w:rPr>
          <w:rFonts w:ascii="Times New Roman" w:hAnsi="Times New Roman"/>
          <w:sz w:val="24"/>
          <w:szCs w:val="24"/>
        </w:rPr>
        <w:t>Sedangkan menurut Kamus Akuntansi (2000 : .48) analisis adalah melakukan evaluasi terhadap kondisi dari pos-pos atau ayat-ayat yang berkaitan dengan akuntansi dan alasan-alasan yang memungkinkan tentang perbedaan yang muncul.</w:t>
      </w:r>
    </w:p>
    <w:p w:rsidR="00E226C8" w:rsidRPr="00296631" w:rsidRDefault="00E226C8" w:rsidP="00296631">
      <w:pPr>
        <w:pStyle w:val="ListParagraph"/>
        <w:spacing w:after="0" w:line="240" w:lineRule="auto"/>
        <w:ind w:left="0" w:right="-1" w:firstLine="567"/>
        <w:jc w:val="both"/>
        <w:rPr>
          <w:rFonts w:ascii="Times New Roman" w:hAnsi="Times New Roman"/>
          <w:sz w:val="24"/>
          <w:szCs w:val="24"/>
          <w:lang w:val="id-ID"/>
        </w:rPr>
      </w:pPr>
    </w:p>
    <w:p w:rsidR="0063646E" w:rsidRPr="00296631" w:rsidRDefault="0063646E" w:rsidP="00296631">
      <w:pPr>
        <w:spacing w:line="240" w:lineRule="auto"/>
        <w:ind w:left="0" w:right="-1" w:firstLine="0"/>
        <w:rPr>
          <w:rFonts w:ascii="Times New Roman" w:hAnsi="Times New Roman"/>
          <w:sz w:val="24"/>
          <w:szCs w:val="24"/>
        </w:rPr>
      </w:pPr>
      <w:r w:rsidRPr="00296631">
        <w:rPr>
          <w:rFonts w:ascii="Times New Roman" w:hAnsi="Times New Roman"/>
          <w:b/>
          <w:sz w:val="24"/>
          <w:szCs w:val="24"/>
        </w:rPr>
        <w:t>Laporan Keuangan Pemerintah Daerah</w:t>
      </w:r>
    </w:p>
    <w:p w:rsidR="0063646E" w:rsidRPr="00296631" w:rsidRDefault="00AD4D77" w:rsidP="00296631">
      <w:pPr>
        <w:spacing w:line="240" w:lineRule="auto"/>
        <w:ind w:left="0" w:right="-1" w:firstLine="0"/>
        <w:rPr>
          <w:rFonts w:ascii="Times New Roman" w:hAnsi="Times New Roman"/>
          <w:b/>
          <w:sz w:val="24"/>
          <w:szCs w:val="24"/>
        </w:rPr>
      </w:pPr>
      <w:r w:rsidRPr="00296631">
        <w:rPr>
          <w:rFonts w:ascii="Times New Roman" w:hAnsi="Times New Roman"/>
          <w:b/>
          <w:sz w:val="24"/>
          <w:szCs w:val="24"/>
        </w:rPr>
        <w:t>Pengertian laporan keuangan pemerintah daerah</w:t>
      </w:r>
    </w:p>
    <w:p w:rsidR="0063646E" w:rsidRPr="00296631" w:rsidRDefault="0063646E"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Menurut Ilham Fahmi (2012, hal 2) Laporan keuangan merupakan suatu informasi yang menggambarkan kondisi keuangan instansi, dan lebih jauh informasi tersebut dapat dijadikan sebagai kinerja instansi tersebut.</w:t>
      </w:r>
    </w:p>
    <w:p w:rsidR="0063646E" w:rsidRPr="00296631" w:rsidRDefault="0063646E" w:rsidP="00296631">
      <w:pPr>
        <w:pStyle w:val="ListParagraph"/>
        <w:spacing w:after="0" w:line="240" w:lineRule="auto"/>
        <w:ind w:left="0" w:right="-1" w:firstLine="567"/>
        <w:jc w:val="both"/>
        <w:rPr>
          <w:rFonts w:ascii="Times New Roman" w:hAnsi="Times New Roman"/>
          <w:sz w:val="24"/>
          <w:szCs w:val="24"/>
          <w:lang w:val="id-ID"/>
        </w:rPr>
      </w:pPr>
      <w:r w:rsidRPr="00296631">
        <w:rPr>
          <w:rFonts w:ascii="Times New Roman" w:hAnsi="Times New Roman"/>
          <w:sz w:val="24"/>
          <w:szCs w:val="24"/>
        </w:rPr>
        <w:t>Menurut Ahmad Syafi’i Syukur (2009, hal 21), yang dimaksud dengan laporan keuangan adalah suatu daftar (form) yang disusun berdasarkan kaidah – kaidah tertentu dengan tujuan memberikan informasi keuangan yang berguna untuk pengambilan keputusan ekonomi.</w:t>
      </w:r>
    </w:p>
    <w:p w:rsidR="0095130B" w:rsidRPr="00296631" w:rsidRDefault="0063646E" w:rsidP="00296631">
      <w:pPr>
        <w:pStyle w:val="NoSpacing"/>
        <w:ind w:right="-1" w:firstLine="567"/>
        <w:jc w:val="both"/>
        <w:rPr>
          <w:rFonts w:ascii="Times New Roman" w:hAnsi="Times New Roman" w:cs="Times New Roman"/>
          <w:sz w:val="24"/>
          <w:szCs w:val="24"/>
        </w:rPr>
      </w:pPr>
      <w:r w:rsidRPr="00296631">
        <w:rPr>
          <w:rFonts w:ascii="Times New Roman" w:hAnsi="Times New Roman" w:cs="Times New Roman"/>
          <w:sz w:val="24"/>
          <w:szCs w:val="24"/>
        </w:rPr>
        <w:t>Menurut Kasmir (2009, hal 7), Laporan Keuangan adalah laporan yang menunjukan kondisi keuangan perusaan pada saat ini atau dalam suatu periode tertentu. Perusahaan saat merupakan kondisi dan keadaan keuangan perusahaan pada tanggal tertentu (untun neraca) dan periode tertentu (untuk laporan laba rugi).</w:t>
      </w:r>
    </w:p>
    <w:p w:rsidR="00600B6A" w:rsidRPr="00296631" w:rsidRDefault="00600B6A" w:rsidP="00296631">
      <w:pPr>
        <w:spacing w:line="240" w:lineRule="auto"/>
        <w:ind w:left="0" w:right="-1" w:firstLine="0"/>
        <w:rPr>
          <w:rFonts w:ascii="Times New Roman" w:eastAsiaTheme="minorHAnsi" w:hAnsi="Times New Roman"/>
          <w:sz w:val="24"/>
          <w:szCs w:val="24"/>
        </w:rPr>
      </w:pPr>
    </w:p>
    <w:p w:rsidR="0063646E" w:rsidRPr="00296631" w:rsidRDefault="0063646E" w:rsidP="00296631">
      <w:pPr>
        <w:spacing w:line="240" w:lineRule="auto"/>
        <w:ind w:left="0" w:right="-1" w:firstLine="0"/>
        <w:rPr>
          <w:rFonts w:ascii="Times New Roman" w:hAnsi="Times New Roman"/>
          <w:b/>
          <w:sz w:val="24"/>
          <w:szCs w:val="24"/>
        </w:rPr>
      </w:pPr>
      <w:r w:rsidRPr="00296631">
        <w:rPr>
          <w:rFonts w:ascii="Times New Roman" w:hAnsi="Times New Roman"/>
          <w:b/>
          <w:sz w:val="24"/>
          <w:szCs w:val="24"/>
        </w:rPr>
        <w:lastRenderedPageBreak/>
        <w:t>Komponen – komponen laporan keuangan</w:t>
      </w:r>
    </w:p>
    <w:p w:rsidR="0063646E" w:rsidRPr="00296631" w:rsidRDefault="0063646E" w:rsidP="00296631">
      <w:pPr>
        <w:spacing w:line="240" w:lineRule="auto"/>
        <w:ind w:left="0" w:right="-1" w:firstLine="567"/>
        <w:rPr>
          <w:rFonts w:ascii="Times New Roman" w:hAnsi="Times New Roman"/>
          <w:bCs/>
          <w:iCs/>
          <w:color w:val="000000"/>
          <w:sz w:val="24"/>
          <w:szCs w:val="24"/>
        </w:rPr>
      </w:pPr>
      <w:r w:rsidRPr="00296631">
        <w:rPr>
          <w:rFonts w:ascii="Times New Roman" w:hAnsi="Times New Roman"/>
          <w:sz w:val="24"/>
          <w:szCs w:val="24"/>
        </w:rPr>
        <w:t>Peraturan Pemerintah No. 71 Tahun 2010 tentang Standar Akuntansi Pemerintahan,</w:t>
      </w:r>
      <w:r w:rsidRPr="00296631">
        <w:rPr>
          <w:rFonts w:ascii="Times New Roman" w:hAnsi="Times New Roman"/>
          <w:bCs/>
          <w:color w:val="C1C1C1"/>
          <w:sz w:val="24"/>
          <w:szCs w:val="24"/>
        </w:rPr>
        <w:t xml:space="preserve"> </w:t>
      </w:r>
      <w:r w:rsidRPr="00296631">
        <w:rPr>
          <w:rFonts w:ascii="Times New Roman" w:hAnsi="Times New Roman"/>
          <w:bCs/>
          <w:iCs/>
          <w:color w:val="000000"/>
          <w:sz w:val="24"/>
          <w:szCs w:val="24"/>
        </w:rPr>
        <w:t>Komponen-komponen yang terdapat dalam satu set laporan</w:t>
      </w:r>
      <w:r w:rsidRPr="00296631">
        <w:rPr>
          <w:rFonts w:ascii="Times New Roman" w:hAnsi="Times New Roman"/>
          <w:bCs/>
          <w:color w:val="C1C1C1"/>
          <w:sz w:val="24"/>
          <w:szCs w:val="24"/>
        </w:rPr>
        <w:t xml:space="preserve"> </w:t>
      </w:r>
      <w:r w:rsidRPr="00296631">
        <w:rPr>
          <w:rFonts w:ascii="Times New Roman" w:hAnsi="Times New Roman"/>
          <w:bCs/>
          <w:iCs/>
          <w:color w:val="000000"/>
          <w:sz w:val="24"/>
          <w:szCs w:val="24"/>
        </w:rPr>
        <w:t xml:space="preserve">keuangan terdiri dari Laporan Pelaksanaan Anggaran </w:t>
      </w:r>
      <w:r w:rsidRPr="00296631">
        <w:rPr>
          <w:rFonts w:ascii="Times New Roman" w:hAnsi="Times New Roman"/>
          <w:bCs/>
          <w:color w:val="000000"/>
          <w:sz w:val="24"/>
          <w:szCs w:val="24"/>
        </w:rPr>
        <w:t>(budgetary reports)</w:t>
      </w:r>
      <w:r w:rsidRPr="00296631">
        <w:rPr>
          <w:rFonts w:ascii="Times New Roman" w:hAnsi="Times New Roman"/>
          <w:bCs/>
          <w:color w:val="C1C1C1"/>
          <w:sz w:val="24"/>
          <w:szCs w:val="24"/>
        </w:rPr>
        <w:t xml:space="preserve"> </w:t>
      </w:r>
      <w:r w:rsidRPr="00296631">
        <w:rPr>
          <w:rFonts w:ascii="Times New Roman" w:hAnsi="Times New Roman"/>
          <w:color w:val="000000"/>
          <w:sz w:val="24"/>
          <w:szCs w:val="24"/>
        </w:rPr>
        <w:t xml:space="preserve"> </w:t>
      </w:r>
      <w:r w:rsidRPr="00296631">
        <w:rPr>
          <w:rFonts w:ascii="Times New Roman" w:hAnsi="Times New Roman"/>
          <w:bCs/>
          <w:iCs/>
          <w:color w:val="000000"/>
          <w:sz w:val="24"/>
          <w:szCs w:val="24"/>
        </w:rPr>
        <w:t>dan Laporan Finansial, sehingga seluruh komponen menjadi sebagai</w:t>
      </w:r>
      <w:r w:rsidRPr="00296631">
        <w:rPr>
          <w:rFonts w:ascii="Times New Roman" w:hAnsi="Times New Roman"/>
          <w:color w:val="000000"/>
          <w:sz w:val="24"/>
          <w:szCs w:val="24"/>
        </w:rPr>
        <w:t xml:space="preserve"> </w:t>
      </w:r>
      <w:r w:rsidRPr="00296631">
        <w:rPr>
          <w:rFonts w:ascii="Times New Roman" w:hAnsi="Times New Roman"/>
          <w:bCs/>
          <w:iCs/>
          <w:color w:val="000000"/>
          <w:sz w:val="24"/>
          <w:szCs w:val="24"/>
        </w:rPr>
        <w:t>berikut:</w:t>
      </w:r>
    </w:p>
    <w:p w:rsidR="0063646E" w:rsidRPr="00296631" w:rsidRDefault="0063646E" w:rsidP="00296631">
      <w:pPr>
        <w:pStyle w:val="ListParagraph"/>
        <w:numPr>
          <w:ilvl w:val="0"/>
          <w:numId w:val="25"/>
        </w:numPr>
        <w:autoSpaceDE w:val="0"/>
        <w:autoSpaceDN w:val="0"/>
        <w:adjustRightInd w:val="0"/>
        <w:spacing w:after="0" w:line="240" w:lineRule="auto"/>
        <w:ind w:left="284" w:right="-1" w:hanging="284"/>
        <w:jc w:val="both"/>
        <w:rPr>
          <w:rFonts w:ascii="Times New Roman" w:hAnsi="Times New Roman"/>
          <w:bCs/>
          <w:i/>
          <w:color w:val="C1C1C1"/>
          <w:sz w:val="24"/>
          <w:szCs w:val="24"/>
        </w:rPr>
      </w:pPr>
      <w:r w:rsidRPr="00296631">
        <w:rPr>
          <w:rFonts w:ascii="Times New Roman" w:hAnsi="Times New Roman"/>
          <w:bCs/>
          <w:i/>
          <w:iCs/>
          <w:color w:val="000000"/>
          <w:sz w:val="24"/>
          <w:szCs w:val="24"/>
        </w:rPr>
        <w:t>Laporan Realisasi Anggaran</w:t>
      </w:r>
    </w:p>
    <w:p w:rsidR="0063646E" w:rsidRPr="00296631" w:rsidRDefault="0063646E" w:rsidP="00296631">
      <w:pPr>
        <w:pStyle w:val="ListParagraph"/>
        <w:autoSpaceDE w:val="0"/>
        <w:autoSpaceDN w:val="0"/>
        <w:adjustRightInd w:val="0"/>
        <w:spacing w:after="0" w:line="240" w:lineRule="auto"/>
        <w:ind w:left="284" w:right="-1" w:firstLine="567"/>
        <w:jc w:val="both"/>
        <w:rPr>
          <w:rFonts w:ascii="Times New Roman" w:hAnsi="Times New Roman"/>
          <w:sz w:val="24"/>
          <w:szCs w:val="24"/>
        </w:rPr>
      </w:pPr>
      <w:r w:rsidRPr="00296631">
        <w:rPr>
          <w:rFonts w:ascii="Times New Roman" w:hAnsi="Times New Roman"/>
          <w:bCs/>
          <w:iCs/>
          <w:sz w:val="24"/>
          <w:szCs w:val="24"/>
        </w:rPr>
        <w:t>Laporan Realisasi Anggaran mengungkapkan kegiatan</w:t>
      </w:r>
      <w:r w:rsidRPr="00296631">
        <w:rPr>
          <w:rFonts w:ascii="Times New Roman" w:hAnsi="Times New Roman"/>
          <w:sz w:val="24"/>
          <w:szCs w:val="24"/>
        </w:rPr>
        <w:t xml:space="preserve"> </w:t>
      </w:r>
      <w:r w:rsidRPr="00296631">
        <w:rPr>
          <w:rFonts w:ascii="Times New Roman" w:hAnsi="Times New Roman"/>
          <w:bCs/>
          <w:iCs/>
          <w:sz w:val="24"/>
          <w:szCs w:val="24"/>
        </w:rPr>
        <w:t xml:space="preserve">keuangan pemerintah pusat/daerah yang menunjukkan ketaatan terhadap APBN/APBD. </w:t>
      </w:r>
      <w:r w:rsidRPr="00296631">
        <w:rPr>
          <w:rFonts w:ascii="Times New Roman" w:hAnsi="Times New Roman"/>
          <w:sz w:val="24"/>
          <w:szCs w:val="24"/>
        </w:rPr>
        <w:t xml:space="preserve">Laporan  Realisasi Anggaran menyajikan ikhtisar sumber, alokasi dan penggunaan sumber daya ekonomi yang dikelola oleh pemerintah pusat/daerah dalam satu periode pelaporan. </w:t>
      </w:r>
    </w:p>
    <w:p w:rsidR="0063646E" w:rsidRPr="00296631" w:rsidRDefault="0063646E" w:rsidP="00296631">
      <w:pPr>
        <w:pStyle w:val="ListParagraph"/>
        <w:autoSpaceDE w:val="0"/>
        <w:autoSpaceDN w:val="0"/>
        <w:adjustRightInd w:val="0"/>
        <w:spacing w:after="0" w:line="240" w:lineRule="auto"/>
        <w:ind w:left="284" w:right="-1" w:firstLine="567"/>
        <w:jc w:val="both"/>
        <w:rPr>
          <w:rFonts w:ascii="Times New Roman" w:hAnsi="Times New Roman"/>
          <w:bCs/>
          <w:iCs/>
          <w:sz w:val="24"/>
          <w:szCs w:val="24"/>
          <w:lang w:val="id-ID"/>
        </w:rPr>
      </w:pPr>
      <w:r w:rsidRPr="00296631">
        <w:rPr>
          <w:rFonts w:ascii="Times New Roman" w:hAnsi="Times New Roman"/>
          <w:bCs/>
          <w:iCs/>
          <w:sz w:val="24"/>
          <w:szCs w:val="24"/>
          <w:lang w:val="id-ID"/>
        </w:rPr>
        <w:t xml:space="preserve">Penjelasan dari Standar Akuntansi Pemerintahan No.2 </w:t>
      </w:r>
      <w:r w:rsidRPr="00296631">
        <w:rPr>
          <w:rFonts w:ascii="Times New Roman" w:hAnsi="Times New Roman"/>
          <w:bCs/>
          <w:iCs/>
          <w:sz w:val="24"/>
          <w:szCs w:val="24"/>
        </w:rPr>
        <w:t>Laporan Realisasi Anggaran menyajikan sekurang-kurangnya</w:t>
      </w:r>
      <w:r w:rsidRPr="00296631">
        <w:rPr>
          <w:rFonts w:ascii="Times New Roman" w:hAnsi="Times New Roman"/>
          <w:sz w:val="24"/>
          <w:szCs w:val="24"/>
        </w:rPr>
        <w:t xml:space="preserve">  </w:t>
      </w:r>
      <w:r w:rsidRPr="00296631">
        <w:rPr>
          <w:rFonts w:ascii="Times New Roman" w:hAnsi="Times New Roman"/>
          <w:bCs/>
          <w:iCs/>
          <w:sz w:val="24"/>
          <w:szCs w:val="24"/>
        </w:rPr>
        <w:t>unsur-unsur sebagai berikut:</w:t>
      </w:r>
    </w:p>
    <w:p w:rsidR="00AD4D77" w:rsidRPr="00296631" w:rsidRDefault="0063646E" w:rsidP="00296631">
      <w:pPr>
        <w:pStyle w:val="ListParagraph"/>
        <w:numPr>
          <w:ilvl w:val="0"/>
          <w:numId w:val="26"/>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rPr>
        <w:t>Pendapatan</w:t>
      </w:r>
    </w:p>
    <w:p w:rsidR="0063646E" w:rsidRPr="00296631" w:rsidRDefault="0063646E" w:rsidP="00296631">
      <w:pPr>
        <w:autoSpaceDE w:val="0"/>
        <w:autoSpaceDN w:val="0"/>
        <w:adjustRightInd w:val="0"/>
        <w:spacing w:line="240" w:lineRule="auto"/>
        <w:ind w:left="644" w:right="-1" w:firstLine="0"/>
        <w:rPr>
          <w:rFonts w:ascii="Times New Roman" w:hAnsi="Times New Roman"/>
          <w:bCs/>
          <w:color w:val="C1C1C1"/>
          <w:sz w:val="24"/>
          <w:szCs w:val="24"/>
          <w:lang w:val="en-GB"/>
        </w:rPr>
      </w:pPr>
      <w:r w:rsidRPr="00296631">
        <w:rPr>
          <w:rFonts w:ascii="Times New Roman" w:hAnsi="Times New Roman"/>
          <w:bCs/>
          <w:iCs/>
          <w:sz w:val="24"/>
          <w:szCs w:val="24"/>
        </w:rPr>
        <w:t xml:space="preserve">Merupakan semua penerimaan rekening kas umum daerah yang menambah ekuitas dana lancar dalam periode tahun anggaran yang bersangkutan yang menjadi hak pemerintah dan hak tidak perlu dibayar kembali oleh pemerintah </w:t>
      </w:r>
    </w:p>
    <w:p w:rsidR="00AD4D77" w:rsidRPr="00296631" w:rsidRDefault="0063646E" w:rsidP="00296631">
      <w:pPr>
        <w:pStyle w:val="ListParagraph"/>
        <w:numPr>
          <w:ilvl w:val="0"/>
          <w:numId w:val="26"/>
        </w:numPr>
        <w:autoSpaceDE w:val="0"/>
        <w:autoSpaceDN w:val="0"/>
        <w:adjustRightInd w:val="0"/>
        <w:spacing w:after="0" w:line="240" w:lineRule="auto"/>
        <w:ind w:left="644" w:right="-1"/>
        <w:jc w:val="both"/>
        <w:rPr>
          <w:rFonts w:ascii="Times New Roman" w:hAnsi="Times New Roman"/>
          <w:bCs/>
          <w:color w:val="C1C1C1"/>
          <w:sz w:val="24"/>
          <w:szCs w:val="24"/>
        </w:rPr>
      </w:pPr>
      <w:r w:rsidRPr="00296631">
        <w:rPr>
          <w:rFonts w:ascii="Times New Roman" w:hAnsi="Times New Roman"/>
          <w:bCs/>
          <w:iCs/>
          <w:sz w:val="24"/>
          <w:szCs w:val="24"/>
        </w:rPr>
        <w:t>Belanja</w:t>
      </w:r>
    </w:p>
    <w:p w:rsidR="00AD4D77" w:rsidRPr="00296631" w:rsidRDefault="0063646E" w:rsidP="00296631">
      <w:pPr>
        <w:pStyle w:val="ListParagraph"/>
        <w:autoSpaceDE w:val="0"/>
        <w:autoSpaceDN w:val="0"/>
        <w:adjustRightInd w:val="0"/>
        <w:spacing w:after="0" w:line="240" w:lineRule="auto"/>
        <w:ind w:left="644" w:right="-1"/>
        <w:jc w:val="both"/>
        <w:rPr>
          <w:rFonts w:ascii="Times New Roman" w:hAnsi="Times New Roman"/>
          <w:bCs/>
          <w:iCs/>
          <w:sz w:val="24"/>
          <w:szCs w:val="24"/>
          <w:lang w:val="id-ID"/>
        </w:rPr>
      </w:pPr>
      <w:r w:rsidRPr="00296631">
        <w:rPr>
          <w:rFonts w:ascii="Times New Roman" w:hAnsi="Times New Roman"/>
          <w:bCs/>
          <w:iCs/>
          <w:sz w:val="24"/>
          <w:szCs w:val="24"/>
          <w:lang w:val="id-ID"/>
        </w:rPr>
        <w:t>Merupakan semuan pengeluaran dari rekening kas umum daerah yang mengurangi ekuitas dana lancar dalam periode tahun anggaran bersangkutan yang tidak akan diperoleh pembayarannya kembali oleh pemerintah</w:t>
      </w:r>
    </w:p>
    <w:p w:rsidR="0063646E" w:rsidRPr="00296631" w:rsidRDefault="0063646E" w:rsidP="00296631">
      <w:pPr>
        <w:pStyle w:val="ListParagraph"/>
        <w:numPr>
          <w:ilvl w:val="0"/>
          <w:numId w:val="26"/>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rPr>
        <w:t>Transfer</w:t>
      </w:r>
    </w:p>
    <w:p w:rsidR="0063646E" w:rsidRPr="00296631" w:rsidRDefault="0063646E" w:rsidP="00296631">
      <w:pPr>
        <w:pStyle w:val="ListParagraph"/>
        <w:autoSpaceDE w:val="0"/>
        <w:autoSpaceDN w:val="0"/>
        <w:adjustRightInd w:val="0"/>
        <w:spacing w:after="0" w:line="240" w:lineRule="auto"/>
        <w:ind w:left="568" w:right="-1"/>
        <w:jc w:val="both"/>
        <w:rPr>
          <w:rFonts w:ascii="Times New Roman" w:hAnsi="Times New Roman"/>
          <w:bCs/>
          <w:color w:val="C1C1C1"/>
          <w:sz w:val="24"/>
          <w:szCs w:val="24"/>
        </w:rPr>
      </w:pPr>
      <w:r w:rsidRPr="00296631">
        <w:rPr>
          <w:rFonts w:ascii="Times New Roman" w:hAnsi="Times New Roman"/>
          <w:bCs/>
          <w:iCs/>
          <w:sz w:val="24"/>
          <w:szCs w:val="24"/>
          <w:lang w:val="id-ID"/>
        </w:rPr>
        <w:t>Adalah penerimaan atau pengeluaran uang dari suatu entitas pelaporan dari/kepala entitas pelaporan lain, termasuk dana perimbangan dan dana bagi hasil.</w:t>
      </w:r>
    </w:p>
    <w:p w:rsidR="00AD4D77" w:rsidRPr="00296631" w:rsidRDefault="0063646E" w:rsidP="00296631">
      <w:pPr>
        <w:pStyle w:val="ListParagraph"/>
        <w:numPr>
          <w:ilvl w:val="0"/>
          <w:numId w:val="26"/>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rPr>
        <w:t>Surplus/deficit</w:t>
      </w:r>
    </w:p>
    <w:p w:rsidR="0063646E" w:rsidRPr="00296631" w:rsidRDefault="0063646E" w:rsidP="00296631">
      <w:pPr>
        <w:pStyle w:val="ListParagraph"/>
        <w:autoSpaceDE w:val="0"/>
        <w:autoSpaceDN w:val="0"/>
        <w:adjustRightInd w:val="0"/>
        <w:spacing w:after="0" w:line="240" w:lineRule="auto"/>
        <w:ind w:left="568" w:right="-1"/>
        <w:jc w:val="both"/>
        <w:rPr>
          <w:rFonts w:ascii="Times New Roman" w:hAnsi="Times New Roman"/>
          <w:bCs/>
          <w:color w:val="C1C1C1"/>
          <w:sz w:val="24"/>
          <w:szCs w:val="24"/>
        </w:rPr>
      </w:pPr>
      <w:r w:rsidRPr="00296631">
        <w:rPr>
          <w:rFonts w:ascii="Times New Roman" w:hAnsi="Times New Roman"/>
          <w:bCs/>
          <w:iCs/>
          <w:sz w:val="24"/>
          <w:szCs w:val="24"/>
          <w:lang w:val="id-ID"/>
        </w:rPr>
        <w:t>Adalah selisih lebih/kurang antara pendapatan dan belanja selama satu periode pelaporan.</w:t>
      </w:r>
    </w:p>
    <w:p w:rsidR="0063646E" w:rsidRPr="00296631" w:rsidRDefault="0063646E" w:rsidP="00296631">
      <w:pPr>
        <w:pStyle w:val="ListParagraph"/>
        <w:numPr>
          <w:ilvl w:val="0"/>
          <w:numId w:val="26"/>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lang w:val="id-ID"/>
        </w:rPr>
        <w:t xml:space="preserve">Penerimaan </w:t>
      </w:r>
      <w:r w:rsidRPr="00296631">
        <w:rPr>
          <w:rFonts w:ascii="Times New Roman" w:hAnsi="Times New Roman"/>
          <w:bCs/>
          <w:iCs/>
          <w:sz w:val="24"/>
          <w:szCs w:val="24"/>
        </w:rPr>
        <w:t>Pembiayaan</w:t>
      </w:r>
    </w:p>
    <w:p w:rsidR="0063646E" w:rsidRPr="00296631" w:rsidRDefault="0063646E" w:rsidP="00296631">
      <w:pPr>
        <w:pStyle w:val="ListParagraph"/>
        <w:numPr>
          <w:ilvl w:val="0"/>
          <w:numId w:val="26"/>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lang w:val="id-ID"/>
        </w:rPr>
        <w:t>Pengeluaran pembiayaan</w:t>
      </w:r>
    </w:p>
    <w:p w:rsidR="0063646E" w:rsidRPr="00296631" w:rsidRDefault="0063646E" w:rsidP="00296631">
      <w:pPr>
        <w:pStyle w:val="ListParagraph"/>
        <w:numPr>
          <w:ilvl w:val="0"/>
          <w:numId w:val="26"/>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lang w:val="id-ID"/>
        </w:rPr>
        <w:t>Sisa lebih / kurang anggrana pembiayaan</w:t>
      </w:r>
    </w:p>
    <w:p w:rsidR="0063646E" w:rsidRPr="00296631" w:rsidRDefault="0063646E" w:rsidP="00296631">
      <w:pPr>
        <w:pStyle w:val="ListParagraph"/>
        <w:numPr>
          <w:ilvl w:val="0"/>
          <w:numId w:val="25"/>
        </w:numPr>
        <w:autoSpaceDE w:val="0"/>
        <w:autoSpaceDN w:val="0"/>
        <w:adjustRightInd w:val="0"/>
        <w:spacing w:after="0" w:line="240" w:lineRule="auto"/>
        <w:ind w:left="284" w:right="-1" w:hanging="284"/>
        <w:jc w:val="both"/>
        <w:rPr>
          <w:rFonts w:ascii="Times New Roman" w:hAnsi="Times New Roman"/>
          <w:bCs/>
          <w:i/>
          <w:color w:val="C1C1C1"/>
          <w:sz w:val="24"/>
          <w:szCs w:val="24"/>
        </w:rPr>
      </w:pPr>
      <w:r w:rsidRPr="00296631">
        <w:rPr>
          <w:rFonts w:ascii="Times New Roman" w:hAnsi="Times New Roman"/>
          <w:bCs/>
          <w:i/>
          <w:iCs/>
          <w:color w:val="000000"/>
          <w:sz w:val="24"/>
          <w:szCs w:val="24"/>
        </w:rPr>
        <w:t>Laporan Perubahan Saldo Anggaran Lebih</w:t>
      </w:r>
    </w:p>
    <w:p w:rsidR="0063646E" w:rsidRPr="00296631" w:rsidRDefault="0063646E" w:rsidP="00296631">
      <w:pPr>
        <w:autoSpaceDE w:val="0"/>
        <w:autoSpaceDN w:val="0"/>
        <w:adjustRightInd w:val="0"/>
        <w:spacing w:line="240" w:lineRule="auto"/>
        <w:ind w:right="-1" w:firstLine="567"/>
        <w:rPr>
          <w:rFonts w:ascii="Times New Roman" w:hAnsi="Times New Roman"/>
          <w:bCs/>
          <w:color w:val="C1C1C1"/>
          <w:sz w:val="24"/>
          <w:szCs w:val="24"/>
        </w:rPr>
      </w:pPr>
      <w:r w:rsidRPr="00296631">
        <w:rPr>
          <w:rFonts w:ascii="Times New Roman" w:hAnsi="Times New Roman"/>
          <w:bCs/>
          <w:iCs/>
          <w:sz w:val="24"/>
          <w:szCs w:val="24"/>
        </w:rPr>
        <w:t>Laporan Perubahan Saldo Anggaran Lebih menyajikan secara komparatif dengan periode sebelumnya pos – pos berikut:</w:t>
      </w:r>
    </w:p>
    <w:p w:rsidR="0063646E" w:rsidRPr="00296631" w:rsidRDefault="0063646E" w:rsidP="00296631">
      <w:pPr>
        <w:pStyle w:val="ListParagraph"/>
        <w:numPr>
          <w:ilvl w:val="0"/>
          <w:numId w:val="20"/>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rPr>
        <w:t>Saldo Anggaran Lebih awal</w:t>
      </w:r>
    </w:p>
    <w:p w:rsidR="0063646E" w:rsidRPr="00296631" w:rsidRDefault="0063646E" w:rsidP="00296631">
      <w:pPr>
        <w:pStyle w:val="ListParagraph"/>
        <w:numPr>
          <w:ilvl w:val="0"/>
          <w:numId w:val="20"/>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rPr>
        <w:t>Penggunaan Saldo Anggaran Lebih</w:t>
      </w:r>
    </w:p>
    <w:p w:rsidR="0063646E" w:rsidRPr="00296631" w:rsidRDefault="0063646E" w:rsidP="00296631">
      <w:pPr>
        <w:pStyle w:val="ListParagraph"/>
        <w:numPr>
          <w:ilvl w:val="0"/>
          <w:numId w:val="20"/>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rPr>
        <w:t>Sisa Lebih/Kurang Pembiayaan Anggaran tahun berjalan</w:t>
      </w:r>
    </w:p>
    <w:p w:rsidR="0063646E" w:rsidRPr="00296631" w:rsidRDefault="0063646E" w:rsidP="00296631">
      <w:pPr>
        <w:pStyle w:val="ListParagraph"/>
        <w:numPr>
          <w:ilvl w:val="0"/>
          <w:numId w:val="20"/>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rPr>
        <w:t>Koreksi Kesalahan Pembukuan tahun Sebelumnya dan</w:t>
      </w:r>
      <w:r w:rsidRPr="00296631">
        <w:rPr>
          <w:rFonts w:ascii="Times New Roman" w:hAnsi="Times New Roman"/>
          <w:bCs/>
          <w:iCs/>
          <w:sz w:val="24"/>
          <w:szCs w:val="24"/>
          <w:lang w:val="id-ID"/>
        </w:rPr>
        <w:t xml:space="preserve"> lain – lain </w:t>
      </w:r>
    </w:p>
    <w:p w:rsidR="0063646E" w:rsidRPr="00296631" w:rsidRDefault="0063646E" w:rsidP="00296631">
      <w:pPr>
        <w:pStyle w:val="ListParagraph"/>
        <w:numPr>
          <w:ilvl w:val="0"/>
          <w:numId w:val="20"/>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rPr>
        <w:t>Saldo Anggaran Lebih Akhir.</w:t>
      </w:r>
    </w:p>
    <w:p w:rsidR="0063646E" w:rsidRPr="00296631" w:rsidRDefault="0063646E" w:rsidP="00296631">
      <w:pPr>
        <w:autoSpaceDE w:val="0"/>
        <w:autoSpaceDN w:val="0"/>
        <w:adjustRightInd w:val="0"/>
        <w:spacing w:line="240" w:lineRule="auto"/>
        <w:ind w:right="-1" w:firstLine="567"/>
        <w:rPr>
          <w:rFonts w:ascii="Times New Roman" w:hAnsi="Times New Roman"/>
          <w:bCs/>
          <w:iCs/>
          <w:sz w:val="24"/>
          <w:szCs w:val="24"/>
        </w:rPr>
      </w:pPr>
      <w:r w:rsidRPr="00296631">
        <w:rPr>
          <w:rFonts w:ascii="Times New Roman" w:hAnsi="Times New Roman"/>
          <w:bCs/>
          <w:iCs/>
          <w:sz w:val="24"/>
          <w:szCs w:val="24"/>
        </w:rPr>
        <w:t>Di samping itu, suatu entitas pelaporan menyajikan rincian</w:t>
      </w:r>
      <w:r w:rsidRPr="00296631">
        <w:rPr>
          <w:rFonts w:ascii="Times New Roman" w:hAnsi="Times New Roman"/>
          <w:sz w:val="24"/>
          <w:szCs w:val="24"/>
        </w:rPr>
        <w:t xml:space="preserve"> </w:t>
      </w:r>
      <w:r w:rsidRPr="00296631">
        <w:rPr>
          <w:rFonts w:ascii="Times New Roman" w:hAnsi="Times New Roman"/>
          <w:bCs/>
          <w:iCs/>
          <w:sz w:val="24"/>
          <w:szCs w:val="24"/>
        </w:rPr>
        <w:t>lebih lanjut dari unsur - unsur yang terdapat dalam Laporan Perubahan Saldo Anggaran Lebih dalam Catatan atas Laporan Keuangan.</w:t>
      </w:r>
    </w:p>
    <w:p w:rsidR="0063646E" w:rsidRPr="00296631" w:rsidRDefault="0063646E" w:rsidP="00296631">
      <w:pPr>
        <w:pStyle w:val="ListParagraph"/>
        <w:numPr>
          <w:ilvl w:val="0"/>
          <w:numId w:val="25"/>
        </w:numPr>
        <w:autoSpaceDE w:val="0"/>
        <w:autoSpaceDN w:val="0"/>
        <w:adjustRightInd w:val="0"/>
        <w:spacing w:after="0" w:line="240" w:lineRule="auto"/>
        <w:ind w:left="284" w:right="-1" w:hanging="284"/>
        <w:jc w:val="both"/>
        <w:rPr>
          <w:rFonts w:ascii="Times New Roman" w:hAnsi="Times New Roman"/>
          <w:bCs/>
          <w:i/>
          <w:iCs/>
          <w:sz w:val="24"/>
          <w:szCs w:val="24"/>
        </w:rPr>
      </w:pPr>
      <w:r w:rsidRPr="00296631">
        <w:rPr>
          <w:rFonts w:ascii="Times New Roman" w:hAnsi="Times New Roman"/>
          <w:bCs/>
          <w:i/>
          <w:iCs/>
          <w:color w:val="000000"/>
          <w:sz w:val="24"/>
          <w:szCs w:val="24"/>
        </w:rPr>
        <w:t>Neraca</w:t>
      </w:r>
    </w:p>
    <w:p w:rsidR="0063646E" w:rsidRPr="00296631" w:rsidRDefault="0063646E" w:rsidP="00296631">
      <w:pPr>
        <w:autoSpaceDE w:val="0"/>
        <w:autoSpaceDN w:val="0"/>
        <w:adjustRightInd w:val="0"/>
        <w:spacing w:line="240" w:lineRule="auto"/>
        <w:ind w:right="-1" w:firstLine="567"/>
        <w:rPr>
          <w:rFonts w:ascii="Times New Roman" w:hAnsi="Times New Roman"/>
          <w:bCs/>
          <w:iCs/>
          <w:sz w:val="24"/>
          <w:szCs w:val="24"/>
        </w:rPr>
      </w:pPr>
      <w:r w:rsidRPr="00296631">
        <w:rPr>
          <w:rFonts w:ascii="Times New Roman" w:hAnsi="Times New Roman"/>
          <w:sz w:val="24"/>
          <w:szCs w:val="24"/>
        </w:rPr>
        <w:t>Neraca menggambarkan posisi keuangan suatu entitas pelaporan mengenai aset, kewajiban, dan ekuitas pada tanggal tertentu.</w:t>
      </w:r>
    </w:p>
    <w:p w:rsidR="0063646E" w:rsidRPr="00296631" w:rsidRDefault="0063646E" w:rsidP="00296631">
      <w:pPr>
        <w:pStyle w:val="ListParagraph"/>
        <w:autoSpaceDE w:val="0"/>
        <w:autoSpaceDN w:val="0"/>
        <w:adjustRightInd w:val="0"/>
        <w:spacing w:after="0" w:line="240" w:lineRule="auto"/>
        <w:ind w:left="284" w:right="-1" w:firstLine="567"/>
        <w:jc w:val="both"/>
        <w:rPr>
          <w:rFonts w:ascii="Times New Roman" w:hAnsi="Times New Roman"/>
          <w:bCs/>
          <w:iCs/>
          <w:sz w:val="24"/>
          <w:szCs w:val="24"/>
          <w:lang w:val="id-ID"/>
        </w:rPr>
      </w:pPr>
      <w:r w:rsidRPr="00296631">
        <w:rPr>
          <w:rFonts w:ascii="Times New Roman" w:hAnsi="Times New Roman"/>
          <w:bCs/>
          <w:iCs/>
          <w:sz w:val="24"/>
          <w:szCs w:val="24"/>
        </w:rPr>
        <w:t>Neraca menyajikan secara komparatif dengan periode sebelumnya pos-pos berikut:</w:t>
      </w:r>
    </w:p>
    <w:p w:rsidR="0063646E" w:rsidRPr="00296631" w:rsidRDefault="0063646E" w:rsidP="00296631">
      <w:pPr>
        <w:pStyle w:val="ListParagraph"/>
        <w:numPr>
          <w:ilvl w:val="0"/>
          <w:numId w:val="21"/>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bCs/>
          <w:iCs/>
          <w:sz w:val="24"/>
          <w:szCs w:val="24"/>
        </w:rPr>
        <w:t>Kas Dan Setara Kas</w:t>
      </w:r>
    </w:p>
    <w:p w:rsidR="0063646E" w:rsidRPr="00296631" w:rsidRDefault="0063646E" w:rsidP="00296631">
      <w:pPr>
        <w:pStyle w:val="ListParagraph"/>
        <w:numPr>
          <w:ilvl w:val="0"/>
          <w:numId w:val="21"/>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bCs/>
          <w:iCs/>
          <w:sz w:val="24"/>
          <w:szCs w:val="24"/>
        </w:rPr>
        <w:t>Investasi Jangka Pendek</w:t>
      </w:r>
    </w:p>
    <w:p w:rsidR="0063646E" w:rsidRPr="00296631" w:rsidRDefault="0063646E" w:rsidP="00296631">
      <w:pPr>
        <w:pStyle w:val="ListParagraph"/>
        <w:numPr>
          <w:ilvl w:val="0"/>
          <w:numId w:val="21"/>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bCs/>
          <w:iCs/>
          <w:sz w:val="24"/>
          <w:szCs w:val="24"/>
        </w:rPr>
        <w:t>Piutang Pajak Dan Bukan Pajak</w:t>
      </w:r>
    </w:p>
    <w:p w:rsidR="0063646E" w:rsidRPr="00296631" w:rsidRDefault="0063646E" w:rsidP="00296631">
      <w:pPr>
        <w:pStyle w:val="ListParagraph"/>
        <w:numPr>
          <w:ilvl w:val="0"/>
          <w:numId w:val="21"/>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bCs/>
          <w:iCs/>
          <w:sz w:val="24"/>
          <w:szCs w:val="24"/>
        </w:rPr>
        <w:lastRenderedPageBreak/>
        <w:t>Persediaan</w:t>
      </w:r>
    </w:p>
    <w:p w:rsidR="0063646E" w:rsidRPr="00296631" w:rsidRDefault="0063646E" w:rsidP="00296631">
      <w:pPr>
        <w:pStyle w:val="ListParagraph"/>
        <w:numPr>
          <w:ilvl w:val="0"/>
          <w:numId w:val="21"/>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bCs/>
          <w:iCs/>
          <w:sz w:val="24"/>
          <w:szCs w:val="24"/>
        </w:rPr>
        <w:t>Investasi Jangka Panjang</w:t>
      </w:r>
    </w:p>
    <w:p w:rsidR="0063646E" w:rsidRPr="00296631" w:rsidRDefault="0063646E" w:rsidP="00296631">
      <w:pPr>
        <w:pStyle w:val="ListParagraph"/>
        <w:numPr>
          <w:ilvl w:val="0"/>
          <w:numId w:val="21"/>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bCs/>
          <w:iCs/>
          <w:sz w:val="24"/>
          <w:szCs w:val="24"/>
        </w:rPr>
        <w:t>Aset Tetap</w:t>
      </w:r>
    </w:p>
    <w:p w:rsidR="0063646E" w:rsidRPr="00296631" w:rsidRDefault="0063646E" w:rsidP="00296631">
      <w:pPr>
        <w:pStyle w:val="ListParagraph"/>
        <w:numPr>
          <w:ilvl w:val="0"/>
          <w:numId w:val="21"/>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bCs/>
          <w:iCs/>
          <w:sz w:val="24"/>
          <w:szCs w:val="24"/>
        </w:rPr>
        <w:t>Kewajiban Jangka Pendek</w:t>
      </w:r>
    </w:p>
    <w:p w:rsidR="0063646E" w:rsidRPr="00296631" w:rsidRDefault="0063646E" w:rsidP="00296631">
      <w:pPr>
        <w:pStyle w:val="ListParagraph"/>
        <w:numPr>
          <w:ilvl w:val="0"/>
          <w:numId w:val="21"/>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bCs/>
          <w:iCs/>
          <w:sz w:val="24"/>
          <w:szCs w:val="24"/>
        </w:rPr>
        <w:t>Kewajiban Jangka Panjang</w:t>
      </w:r>
    </w:p>
    <w:p w:rsidR="0063646E" w:rsidRPr="00296631" w:rsidRDefault="0063646E" w:rsidP="00296631">
      <w:pPr>
        <w:pStyle w:val="ListParagraph"/>
        <w:numPr>
          <w:ilvl w:val="0"/>
          <w:numId w:val="21"/>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bCs/>
          <w:iCs/>
          <w:sz w:val="24"/>
          <w:szCs w:val="24"/>
        </w:rPr>
        <w:t>Ekuitas</w:t>
      </w:r>
    </w:p>
    <w:p w:rsidR="0063646E" w:rsidRPr="00296631" w:rsidRDefault="0063646E" w:rsidP="00296631">
      <w:pPr>
        <w:pStyle w:val="ListParagraph"/>
        <w:numPr>
          <w:ilvl w:val="0"/>
          <w:numId w:val="25"/>
        </w:numPr>
        <w:autoSpaceDE w:val="0"/>
        <w:autoSpaceDN w:val="0"/>
        <w:adjustRightInd w:val="0"/>
        <w:spacing w:after="0" w:line="240" w:lineRule="auto"/>
        <w:ind w:left="284" w:right="-1" w:hanging="284"/>
        <w:jc w:val="both"/>
        <w:rPr>
          <w:rFonts w:ascii="Times New Roman" w:hAnsi="Times New Roman"/>
          <w:bCs/>
          <w:i/>
          <w:color w:val="C1C1C1"/>
          <w:sz w:val="24"/>
          <w:szCs w:val="24"/>
        </w:rPr>
      </w:pPr>
      <w:r w:rsidRPr="00296631">
        <w:rPr>
          <w:rFonts w:ascii="Times New Roman" w:hAnsi="Times New Roman"/>
          <w:bCs/>
          <w:i/>
          <w:iCs/>
          <w:color w:val="000000"/>
          <w:sz w:val="24"/>
          <w:szCs w:val="24"/>
        </w:rPr>
        <w:t>Laporan Operasional</w:t>
      </w:r>
    </w:p>
    <w:p w:rsidR="0063646E" w:rsidRPr="00296631" w:rsidRDefault="0063646E" w:rsidP="00296631">
      <w:pPr>
        <w:pStyle w:val="ListParagraph"/>
        <w:autoSpaceDE w:val="0"/>
        <w:autoSpaceDN w:val="0"/>
        <w:adjustRightInd w:val="0"/>
        <w:spacing w:after="0" w:line="240" w:lineRule="auto"/>
        <w:ind w:left="284" w:right="-1" w:firstLine="567"/>
        <w:jc w:val="both"/>
        <w:rPr>
          <w:rFonts w:ascii="Times New Roman" w:hAnsi="Times New Roman"/>
          <w:bCs/>
          <w:color w:val="C1C1C1"/>
          <w:sz w:val="24"/>
          <w:szCs w:val="24"/>
        </w:rPr>
      </w:pPr>
      <w:r w:rsidRPr="00296631">
        <w:rPr>
          <w:rFonts w:ascii="Times New Roman" w:hAnsi="Times New Roman"/>
          <w:bCs/>
          <w:iCs/>
          <w:sz w:val="24"/>
          <w:szCs w:val="24"/>
        </w:rPr>
        <w:t>Laporan finansial mencakup laporan operasional yang menyajikan pos-pos sebagai berikut:</w:t>
      </w:r>
    </w:p>
    <w:p w:rsidR="0063646E" w:rsidRPr="00296631" w:rsidRDefault="0063646E" w:rsidP="00296631">
      <w:pPr>
        <w:pStyle w:val="ListParagraph"/>
        <w:numPr>
          <w:ilvl w:val="0"/>
          <w:numId w:val="22"/>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rPr>
        <w:t>Pendapatan dari kegiatan operasional;</w:t>
      </w:r>
    </w:p>
    <w:p w:rsidR="0063646E" w:rsidRPr="00296631" w:rsidRDefault="0063646E" w:rsidP="00296631">
      <w:pPr>
        <w:pStyle w:val="ListParagraph"/>
        <w:numPr>
          <w:ilvl w:val="0"/>
          <w:numId w:val="22"/>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rPr>
        <w:t xml:space="preserve">Beban dari kegiatan operasional </w:t>
      </w:r>
    </w:p>
    <w:p w:rsidR="0063646E" w:rsidRPr="00296631" w:rsidRDefault="0063646E" w:rsidP="00296631">
      <w:pPr>
        <w:pStyle w:val="ListParagraph"/>
        <w:numPr>
          <w:ilvl w:val="0"/>
          <w:numId w:val="22"/>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rPr>
        <w:t>Surplus/defisit dari Kegiatan Non Operasional, bila ada</w:t>
      </w:r>
    </w:p>
    <w:p w:rsidR="0063646E" w:rsidRPr="00296631" w:rsidRDefault="0063646E" w:rsidP="00296631">
      <w:pPr>
        <w:pStyle w:val="ListParagraph"/>
        <w:numPr>
          <w:ilvl w:val="0"/>
          <w:numId w:val="22"/>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rPr>
        <w:t>Pos luar biasa, bila ada</w:t>
      </w:r>
    </w:p>
    <w:p w:rsidR="0063646E" w:rsidRPr="00296631" w:rsidRDefault="0063646E" w:rsidP="00296631">
      <w:pPr>
        <w:pStyle w:val="ListParagraph"/>
        <w:numPr>
          <w:ilvl w:val="0"/>
          <w:numId w:val="22"/>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bCs/>
          <w:iCs/>
          <w:sz w:val="24"/>
          <w:szCs w:val="24"/>
        </w:rPr>
        <w:t>Surplus/defisit</w:t>
      </w:r>
    </w:p>
    <w:p w:rsidR="0063646E" w:rsidRPr="00296631" w:rsidRDefault="0063646E" w:rsidP="00296631">
      <w:pPr>
        <w:pStyle w:val="ListParagraph"/>
        <w:numPr>
          <w:ilvl w:val="0"/>
          <w:numId w:val="25"/>
        </w:numPr>
        <w:autoSpaceDE w:val="0"/>
        <w:autoSpaceDN w:val="0"/>
        <w:adjustRightInd w:val="0"/>
        <w:spacing w:after="0" w:line="240" w:lineRule="auto"/>
        <w:ind w:left="284" w:right="-1" w:hanging="284"/>
        <w:jc w:val="both"/>
        <w:rPr>
          <w:rFonts w:ascii="Times New Roman" w:hAnsi="Times New Roman"/>
          <w:bCs/>
          <w:i/>
          <w:color w:val="C1C1C1"/>
          <w:sz w:val="24"/>
          <w:szCs w:val="24"/>
        </w:rPr>
      </w:pPr>
      <w:r w:rsidRPr="00296631">
        <w:rPr>
          <w:rFonts w:ascii="Times New Roman" w:hAnsi="Times New Roman"/>
          <w:bCs/>
          <w:i/>
          <w:iCs/>
          <w:color w:val="000000"/>
          <w:sz w:val="24"/>
          <w:szCs w:val="24"/>
        </w:rPr>
        <w:t>Laporan Arus Kas</w:t>
      </w:r>
    </w:p>
    <w:p w:rsidR="0063646E" w:rsidRPr="00296631" w:rsidRDefault="0063646E" w:rsidP="00296631">
      <w:pPr>
        <w:pStyle w:val="ListParagraph"/>
        <w:autoSpaceDE w:val="0"/>
        <w:autoSpaceDN w:val="0"/>
        <w:adjustRightInd w:val="0"/>
        <w:spacing w:after="0" w:line="240" w:lineRule="auto"/>
        <w:ind w:left="284" w:right="-1" w:firstLine="567"/>
        <w:jc w:val="both"/>
        <w:rPr>
          <w:rFonts w:ascii="Times New Roman" w:hAnsi="Times New Roman"/>
          <w:sz w:val="24"/>
          <w:szCs w:val="24"/>
          <w:lang w:val="id-ID"/>
        </w:rPr>
      </w:pPr>
      <w:r w:rsidRPr="00296631">
        <w:rPr>
          <w:rFonts w:ascii="Times New Roman" w:hAnsi="Times New Roman"/>
          <w:sz w:val="24"/>
          <w:szCs w:val="24"/>
        </w:rPr>
        <w:t>Laporan Arus Kas menyajikan informasi kas sehubungan dengan aktivitas operasi, investasi, pendanaan, dan transitoris yang menggambarkan saldo awal, penerimaan, pengeluaran, dan saldo akhir kas pemerintah pusat/daerah selama periode tertentu.</w:t>
      </w:r>
    </w:p>
    <w:p w:rsidR="0063646E" w:rsidRPr="00296631" w:rsidRDefault="0063646E" w:rsidP="00296631">
      <w:pPr>
        <w:pStyle w:val="ListParagraph"/>
        <w:autoSpaceDE w:val="0"/>
        <w:autoSpaceDN w:val="0"/>
        <w:adjustRightInd w:val="0"/>
        <w:spacing w:after="0" w:line="240" w:lineRule="auto"/>
        <w:ind w:left="284" w:right="-1" w:firstLine="567"/>
        <w:jc w:val="both"/>
        <w:rPr>
          <w:rFonts w:ascii="Times New Roman" w:hAnsi="Times New Roman"/>
          <w:bCs/>
          <w:color w:val="C1C1C1"/>
          <w:sz w:val="24"/>
          <w:szCs w:val="24"/>
        </w:rPr>
      </w:pPr>
      <w:r w:rsidRPr="00296631">
        <w:rPr>
          <w:rFonts w:ascii="Times New Roman" w:hAnsi="Times New Roman"/>
          <w:sz w:val="24"/>
          <w:szCs w:val="24"/>
        </w:rPr>
        <w:t>Unsur yang dicakup dalam Laporan Arus Kas terdiri dari penerimaan dan pengeluaran kas, yang masing-masing dapat dijelaskan sebagai berikut:</w:t>
      </w:r>
    </w:p>
    <w:p w:rsidR="0063646E" w:rsidRPr="00296631" w:rsidRDefault="0063646E" w:rsidP="00296631">
      <w:pPr>
        <w:pStyle w:val="ListParagraph"/>
        <w:numPr>
          <w:ilvl w:val="0"/>
          <w:numId w:val="23"/>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sz w:val="24"/>
          <w:szCs w:val="24"/>
        </w:rPr>
        <w:t>Penerimaan kas adalah semua aliran kas yang masuk ke Bendahara Umum Negara/Daerah.</w:t>
      </w:r>
    </w:p>
    <w:p w:rsidR="0063646E" w:rsidRPr="00296631" w:rsidRDefault="0063646E" w:rsidP="00296631">
      <w:pPr>
        <w:pStyle w:val="ListParagraph"/>
        <w:numPr>
          <w:ilvl w:val="0"/>
          <w:numId w:val="23"/>
        </w:numPr>
        <w:autoSpaceDE w:val="0"/>
        <w:autoSpaceDN w:val="0"/>
        <w:adjustRightInd w:val="0"/>
        <w:spacing w:after="0" w:line="240" w:lineRule="auto"/>
        <w:ind w:left="568" w:right="-1" w:hanging="284"/>
        <w:jc w:val="both"/>
        <w:rPr>
          <w:rFonts w:ascii="Times New Roman" w:hAnsi="Times New Roman"/>
          <w:bCs/>
          <w:color w:val="C1C1C1"/>
          <w:sz w:val="24"/>
          <w:szCs w:val="24"/>
        </w:rPr>
      </w:pPr>
      <w:r w:rsidRPr="00296631">
        <w:rPr>
          <w:rFonts w:ascii="Times New Roman" w:hAnsi="Times New Roman"/>
          <w:sz w:val="24"/>
          <w:szCs w:val="24"/>
        </w:rPr>
        <w:t>Pengeluaran kas adalah semua aliran kas yang keluar dari Bendahara Umum Negara/Daerah.</w:t>
      </w:r>
    </w:p>
    <w:p w:rsidR="0063646E" w:rsidRPr="00296631" w:rsidRDefault="0063646E" w:rsidP="00296631">
      <w:pPr>
        <w:pStyle w:val="ListParagraph"/>
        <w:numPr>
          <w:ilvl w:val="0"/>
          <w:numId w:val="25"/>
        </w:numPr>
        <w:autoSpaceDE w:val="0"/>
        <w:autoSpaceDN w:val="0"/>
        <w:adjustRightInd w:val="0"/>
        <w:spacing w:after="0" w:line="240" w:lineRule="auto"/>
        <w:ind w:left="284" w:right="-1" w:hanging="284"/>
        <w:jc w:val="both"/>
        <w:rPr>
          <w:rFonts w:ascii="Times New Roman" w:hAnsi="Times New Roman"/>
          <w:bCs/>
          <w:i/>
          <w:color w:val="C1C1C1"/>
          <w:sz w:val="24"/>
          <w:szCs w:val="24"/>
        </w:rPr>
      </w:pPr>
      <w:r w:rsidRPr="00296631">
        <w:rPr>
          <w:rFonts w:ascii="Times New Roman" w:hAnsi="Times New Roman"/>
          <w:bCs/>
          <w:i/>
          <w:iCs/>
          <w:color w:val="000000"/>
          <w:sz w:val="24"/>
          <w:szCs w:val="24"/>
        </w:rPr>
        <w:t>Laporan Perubahan Ekuitas</w:t>
      </w:r>
    </w:p>
    <w:p w:rsidR="0063646E" w:rsidRPr="00296631" w:rsidRDefault="0063646E" w:rsidP="00296631">
      <w:pPr>
        <w:pStyle w:val="ListParagraph"/>
        <w:autoSpaceDE w:val="0"/>
        <w:autoSpaceDN w:val="0"/>
        <w:adjustRightInd w:val="0"/>
        <w:spacing w:after="0" w:line="240" w:lineRule="auto"/>
        <w:ind w:left="284" w:right="-1" w:firstLine="567"/>
        <w:jc w:val="both"/>
        <w:rPr>
          <w:rFonts w:ascii="Times New Roman" w:hAnsi="Times New Roman"/>
          <w:sz w:val="24"/>
          <w:szCs w:val="24"/>
          <w:lang w:val="id-ID"/>
        </w:rPr>
      </w:pPr>
      <w:r w:rsidRPr="00296631">
        <w:rPr>
          <w:rFonts w:ascii="Times New Roman" w:hAnsi="Times New Roman"/>
          <w:sz w:val="24"/>
          <w:szCs w:val="24"/>
        </w:rPr>
        <w:t>Laporan Perubahan Ekuitas menyajikan informasi kenaikan atau penurunan ekuitas tahun pelaporan dibandingkan dengan tahun sebelumnya.</w:t>
      </w:r>
    </w:p>
    <w:p w:rsidR="0063646E" w:rsidRPr="00296631" w:rsidRDefault="0063646E" w:rsidP="00296631">
      <w:pPr>
        <w:pStyle w:val="ListParagraph"/>
        <w:numPr>
          <w:ilvl w:val="0"/>
          <w:numId w:val="25"/>
        </w:numPr>
        <w:autoSpaceDE w:val="0"/>
        <w:autoSpaceDN w:val="0"/>
        <w:adjustRightInd w:val="0"/>
        <w:spacing w:after="0" w:line="240" w:lineRule="auto"/>
        <w:ind w:left="284" w:right="-1" w:hanging="284"/>
        <w:jc w:val="both"/>
        <w:rPr>
          <w:rFonts w:ascii="Times New Roman" w:hAnsi="Times New Roman"/>
          <w:bCs/>
          <w:i/>
          <w:color w:val="C1C1C1"/>
          <w:sz w:val="24"/>
          <w:szCs w:val="24"/>
        </w:rPr>
      </w:pPr>
      <w:r w:rsidRPr="00296631">
        <w:rPr>
          <w:rFonts w:ascii="Times New Roman" w:hAnsi="Times New Roman"/>
          <w:bCs/>
          <w:i/>
          <w:iCs/>
          <w:color w:val="000000"/>
          <w:sz w:val="24"/>
          <w:szCs w:val="24"/>
        </w:rPr>
        <w:t>Catatan atas Laporan Keuangan</w:t>
      </w:r>
    </w:p>
    <w:p w:rsidR="0063646E" w:rsidRPr="00296631" w:rsidRDefault="0063646E" w:rsidP="00296631">
      <w:pPr>
        <w:pStyle w:val="NoSpacing"/>
        <w:ind w:left="284" w:right="-1" w:firstLine="567"/>
        <w:jc w:val="both"/>
        <w:rPr>
          <w:rFonts w:ascii="Times New Roman" w:hAnsi="Times New Roman" w:cs="Times New Roman"/>
          <w:sz w:val="24"/>
          <w:szCs w:val="24"/>
        </w:rPr>
      </w:pPr>
      <w:r w:rsidRPr="00296631">
        <w:rPr>
          <w:rFonts w:ascii="Times New Roman" w:hAnsi="Times New Roman" w:cs="Times New Roman"/>
          <w:sz w:val="24"/>
          <w:szCs w:val="24"/>
        </w:rPr>
        <w:t>Catatan atas Laporan Keuangan meliputi penjelasan naratif atau rincian dari angka yang tertera dalam Laporan Realisasi Anggaran, Laporan Perubahan SAL, Laporan Operasional, Laporan Perubahan Ekuitas, Neraca, dan Laporan Arus Kas.</w:t>
      </w:r>
    </w:p>
    <w:p w:rsidR="00352452" w:rsidRPr="00296631" w:rsidRDefault="00352452" w:rsidP="00296631">
      <w:pPr>
        <w:pStyle w:val="NoSpacing"/>
        <w:ind w:right="-1" w:firstLine="567"/>
        <w:jc w:val="both"/>
        <w:rPr>
          <w:rFonts w:ascii="Times New Roman" w:hAnsi="Times New Roman" w:cs="Times New Roman"/>
          <w:sz w:val="24"/>
          <w:szCs w:val="24"/>
        </w:rPr>
      </w:pPr>
    </w:p>
    <w:p w:rsidR="00352452" w:rsidRPr="00296631" w:rsidRDefault="00352452" w:rsidP="00296631">
      <w:pPr>
        <w:spacing w:line="240" w:lineRule="auto"/>
        <w:ind w:left="0" w:right="-1" w:firstLine="0"/>
        <w:rPr>
          <w:rFonts w:ascii="Times New Roman" w:hAnsi="Times New Roman"/>
          <w:b/>
          <w:sz w:val="24"/>
          <w:szCs w:val="24"/>
        </w:rPr>
      </w:pPr>
      <w:r w:rsidRPr="00296631">
        <w:rPr>
          <w:rFonts w:ascii="Times New Roman" w:hAnsi="Times New Roman"/>
          <w:b/>
          <w:sz w:val="24"/>
          <w:szCs w:val="24"/>
        </w:rPr>
        <w:t>Rasio Kemandirian Keuangan Daerah</w:t>
      </w:r>
    </w:p>
    <w:p w:rsidR="00352452" w:rsidRPr="00296631" w:rsidRDefault="00352452" w:rsidP="00296631">
      <w:pPr>
        <w:autoSpaceDE w:val="0"/>
        <w:autoSpaceDN w:val="0"/>
        <w:adjustRightInd w:val="0"/>
        <w:spacing w:line="240" w:lineRule="auto"/>
        <w:ind w:left="0" w:right="-1" w:firstLine="567"/>
        <w:rPr>
          <w:rFonts w:ascii="Times New Roman" w:hAnsi="Times New Roman"/>
          <w:sz w:val="24"/>
          <w:szCs w:val="24"/>
        </w:rPr>
      </w:pPr>
      <w:r w:rsidRPr="00296631">
        <w:rPr>
          <w:rFonts w:ascii="Times New Roman" w:hAnsi="Times New Roman"/>
          <w:sz w:val="24"/>
          <w:szCs w:val="24"/>
        </w:rPr>
        <w:t>Rasio Kemandirian keuangan daerah menggambarkan kemampuan pemerintah keuangan daerah dalam membiayai sendiri kegiatan pemerintahan, pembangunan dan pelayanan kepada masyarakat yang telah membayar pajak dan retribusi sebagai sumber pendapatan yang diperlukan daerah. Kemandirian keuangan daerah ditunjukkan oleh besar kecilnya pendapatan asli daerah dibandingkan dengan pendapatan daerah yang berasal dari sumber lain misalnya bantuan pemerintah pusat ataupun dari pinjaman. Rasio kemandirian menunjukkan ketergantungan daerah terhadap sumber dana ekstern. Semakin tinggi rasio kemandirian mengandung arti bahwa tingkat ketergantungan daerah terhadap bantuan pihak ekstern, terutama pemerintah pusat dan propinsi, semakin rendah. Selain itu rasio kemandirian juga menggambarkan tingkat partisipasi masyarakat dalam membayar pajak dan retribusi daerah yang merupakan komponen utama pendapatan asli daerah. Semakin tinggi masyarakat membayar pajak dan retribusi daerah akan menggambarkan tingkat kesejahteraan masyarakat semakin tinggi (Halim, 2007:232).</w:t>
      </w:r>
    </w:p>
    <w:p w:rsidR="00352452" w:rsidRPr="00296631" w:rsidRDefault="00352452"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lastRenderedPageBreak/>
        <w:t>Menurut Halim : 2004, Rumus yang digunakan untuk menghitung Rasio Kemandirian adalah :</w:t>
      </w:r>
    </w:p>
    <w:p w:rsidR="00352452" w:rsidRPr="00296631" w:rsidRDefault="00352452" w:rsidP="00296631">
      <w:pPr>
        <w:autoSpaceDE w:val="0"/>
        <w:autoSpaceDN w:val="0"/>
        <w:adjustRightInd w:val="0"/>
        <w:spacing w:line="240" w:lineRule="auto"/>
        <w:ind w:left="0" w:right="-1" w:firstLine="567"/>
        <w:rPr>
          <w:rFonts w:ascii="Times New Roman" w:hAnsi="Times New Roman"/>
          <w:szCs w:val="24"/>
        </w:rPr>
      </w:pPr>
      <m:oMathPara>
        <m:oMath>
          <m:r>
            <m:rPr>
              <m:sty m:val="p"/>
            </m:rPr>
            <w:rPr>
              <w:rFonts w:ascii="Cambria Math" w:hAnsi="Times New Roman"/>
              <w:szCs w:val="24"/>
            </w:rPr>
            <m:t>RKKD</m:t>
          </m:r>
          <m:r>
            <w:rPr>
              <w:rFonts w:ascii="Cambria Math" w:hAnsi="Times New Roman"/>
              <w:szCs w:val="24"/>
            </w:rPr>
            <m:t>=</m:t>
          </m:r>
          <m:f>
            <m:fPr>
              <m:ctrlPr>
                <w:rPr>
                  <w:rFonts w:ascii="Cambria Math" w:hAnsi="Times New Roman"/>
                  <w:szCs w:val="24"/>
                </w:rPr>
              </m:ctrlPr>
            </m:fPr>
            <m:num>
              <m:r>
                <m:rPr>
                  <m:sty m:val="p"/>
                </m:rPr>
                <w:rPr>
                  <w:rFonts w:ascii="Cambria Math" w:hAnsi="Times New Roman"/>
                  <w:szCs w:val="24"/>
                </w:rPr>
                <m:t>Pendapatan Asli Daerah</m:t>
              </m:r>
            </m:num>
            <m:den>
              <m:r>
                <m:rPr>
                  <m:sty m:val="p"/>
                </m:rPr>
                <w:rPr>
                  <w:rFonts w:ascii="Cambria Math" w:hAnsi="Times New Roman"/>
                  <w:szCs w:val="24"/>
                </w:rPr>
                <m:t>Pendapatan Transfer</m:t>
              </m:r>
            </m:den>
          </m:f>
          <m:r>
            <m:rPr>
              <m:sty m:val="p"/>
            </m:rPr>
            <w:rPr>
              <w:rFonts w:ascii="Cambria Math" w:hAnsi="Times New Roman"/>
              <w:szCs w:val="24"/>
            </w:rPr>
            <m:t>x 100%</m:t>
          </m:r>
        </m:oMath>
      </m:oMathPara>
    </w:p>
    <w:p w:rsidR="00352452" w:rsidRPr="00296631" w:rsidRDefault="005C4CE9" w:rsidP="00296631">
      <w:pPr>
        <w:autoSpaceDE w:val="0"/>
        <w:autoSpaceDN w:val="0"/>
        <w:adjustRightInd w:val="0"/>
        <w:spacing w:line="240" w:lineRule="auto"/>
        <w:ind w:left="0" w:right="-1" w:firstLine="567"/>
        <w:rPr>
          <w:rFonts w:ascii="Times New Roman" w:hAnsi="Times New Roman"/>
          <w:sz w:val="24"/>
          <w:szCs w:val="24"/>
        </w:rPr>
      </w:pPr>
      <w:r w:rsidRPr="00296631">
        <w:rPr>
          <w:rFonts w:ascii="Times New Roman" w:hAnsi="Times New Roman"/>
          <w:sz w:val="24"/>
          <w:szCs w:val="24"/>
        </w:rPr>
        <w:t>Semakin tinggi Rasio Kemandirian Keuangan Daerah, semakin tinggi partisipasi masyarakat dalam membayar pajak dan retribusi daerah yang merupakan komponen utama Pendapatan Asli Daerah. Semakin tinggi masyarakat membayar pajak dan retribusi daerah menggambarkan bahwa tingkat kesejahteraan masyarakat semakin tinggi. Sebagai pedoman dalam melihat pola hubungan dengan kemampuan daerah (dari sisi keuangan ) dapat dikemukakan tabel sebagai berikut:</w:t>
      </w:r>
    </w:p>
    <w:p w:rsidR="00296631" w:rsidRDefault="00296631" w:rsidP="00296631">
      <w:pPr>
        <w:spacing w:line="240" w:lineRule="auto"/>
        <w:ind w:left="0" w:right="-1" w:firstLine="0"/>
        <w:jc w:val="center"/>
        <w:rPr>
          <w:rFonts w:ascii="Times New Roman" w:hAnsi="Times New Roman"/>
          <w:b/>
          <w:sz w:val="24"/>
          <w:szCs w:val="24"/>
        </w:rPr>
      </w:pPr>
    </w:p>
    <w:p w:rsidR="005C4CE9" w:rsidRPr="00296631" w:rsidRDefault="005C4CE9" w:rsidP="00296631">
      <w:pPr>
        <w:spacing w:line="240" w:lineRule="auto"/>
        <w:ind w:left="0" w:right="-1" w:firstLine="0"/>
        <w:jc w:val="center"/>
        <w:rPr>
          <w:rFonts w:ascii="Times New Roman" w:hAnsi="Times New Roman"/>
          <w:b/>
          <w:sz w:val="24"/>
          <w:szCs w:val="24"/>
        </w:rPr>
      </w:pPr>
      <w:r w:rsidRPr="00296631">
        <w:rPr>
          <w:rFonts w:ascii="Times New Roman" w:hAnsi="Times New Roman"/>
          <w:b/>
          <w:sz w:val="24"/>
          <w:szCs w:val="24"/>
        </w:rPr>
        <w:t>Tabel 2.1</w:t>
      </w:r>
    </w:p>
    <w:p w:rsidR="005C4CE9" w:rsidRPr="00296631" w:rsidRDefault="005C4CE9" w:rsidP="00296631">
      <w:pPr>
        <w:spacing w:line="240" w:lineRule="auto"/>
        <w:ind w:left="0" w:right="-1" w:firstLine="0"/>
        <w:jc w:val="center"/>
        <w:rPr>
          <w:rFonts w:ascii="Times New Roman" w:hAnsi="Times New Roman"/>
          <w:b/>
          <w:sz w:val="24"/>
          <w:szCs w:val="24"/>
        </w:rPr>
      </w:pPr>
      <w:r w:rsidRPr="00296631">
        <w:rPr>
          <w:rFonts w:ascii="Times New Roman" w:hAnsi="Times New Roman"/>
          <w:b/>
          <w:sz w:val="24"/>
          <w:szCs w:val="24"/>
        </w:rPr>
        <w:t>Pola Hubungan dan Tingkat Kemampuan Daerah</w:t>
      </w:r>
    </w:p>
    <w:p w:rsidR="005C4CE9" w:rsidRPr="00296631" w:rsidRDefault="005C4CE9" w:rsidP="00296631">
      <w:pPr>
        <w:autoSpaceDE w:val="0"/>
        <w:autoSpaceDN w:val="0"/>
        <w:adjustRightInd w:val="0"/>
        <w:spacing w:line="240" w:lineRule="auto"/>
        <w:ind w:left="0" w:right="-1" w:firstLine="0"/>
        <w:jc w:val="center"/>
        <w:rPr>
          <w:rFonts w:ascii="Times New Roman" w:hAnsi="Times New Roman"/>
          <w:sz w:val="24"/>
          <w:szCs w:val="24"/>
        </w:rPr>
      </w:pPr>
      <w:r w:rsidRPr="00296631">
        <w:rPr>
          <w:rFonts w:ascii="Times New Roman" w:hAnsi="Times New Roman"/>
          <w:noProof/>
          <w:sz w:val="24"/>
          <w:szCs w:val="24"/>
          <w:lang w:eastAsia="id-ID"/>
        </w:rPr>
        <w:drawing>
          <wp:inline distT="0" distB="0" distL="0" distR="0" wp14:anchorId="230DC54B" wp14:editId="62569833">
            <wp:extent cx="3181350" cy="10547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198125" cy="1060296"/>
                    </a:xfrm>
                    <a:prstGeom prst="rect">
                      <a:avLst/>
                    </a:prstGeom>
                    <a:noFill/>
                    <a:ln>
                      <a:noFill/>
                    </a:ln>
                  </pic:spPr>
                </pic:pic>
              </a:graphicData>
            </a:graphic>
          </wp:inline>
        </w:drawing>
      </w:r>
    </w:p>
    <w:p w:rsidR="005C4CE9" w:rsidRPr="00296631" w:rsidRDefault="005C4CE9" w:rsidP="001359FD">
      <w:pPr>
        <w:spacing w:line="240" w:lineRule="auto"/>
        <w:ind w:right="-1" w:firstLine="0"/>
        <w:rPr>
          <w:rFonts w:ascii="Times New Roman" w:hAnsi="Times New Roman"/>
          <w:sz w:val="24"/>
          <w:szCs w:val="24"/>
        </w:rPr>
      </w:pPr>
      <w:r w:rsidRPr="00296631">
        <w:rPr>
          <w:rFonts w:ascii="Times New Roman" w:hAnsi="Times New Roman"/>
          <w:i/>
          <w:sz w:val="24"/>
          <w:szCs w:val="24"/>
        </w:rPr>
        <w:t>Sumber: Abdul Halim (2007: 1)</w:t>
      </w:r>
    </w:p>
    <w:p w:rsidR="005C4CE9" w:rsidRPr="00296631" w:rsidRDefault="005C4CE9" w:rsidP="00296631">
      <w:pPr>
        <w:pStyle w:val="ListParagraph"/>
        <w:numPr>
          <w:ilvl w:val="0"/>
          <w:numId w:val="27"/>
        </w:numPr>
        <w:spacing w:after="0" w:line="240" w:lineRule="auto"/>
        <w:ind w:left="284" w:right="-1" w:hanging="284"/>
        <w:jc w:val="both"/>
        <w:rPr>
          <w:rFonts w:ascii="Times New Roman" w:hAnsi="Times New Roman"/>
          <w:sz w:val="24"/>
          <w:szCs w:val="24"/>
        </w:rPr>
      </w:pPr>
      <w:r w:rsidRPr="00296631">
        <w:rPr>
          <w:rFonts w:ascii="Times New Roman" w:hAnsi="Times New Roman"/>
          <w:sz w:val="24"/>
          <w:szCs w:val="24"/>
        </w:rPr>
        <w:t>Pola hubungan instruktif, di mana peranan pemerintah pusat lebih dominan dari pada kemandirian pemerintah daerah (daerah yang tidak mampu melaksanakan otonomi daerah).</w:t>
      </w:r>
    </w:p>
    <w:p w:rsidR="005C4CE9" w:rsidRPr="00296631" w:rsidRDefault="005C4CE9" w:rsidP="00296631">
      <w:pPr>
        <w:pStyle w:val="ListParagraph"/>
        <w:numPr>
          <w:ilvl w:val="0"/>
          <w:numId w:val="27"/>
        </w:numPr>
        <w:spacing w:after="0" w:line="240" w:lineRule="auto"/>
        <w:ind w:left="284" w:right="-1" w:hanging="284"/>
        <w:jc w:val="both"/>
        <w:rPr>
          <w:rFonts w:ascii="Times New Roman" w:hAnsi="Times New Roman"/>
          <w:sz w:val="24"/>
          <w:szCs w:val="24"/>
        </w:rPr>
      </w:pPr>
      <w:r w:rsidRPr="00296631">
        <w:rPr>
          <w:rFonts w:ascii="Times New Roman" w:hAnsi="Times New Roman"/>
          <w:sz w:val="24"/>
          <w:szCs w:val="24"/>
        </w:rPr>
        <w:t>Pola hubungan konsultatif, yaitu campur tangan pemerintah pusat sudah mulai berkurang karena daerah dianggap sedikit lebih mampu melaksanakan otonomi daerah.</w:t>
      </w:r>
    </w:p>
    <w:p w:rsidR="005C4CE9" w:rsidRPr="00296631" w:rsidRDefault="005C4CE9" w:rsidP="00296631">
      <w:pPr>
        <w:pStyle w:val="ListParagraph"/>
        <w:numPr>
          <w:ilvl w:val="0"/>
          <w:numId w:val="27"/>
        </w:numPr>
        <w:spacing w:after="0" w:line="240" w:lineRule="auto"/>
        <w:ind w:left="284" w:right="-1" w:hanging="284"/>
        <w:jc w:val="both"/>
        <w:rPr>
          <w:rFonts w:ascii="Times New Roman" w:hAnsi="Times New Roman"/>
          <w:sz w:val="24"/>
          <w:szCs w:val="24"/>
        </w:rPr>
      </w:pPr>
      <w:r w:rsidRPr="00296631">
        <w:rPr>
          <w:rFonts w:ascii="Times New Roman" w:hAnsi="Times New Roman"/>
          <w:sz w:val="24"/>
          <w:szCs w:val="24"/>
        </w:rPr>
        <w:t xml:space="preserve">Pola hubungan partisipatif, peranan pemerintah pusat sudah mulai berkurang, mengingat daerah yang bersangkutan tingkat kemandiriannya mendekati mampu melaksanakan urusan otonomi daerah. </w:t>
      </w:r>
    </w:p>
    <w:p w:rsidR="00867ABF" w:rsidRPr="00296631" w:rsidRDefault="005C4CE9" w:rsidP="00296631">
      <w:pPr>
        <w:pStyle w:val="ListParagraph"/>
        <w:numPr>
          <w:ilvl w:val="0"/>
          <w:numId w:val="27"/>
        </w:numPr>
        <w:spacing w:after="0" w:line="240" w:lineRule="auto"/>
        <w:ind w:left="284" w:right="-1" w:hanging="284"/>
        <w:jc w:val="both"/>
        <w:rPr>
          <w:rFonts w:ascii="Times New Roman" w:hAnsi="Times New Roman"/>
          <w:sz w:val="24"/>
          <w:szCs w:val="24"/>
        </w:rPr>
      </w:pPr>
      <w:r w:rsidRPr="00296631">
        <w:rPr>
          <w:rFonts w:ascii="Times New Roman" w:hAnsi="Times New Roman"/>
          <w:sz w:val="24"/>
          <w:szCs w:val="24"/>
        </w:rPr>
        <w:t>Pola hubungan delegatif, yaitu campur tangan pemerintah pusat sudah tidak ada karena daerah telah benar-benar mampu dan mandiri dalam melaksanakan urusan otonomi daerah.</w:t>
      </w:r>
    </w:p>
    <w:p w:rsidR="00296631" w:rsidRDefault="00296631" w:rsidP="00296631">
      <w:pPr>
        <w:spacing w:line="240" w:lineRule="auto"/>
        <w:ind w:left="0" w:right="-1" w:firstLine="0"/>
        <w:rPr>
          <w:rFonts w:ascii="Times New Roman" w:hAnsi="Times New Roman"/>
          <w:b/>
          <w:sz w:val="24"/>
          <w:szCs w:val="24"/>
        </w:rPr>
      </w:pPr>
    </w:p>
    <w:p w:rsidR="005C4CE9" w:rsidRPr="00296631" w:rsidRDefault="005C4CE9" w:rsidP="00296631">
      <w:pPr>
        <w:spacing w:line="240" w:lineRule="auto"/>
        <w:ind w:left="0" w:right="-1" w:firstLine="0"/>
        <w:rPr>
          <w:rFonts w:ascii="Times New Roman" w:hAnsi="Times New Roman"/>
          <w:sz w:val="24"/>
          <w:szCs w:val="24"/>
        </w:rPr>
      </w:pPr>
      <w:r w:rsidRPr="00296631">
        <w:rPr>
          <w:rFonts w:ascii="Times New Roman" w:hAnsi="Times New Roman"/>
          <w:b/>
          <w:sz w:val="24"/>
          <w:szCs w:val="24"/>
        </w:rPr>
        <w:t>Analisis Varians</w:t>
      </w:r>
    </w:p>
    <w:p w:rsidR="005C4CE9" w:rsidRPr="00296631" w:rsidRDefault="005C4CE9" w:rsidP="00296631">
      <w:pPr>
        <w:pStyle w:val="ListParagraph"/>
        <w:autoSpaceDE w:val="0"/>
        <w:autoSpaceDN w:val="0"/>
        <w:adjustRightInd w:val="0"/>
        <w:spacing w:after="0" w:line="240" w:lineRule="auto"/>
        <w:ind w:left="0" w:right="-1"/>
        <w:jc w:val="both"/>
        <w:rPr>
          <w:rFonts w:ascii="Times New Roman" w:hAnsi="Times New Roman"/>
          <w:b/>
          <w:sz w:val="24"/>
          <w:szCs w:val="24"/>
          <w:lang w:val="id-ID"/>
        </w:rPr>
      </w:pPr>
      <w:r w:rsidRPr="00296631">
        <w:rPr>
          <w:rFonts w:ascii="Times New Roman" w:hAnsi="Times New Roman"/>
          <w:b/>
          <w:sz w:val="24"/>
          <w:szCs w:val="24"/>
          <w:lang w:val="id-ID"/>
        </w:rPr>
        <w:t>Analisis varians Anggaran Pendapatan</w:t>
      </w:r>
    </w:p>
    <w:p w:rsidR="005C4CE9" w:rsidRPr="00296631" w:rsidRDefault="005C4CE9" w:rsidP="00296631">
      <w:pPr>
        <w:pStyle w:val="ListParagraph"/>
        <w:autoSpaceDE w:val="0"/>
        <w:autoSpaceDN w:val="0"/>
        <w:adjustRightInd w:val="0"/>
        <w:spacing w:after="0" w:line="240" w:lineRule="auto"/>
        <w:ind w:left="0" w:right="-1" w:firstLine="567"/>
        <w:jc w:val="both"/>
        <w:rPr>
          <w:rFonts w:ascii="Times New Roman" w:hAnsi="Times New Roman"/>
          <w:sz w:val="24"/>
          <w:szCs w:val="24"/>
          <w:lang w:val="id-ID"/>
        </w:rPr>
      </w:pPr>
      <w:r w:rsidRPr="00296631">
        <w:rPr>
          <w:rFonts w:ascii="Times New Roman" w:hAnsi="Times New Roman"/>
          <w:sz w:val="24"/>
          <w:szCs w:val="24"/>
          <w:lang w:val="id-ID"/>
        </w:rPr>
        <w:t>Analisis varians anggaran pendapatan dilakukan dengan cara menghitung selisih antara realisasi pendapatan dengan yang dianggarkan. Dalam analisis selisis anggaran pendapatan hal pertama yang harus dilakukan adalah :</w:t>
      </w:r>
    </w:p>
    <w:p w:rsidR="005C4CE9" w:rsidRPr="00296631" w:rsidRDefault="005C4CE9" w:rsidP="00296631">
      <w:pPr>
        <w:pStyle w:val="ListParagraph"/>
        <w:numPr>
          <w:ilvl w:val="0"/>
          <w:numId w:val="28"/>
        </w:numPr>
        <w:autoSpaceDE w:val="0"/>
        <w:autoSpaceDN w:val="0"/>
        <w:adjustRightInd w:val="0"/>
        <w:spacing w:after="0" w:line="240" w:lineRule="auto"/>
        <w:ind w:left="284" w:right="-1" w:hanging="284"/>
        <w:jc w:val="both"/>
        <w:rPr>
          <w:rFonts w:ascii="Times New Roman" w:hAnsi="Times New Roman"/>
          <w:sz w:val="24"/>
          <w:szCs w:val="24"/>
          <w:lang w:val="id-ID"/>
        </w:rPr>
      </w:pPr>
      <w:r w:rsidRPr="00296631">
        <w:rPr>
          <w:rFonts w:ascii="Times New Roman" w:hAnsi="Times New Roman"/>
          <w:sz w:val="24"/>
          <w:szCs w:val="24"/>
          <w:lang w:val="id-ID"/>
        </w:rPr>
        <w:t>Melihat besar selisih anggaran pendapatan dengan realisasinya, baik secara nominal maupun persentase</w:t>
      </w:r>
    </w:p>
    <w:p w:rsidR="005C4CE9" w:rsidRPr="00296631" w:rsidRDefault="005C4CE9" w:rsidP="00296631">
      <w:pPr>
        <w:pStyle w:val="ListParagraph"/>
        <w:numPr>
          <w:ilvl w:val="0"/>
          <w:numId w:val="28"/>
        </w:numPr>
        <w:autoSpaceDE w:val="0"/>
        <w:autoSpaceDN w:val="0"/>
        <w:adjustRightInd w:val="0"/>
        <w:spacing w:after="0" w:line="240" w:lineRule="auto"/>
        <w:ind w:left="284" w:right="-1" w:hanging="284"/>
        <w:jc w:val="both"/>
        <w:rPr>
          <w:rFonts w:ascii="Times New Roman" w:hAnsi="Times New Roman"/>
          <w:sz w:val="24"/>
          <w:szCs w:val="24"/>
          <w:lang w:val="id-ID"/>
        </w:rPr>
      </w:pPr>
      <w:r w:rsidRPr="00296631">
        <w:rPr>
          <w:rFonts w:ascii="Times New Roman" w:hAnsi="Times New Roman"/>
          <w:sz w:val="24"/>
          <w:szCs w:val="24"/>
          <w:lang w:val="id-ID"/>
        </w:rPr>
        <w:t>Menetapkan tingkat selisih yang dapat ditoleransi atau dianggap wajar</w:t>
      </w:r>
    </w:p>
    <w:p w:rsidR="005C4CE9" w:rsidRPr="00296631" w:rsidRDefault="005C4CE9" w:rsidP="00296631">
      <w:pPr>
        <w:pStyle w:val="ListParagraph"/>
        <w:numPr>
          <w:ilvl w:val="0"/>
          <w:numId w:val="28"/>
        </w:numPr>
        <w:autoSpaceDE w:val="0"/>
        <w:autoSpaceDN w:val="0"/>
        <w:adjustRightInd w:val="0"/>
        <w:spacing w:after="0" w:line="240" w:lineRule="auto"/>
        <w:ind w:left="284" w:right="-1" w:hanging="284"/>
        <w:jc w:val="both"/>
        <w:rPr>
          <w:rFonts w:ascii="Times New Roman" w:hAnsi="Times New Roman"/>
          <w:sz w:val="24"/>
          <w:szCs w:val="24"/>
          <w:lang w:val="id-ID"/>
        </w:rPr>
      </w:pPr>
      <w:r w:rsidRPr="00296631">
        <w:rPr>
          <w:rFonts w:ascii="Times New Roman" w:hAnsi="Times New Roman"/>
          <w:sz w:val="24"/>
          <w:szCs w:val="24"/>
          <w:lang w:val="id-ID"/>
        </w:rPr>
        <w:t>Menganalisis penyebab terjadinya selisih anggaran pendapatan</w:t>
      </w:r>
    </w:p>
    <w:p w:rsidR="005C4CE9" w:rsidRPr="00296631" w:rsidRDefault="005C4CE9" w:rsidP="00296631">
      <w:pPr>
        <w:pStyle w:val="ListParagraph"/>
        <w:autoSpaceDE w:val="0"/>
        <w:autoSpaceDN w:val="0"/>
        <w:adjustRightInd w:val="0"/>
        <w:spacing w:after="0" w:line="240" w:lineRule="auto"/>
        <w:ind w:left="0" w:right="-1" w:firstLine="567"/>
        <w:jc w:val="both"/>
        <w:rPr>
          <w:rFonts w:ascii="Times New Roman" w:hAnsi="Times New Roman"/>
          <w:sz w:val="24"/>
          <w:szCs w:val="24"/>
          <w:lang w:val="id-ID"/>
        </w:rPr>
      </w:pPr>
      <w:r w:rsidRPr="00296631">
        <w:rPr>
          <w:rFonts w:ascii="Times New Roman" w:hAnsi="Times New Roman"/>
          <w:sz w:val="24"/>
          <w:szCs w:val="24"/>
          <w:lang w:val="id-ID"/>
        </w:rPr>
        <w:t>Kinerja pemerintah daerah dikatan memiliki kinerja pendapatan yang baik apabila mampu memperoleh pendapatan melebihi jumlah yang dianggarkan. Sebaliknya apabila realisasi pendapatan dibawah jumlah yang dianggarkan maka hal itu dinilai kurang baik. Apabila target pendapatan dapat dicapai bahkan terlampaui hal itu tidak terlalu mengejutkan karna memang seharusnya demikian. Tetapi jika target pendapatan tidak tercapai hal ini butuh penelaahan lebih lanjut terkait hal tidak tercapainya anggaran.</w:t>
      </w:r>
    </w:p>
    <w:p w:rsidR="005C4CE9" w:rsidRPr="00296631" w:rsidRDefault="005C4CE9" w:rsidP="00296631">
      <w:pPr>
        <w:autoSpaceDE w:val="0"/>
        <w:autoSpaceDN w:val="0"/>
        <w:adjustRightInd w:val="0"/>
        <w:spacing w:line="240" w:lineRule="auto"/>
        <w:ind w:left="0" w:right="-1" w:firstLine="0"/>
        <w:rPr>
          <w:rFonts w:ascii="Times New Roman" w:hAnsi="Times New Roman"/>
          <w:b/>
          <w:sz w:val="24"/>
          <w:szCs w:val="24"/>
        </w:rPr>
      </w:pPr>
      <w:r w:rsidRPr="00296631">
        <w:rPr>
          <w:rFonts w:ascii="Times New Roman" w:hAnsi="Times New Roman"/>
          <w:b/>
          <w:sz w:val="24"/>
          <w:szCs w:val="24"/>
        </w:rPr>
        <w:lastRenderedPageBreak/>
        <w:t>Analisis Varians Belanja Daerah</w:t>
      </w:r>
    </w:p>
    <w:p w:rsidR="005C4CE9" w:rsidRPr="00296631" w:rsidRDefault="005C4CE9" w:rsidP="00296631">
      <w:pPr>
        <w:autoSpaceDE w:val="0"/>
        <w:autoSpaceDN w:val="0"/>
        <w:adjustRightInd w:val="0"/>
        <w:spacing w:line="240" w:lineRule="auto"/>
        <w:ind w:left="0" w:right="-1" w:firstLine="0"/>
        <w:rPr>
          <w:rFonts w:ascii="Times New Roman" w:hAnsi="Times New Roman"/>
          <w:sz w:val="24"/>
          <w:szCs w:val="24"/>
        </w:rPr>
      </w:pPr>
      <w:r w:rsidRPr="00296631">
        <w:rPr>
          <w:rFonts w:ascii="Times New Roman" w:hAnsi="Times New Roman"/>
          <w:sz w:val="24"/>
          <w:szCs w:val="24"/>
        </w:rPr>
        <w:t>Terdapat ketentuan bahwa anggaran belanja merupakan batas maksimum pengeluaran yang boleh dilakukan pemerintah daerah. Dalam hal ini pemerintah daerah akan dinilai baik kinerja belanjanya apabila realisasi belanja tidak melebihi yang dianggarkan. Analisis varians merupakan analisis terhadap perbadaan atau selisih antara realisasi belanja dengan anggaran. Menurut mardiasmo (2009;70), varian belanja daerah dapat dihitung menggunakan rumus :</w:t>
      </w:r>
    </w:p>
    <w:p w:rsidR="005C4CE9" w:rsidRPr="00296631" w:rsidRDefault="005C4CE9" w:rsidP="001F1237">
      <w:pPr>
        <w:pStyle w:val="ListParagraph"/>
        <w:autoSpaceDE w:val="0"/>
        <w:autoSpaceDN w:val="0"/>
        <w:adjustRightInd w:val="0"/>
        <w:spacing w:after="0" w:line="240" w:lineRule="auto"/>
        <w:ind w:left="0" w:right="-1"/>
        <w:jc w:val="center"/>
        <w:rPr>
          <w:rFonts w:ascii="Times New Roman" w:hAnsi="Times New Roman"/>
          <w:b/>
          <w:i/>
          <w:sz w:val="24"/>
          <w:szCs w:val="24"/>
          <w:lang w:val="id-ID"/>
        </w:rPr>
      </w:pPr>
      <w:r w:rsidRPr="00296631">
        <w:rPr>
          <w:rFonts w:ascii="Times New Roman" w:hAnsi="Times New Roman"/>
          <w:b/>
          <w:i/>
          <w:sz w:val="24"/>
          <w:szCs w:val="24"/>
          <w:lang w:val="id-ID"/>
        </w:rPr>
        <w:t>Varian = realisasi belanja – anggaran belanja</w:t>
      </w:r>
    </w:p>
    <w:p w:rsidR="005C4CE9" w:rsidRPr="00296631" w:rsidRDefault="005C4CE9" w:rsidP="00296631">
      <w:pPr>
        <w:autoSpaceDE w:val="0"/>
        <w:autoSpaceDN w:val="0"/>
        <w:adjustRightInd w:val="0"/>
        <w:spacing w:line="240" w:lineRule="auto"/>
        <w:ind w:left="0" w:right="-1" w:firstLine="567"/>
        <w:rPr>
          <w:rFonts w:ascii="Times New Roman" w:hAnsi="Times New Roman"/>
          <w:sz w:val="24"/>
          <w:szCs w:val="24"/>
        </w:rPr>
      </w:pPr>
      <w:r w:rsidRPr="00296631">
        <w:rPr>
          <w:rFonts w:ascii="Times New Roman" w:hAnsi="Times New Roman"/>
          <w:sz w:val="24"/>
          <w:szCs w:val="24"/>
        </w:rPr>
        <w:t>Analisis varians cukup sederhana namun memberikan informasi yang sangat berarti. Berdasarkan laporan realisasi anggaran yang disajikan, pembaca dapat mengetahui secara langsung besarnya varians anggaran belanja dengan realisasi yang bisa dinyatakan dalam bentuk nilai nominalnya atau persentasenya.</w:t>
      </w:r>
    </w:p>
    <w:p w:rsidR="005C4CE9" w:rsidRPr="00296631" w:rsidRDefault="005C4CE9" w:rsidP="00296631">
      <w:pPr>
        <w:autoSpaceDE w:val="0"/>
        <w:autoSpaceDN w:val="0"/>
        <w:adjustRightInd w:val="0"/>
        <w:spacing w:line="240" w:lineRule="auto"/>
        <w:ind w:left="0" w:right="-1" w:firstLine="567"/>
        <w:rPr>
          <w:rFonts w:ascii="Times New Roman" w:hAnsi="Times New Roman"/>
          <w:sz w:val="24"/>
          <w:szCs w:val="24"/>
        </w:rPr>
      </w:pPr>
      <w:r w:rsidRPr="00296631">
        <w:rPr>
          <w:rFonts w:ascii="Times New Roman" w:hAnsi="Times New Roman"/>
          <w:sz w:val="24"/>
          <w:szCs w:val="24"/>
        </w:rPr>
        <w:t>Selisish anggaran belanja dikategorikan menjadi dua jenis yaitu :</w:t>
      </w:r>
    </w:p>
    <w:p w:rsidR="005C4CE9" w:rsidRPr="00296631" w:rsidRDefault="005C4CE9" w:rsidP="00296631">
      <w:pPr>
        <w:pStyle w:val="ListParagraph"/>
        <w:numPr>
          <w:ilvl w:val="0"/>
          <w:numId w:val="29"/>
        </w:numPr>
        <w:autoSpaceDE w:val="0"/>
        <w:autoSpaceDN w:val="0"/>
        <w:adjustRightInd w:val="0"/>
        <w:spacing w:after="0" w:line="240" w:lineRule="auto"/>
        <w:ind w:left="284" w:right="-1" w:hanging="284"/>
        <w:jc w:val="both"/>
        <w:rPr>
          <w:rFonts w:ascii="Times New Roman" w:hAnsi="Times New Roman"/>
          <w:sz w:val="24"/>
          <w:szCs w:val="24"/>
          <w:lang w:val="id-ID"/>
        </w:rPr>
      </w:pPr>
      <w:r w:rsidRPr="00296631">
        <w:rPr>
          <w:rFonts w:ascii="Times New Roman" w:hAnsi="Times New Roman"/>
          <w:sz w:val="24"/>
          <w:szCs w:val="24"/>
          <w:lang w:val="id-ID"/>
        </w:rPr>
        <w:t>Selisih disukai (favorable variance)</w:t>
      </w:r>
    </w:p>
    <w:p w:rsidR="005C4CE9" w:rsidRPr="00296631" w:rsidRDefault="005C4CE9" w:rsidP="00296631">
      <w:pPr>
        <w:pStyle w:val="ListParagraph"/>
        <w:numPr>
          <w:ilvl w:val="0"/>
          <w:numId w:val="29"/>
        </w:numPr>
        <w:autoSpaceDE w:val="0"/>
        <w:autoSpaceDN w:val="0"/>
        <w:adjustRightInd w:val="0"/>
        <w:spacing w:after="0" w:line="240" w:lineRule="auto"/>
        <w:ind w:left="284" w:right="-1" w:hanging="284"/>
        <w:jc w:val="both"/>
        <w:rPr>
          <w:rFonts w:ascii="Times New Roman" w:hAnsi="Times New Roman"/>
          <w:sz w:val="24"/>
          <w:szCs w:val="24"/>
          <w:lang w:val="id-ID"/>
        </w:rPr>
      </w:pPr>
      <w:r w:rsidRPr="00296631">
        <w:rPr>
          <w:rFonts w:ascii="Times New Roman" w:hAnsi="Times New Roman"/>
          <w:sz w:val="24"/>
          <w:szCs w:val="24"/>
          <w:lang w:val="id-ID"/>
        </w:rPr>
        <w:t>Selisih tidak disukai (unfavorable variance)</w:t>
      </w:r>
    </w:p>
    <w:p w:rsidR="005C4CE9" w:rsidRPr="00296631" w:rsidRDefault="005C4CE9" w:rsidP="00296631">
      <w:pPr>
        <w:pStyle w:val="ListParagraph"/>
        <w:autoSpaceDE w:val="0"/>
        <w:autoSpaceDN w:val="0"/>
        <w:adjustRightInd w:val="0"/>
        <w:spacing w:after="0" w:line="240" w:lineRule="auto"/>
        <w:ind w:left="0" w:right="-1" w:firstLine="567"/>
        <w:jc w:val="both"/>
        <w:rPr>
          <w:rFonts w:ascii="Times New Roman" w:hAnsi="Times New Roman"/>
          <w:sz w:val="24"/>
          <w:szCs w:val="24"/>
          <w:lang w:val="id-ID"/>
        </w:rPr>
      </w:pPr>
      <w:r w:rsidRPr="00296631">
        <w:rPr>
          <w:rFonts w:ascii="Times New Roman" w:hAnsi="Times New Roman"/>
          <w:sz w:val="24"/>
          <w:szCs w:val="24"/>
          <w:lang w:val="id-ID"/>
        </w:rPr>
        <w:t>Dalam hal ini realisasi belanja lebih kecil anggarannya maka disebut favorable variance sedangkan jika realisasibelanja lebih besar dari anggarannya maka dikategorikan un favorable variance.</w:t>
      </w:r>
    </w:p>
    <w:p w:rsidR="005C4CE9" w:rsidRPr="00296631" w:rsidRDefault="005C4CE9" w:rsidP="00296631">
      <w:pPr>
        <w:autoSpaceDE w:val="0"/>
        <w:autoSpaceDN w:val="0"/>
        <w:adjustRightInd w:val="0"/>
        <w:spacing w:line="240" w:lineRule="auto"/>
        <w:ind w:left="0" w:right="-1" w:firstLine="567"/>
        <w:rPr>
          <w:rFonts w:ascii="Times New Roman" w:hAnsi="Times New Roman"/>
          <w:sz w:val="24"/>
          <w:szCs w:val="24"/>
        </w:rPr>
      </w:pPr>
      <w:r w:rsidRPr="00296631">
        <w:rPr>
          <w:rFonts w:ascii="Times New Roman" w:hAnsi="Times New Roman"/>
          <w:sz w:val="24"/>
          <w:szCs w:val="24"/>
        </w:rPr>
        <w:t>Selisih realisasi belanja dengan yang dianggarkan yang cukup signifikan bisa memberikan dua kemungkinan, pertama hal ini menunjukan adanya afisiensi anggaran. Kedua justru sebaliknya jika terjadi selisih kurang maka sangat memungkinkan telah terjadi kelemahan perencanaan anggaran sehingga estimasi belanjanya kurang tepat, atau tidak terserapnya anggaran tersebut bisa disebabkan karna adanya program atau kegiatan yang tidak dilaksanakan eksekutif padahal sudah diamanatkan dalam anggaran.</w:t>
      </w:r>
    </w:p>
    <w:p w:rsidR="008E5FF2" w:rsidRPr="00296631" w:rsidRDefault="008E5FF2" w:rsidP="00296631">
      <w:pPr>
        <w:autoSpaceDE w:val="0"/>
        <w:autoSpaceDN w:val="0"/>
        <w:adjustRightInd w:val="0"/>
        <w:spacing w:line="240" w:lineRule="auto"/>
        <w:ind w:left="0" w:right="-1" w:firstLine="567"/>
        <w:rPr>
          <w:rFonts w:ascii="Times New Roman" w:hAnsi="Times New Roman"/>
          <w:sz w:val="24"/>
          <w:szCs w:val="24"/>
        </w:rPr>
      </w:pPr>
    </w:p>
    <w:p w:rsidR="008E5FF2" w:rsidRPr="00296631" w:rsidRDefault="008E5FF2" w:rsidP="00296631">
      <w:pPr>
        <w:autoSpaceDE w:val="0"/>
        <w:autoSpaceDN w:val="0"/>
        <w:adjustRightInd w:val="0"/>
        <w:spacing w:line="240" w:lineRule="auto"/>
        <w:ind w:left="0" w:right="-1" w:firstLine="0"/>
        <w:rPr>
          <w:rFonts w:ascii="Times New Roman" w:hAnsi="Times New Roman"/>
          <w:sz w:val="24"/>
          <w:szCs w:val="24"/>
        </w:rPr>
      </w:pPr>
      <w:r w:rsidRPr="00296631">
        <w:rPr>
          <w:rFonts w:ascii="Times New Roman" w:hAnsi="Times New Roman"/>
          <w:b/>
          <w:sz w:val="24"/>
          <w:szCs w:val="24"/>
        </w:rPr>
        <w:t>Pendapatan Asli Daerah</w:t>
      </w:r>
    </w:p>
    <w:p w:rsidR="008E5FF2" w:rsidRPr="00296631" w:rsidRDefault="008E5FF2" w:rsidP="00296631">
      <w:pPr>
        <w:spacing w:line="240" w:lineRule="auto"/>
        <w:ind w:right="-1"/>
        <w:rPr>
          <w:rFonts w:ascii="Times New Roman" w:hAnsi="Times New Roman"/>
          <w:b/>
          <w:sz w:val="24"/>
          <w:szCs w:val="24"/>
        </w:rPr>
      </w:pPr>
      <w:r w:rsidRPr="00296631">
        <w:rPr>
          <w:rFonts w:ascii="Times New Roman" w:hAnsi="Times New Roman"/>
          <w:b/>
          <w:sz w:val="24"/>
          <w:szCs w:val="24"/>
        </w:rPr>
        <w:t>Pengertian Pendapatan Asli Daerah</w:t>
      </w:r>
    </w:p>
    <w:p w:rsidR="008E5FF2" w:rsidRPr="00296631" w:rsidRDefault="008E5FF2" w:rsidP="00296631">
      <w:pPr>
        <w:pStyle w:val="NormalWeb"/>
        <w:shd w:val="clear" w:color="auto" w:fill="FFFFFF"/>
        <w:spacing w:before="0" w:beforeAutospacing="0" w:after="0" w:afterAutospacing="0"/>
        <w:ind w:right="-1" w:firstLine="567"/>
        <w:jc w:val="both"/>
        <w:textAlignment w:val="baseline"/>
        <w:rPr>
          <w:lang w:val="id-ID"/>
        </w:rPr>
      </w:pPr>
      <w:r w:rsidRPr="00296631">
        <w:t xml:space="preserve">Pendapatan Asli Daerah (PAD) merupakan pendapatan daerah yang bersumber dari hasil pajak daerah, hasil retribusi Daerah, </w:t>
      </w:r>
      <w:r w:rsidRPr="00296631">
        <w:rPr>
          <w:lang w:val="id-ID"/>
        </w:rPr>
        <w:t>h</w:t>
      </w:r>
      <w:r w:rsidRPr="00296631">
        <w:t>asil pengelolaan kekayaan daerah yang dipisahkan, dan lain-lain pendapatan asli daerah yang sah, yang bertujuan untuk memberikan keleluasaan kepada daerah dalam menggali pendanaan dalam pelaksanaan otonomi daerah sebagai mewujudan asas desentralisasi (Penjelasan UU No.33 Tahun 2004)</w:t>
      </w:r>
      <w:r w:rsidRPr="00296631">
        <w:rPr>
          <w:lang w:val="id-ID"/>
        </w:rPr>
        <w:t>.</w:t>
      </w:r>
    </w:p>
    <w:p w:rsidR="008E5FF2" w:rsidRPr="00296631" w:rsidRDefault="008E5FF2" w:rsidP="00296631">
      <w:pPr>
        <w:pStyle w:val="NormalWeb"/>
        <w:shd w:val="clear" w:color="auto" w:fill="FFFFFF"/>
        <w:spacing w:before="0" w:beforeAutospacing="0" w:after="0" w:afterAutospacing="0"/>
        <w:ind w:right="-1" w:firstLine="567"/>
        <w:jc w:val="both"/>
        <w:textAlignment w:val="baseline"/>
        <w:rPr>
          <w:lang w:val="id-ID"/>
        </w:rPr>
      </w:pPr>
      <w:r w:rsidRPr="00296631">
        <w:rPr>
          <w:lang w:val="id-ID"/>
        </w:rPr>
        <w:t>Menurut Herlina Rahman (2005:38) pendapatan asli daerah merupakan pendapatan daerah yang bersumber dari hasil pajak daerah, hasil distribusi hasil pengelolaan kekayaan daerah yang dipisahkan dan lain – lain , pendapatan asli daerah yang sah dalam menggali pendanaan dalam pelaksanaan otoda sebagai perwujudan asas desentralisasi.</w:t>
      </w:r>
    </w:p>
    <w:p w:rsidR="008E5FF2" w:rsidRPr="00296631" w:rsidRDefault="008E5FF2" w:rsidP="00296631">
      <w:pPr>
        <w:pStyle w:val="NormalWeb"/>
        <w:shd w:val="clear" w:color="auto" w:fill="FFFFFF"/>
        <w:spacing w:before="0" w:beforeAutospacing="0" w:after="0" w:afterAutospacing="0"/>
        <w:ind w:right="-1" w:firstLine="567"/>
        <w:jc w:val="both"/>
        <w:textAlignment w:val="baseline"/>
        <w:rPr>
          <w:lang w:val="id-ID"/>
        </w:rPr>
      </w:pPr>
      <w:r w:rsidRPr="00296631">
        <w:rPr>
          <w:lang w:val="id-ID"/>
        </w:rPr>
        <w:t>Menurut Warsito (2001:128), pendapatan asli daerah merupakan pendapatan yang bersumber dan dipungut sendiri oleh pemerintah daerah. Sumber pendapatan asli daerah terdiri dari : pajak daerah, restribusi daerah, laba dari badan usaha milik daerah (BUMN) dan pendapatan asli daerah lainnya yang sah.</w:t>
      </w:r>
    </w:p>
    <w:p w:rsidR="001359FD" w:rsidRDefault="001359FD" w:rsidP="00296631">
      <w:pPr>
        <w:pStyle w:val="NormalWeb"/>
        <w:shd w:val="clear" w:color="auto" w:fill="FFFFFF"/>
        <w:spacing w:before="0" w:beforeAutospacing="0" w:after="0" w:afterAutospacing="0"/>
        <w:ind w:right="-1"/>
        <w:jc w:val="both"/>
        <w:textAlignment w:val="baseline"/>
        <w:rPr>
          <w:rStyle w:val="Strong"/>
          <w:bdr w:val="none" w:sz="0" w:space="0" w:color="auto" w:frame="1"/>
          <w:lang w:val="id-ID"/>
        </w:rPr>
      </w:pPr>
    </w:p>
    <w:p w:rsidR="00CB54F8" w:rsidRPr="00296631" w:rsidRDefault="00CB54F8" w:rsidP="00296631">
      <w:pPr>
        <w:pStyle w:val="NormalWeb"/>
        <w:shd w:val="clear" w:color="auto" w:fill="FFFFFF"/>
        <w:spacing w:before="0" w:beforeAutospacing="0" w:after="0" w:afterAutospacing="0"/>
        <w:ind w:right="-1"/>
        <w:jc w:val="both"/>
        <w:textAlignment w:val="baseline"/>
        <w:rPr>
          <w:lang w:val="id-ID"/>
        </w:rPr>
      </w:pPr>
      <w:r w:rsidRPr="00296631">
        <w:rPr>
          <w:rStyle w:val="Strong"/>
          <w:bdr w:val="none" w:sz="0" w:space="0" w:color="auto" w:frame="1"/>
        </w:rPr>
        <w:t>Sumber-sumber pendapatan asli daerah</w:t>
      </w:r>
    </w:p>
    <w:p w:rsidR="00CB54F8" w:rsidRDefault="00CB54F8" w:rsidP="00296631">
      <w:pPr>
        <w:pStyle w:val="NormalWeb"/>
        <w:shd w:val="clear" w:color="auto" w:fill="FFFFFF"/>
        <w:spacing w:before="0" w:beforeAutospacing="0" w:after="0" w:afterAutospacing="0"/>
        <w:ind w:right="-1" w:firstLine="567"/>
        <w:jc w:val="both"/>
        <w:textAlignment w:val="baseline"/>
        <w:rPr>
          <w:lang w:val="id-ID"/>
        </w:rPr>
      </w:pPr>
      <w:r w:rsidRPr="00296631">
        <w:t xml:space="preserve">Adapun sumber-sumber pendapatan asli daerah (PAD) sebagaimana datur dalam Undang-Undang Nomor </w:t>
      </w:r>
      <w:r w:rsidRPr="00296631">
        <w:rPr>
          <w:lang w:val="id-ID"/>
        </w:rPr>
        <w:t>9</w:t>
      </w:r>
      <w:r w:rsidRPr="00296631">
        <w:t xml:space="preserve"> Tahun 20</w:t>
      </w:r>
      <w:r w:rsidRPr="00296631">
        <w:rPr>
          <w:lang w:val="id-ID"/>
        </w:rPr>
        <w:t>15</w:t>
      </w:r>
      <w:r w:rsidRPr="00296631">
        <w:t>, yaitu:</w:t>
      </w:r>
    </w:p>
    <w:p w:rsidR="001359FD" w:rsidRDefault="001359FD" w:rsidP="00296631">
      <w:pPr>
        <w:pStyle w:val="NormalWeb"/>
        <w:shd w:val="clear" w:color="auto" w:fill="FFFFFF"/>
        <w:spacing w:before="0" w:beforeAutospacing="0" w:after="0" w:afterAutospacing="0"/>
        <w:ind w:right="-1" w:firstLine="567"/>
        <w:jc w:val="both"/>
        <w:textAlignment w:val="baseline"/>
        <w:rPr>
          <w:lang w:val="id-ID"/>
        </w:rPr>
      </w:pPr>
    </w:p>
    <w:p w:rsidR="001359FD" w:rsidRPr="001359FD" w:rsidRDefault="001359FD" w:rsidP="00296631">
      <w:pPr>
        <w:pStyle w:val="NormalWeb"/>
        <w:shd w:val="clear" w:color="auto" w:fill="FFFFFF"/>
        <w:spacing w:before="0" w:beforeAutospacing="0" w:after="0" w:afterAutospacing="0"/>
        <w:ind w:right="-1" w:firstLine="567"/>
        <w:jc w:val="both"/>
        <w:textAlignment w:val="baseline"/>
        <w:rPr>
          <w:lang w:val="id-ID"/>
        </w:rPr>
      </w:pPr>
    </w:p>
    <w:p w:rsidR="00CB54F8" w:rsidRPr="00296631" w:rsidRDefault="00CB54F8" w:rsidP="00296631">
      <w:pPr>
        <w:pStyle w:val="NormalWeb"/>
        <w:numPr>
          <w:ilvl w:val="0"/>
          <w:numId w:val="31"/>
        </w:numPr>
        <w:shd w:val="clear" w:color="auto" w:fill="FFFFFF"/>
        <w:spacing w:before="0" w:beforeAutospacing="0" w:after="0" w:afterAutospacing="0"/>
        <w:ind w:left="284" w:right="-1" w:hanging="284"/>
        <w:jc w:val="both"/>
        <w:textAlignment w:val="baseline"/>
        <w:rPr>
          <w:i/>
        </w:rPr>
      </w:pPr>
      <w:r w:rsidRPr="00296631">
        <w:rPr>
          <w:i/>
        </w:rPr>
        <w:lastRenderedPageBreak/>
        <w:t>Hasil pajak daerah</w:t>
      </w:r>
    </w:p>
    <w:p w:rsidR="00CB54F8" w:rsidRPr="00296631" w:rsidRDefault="00CB54F8" w:rsidP="00296631">
      <w:pPr>
        <w:pStyle w:val="NormalWeb"/>
        <w:shd w:val="clear" w:color="auto" w:fill="FFFFFF"/>
        <w:spacing w:before="0" w:beforeAutospacing="0" w:after="0" w:afterAutospacing="0"/>
        <w:ind w:left="284" w:right="-1" w:firstLine="567"/>
        <w:jc w:val="both"/>
        <w:textAlignment w:val="baseline"/>
      </w:pPr>
      <w:proofErr w:type="gramStart"/>
      <w:r w:rsidRPr="00296631">
        <w:t>Pajak merupakan sumber keuangan pokok bagi daerah-daerah disamping retribusi daerah.</w:t>
      </w:r>
      <w:proofErr w:type="gramEnd"/>
      <w:r w:rsidRPr="00296631">
        <w:t xml:space="preserve"> Pengertian pajak secara umum telah diajukan oleh para ahli, misalnya Rochmad Sumitro yang </w:t>
      </w:r>
      <w:proofErr w:type="gramStart"/>
      <w:r w:rsidRPr="00296631">
        <w:t>merumuskannya  “</w:t>
      </w:r>
      <w:proofErr w:type="gramEnd"/>
      <w:r w:rsidRPr="00296631">
        <w:t>Pajak lokal atau pajak daerah ialah pajak yang dipungut oleh daerah-daerah swatantra, seperti Provinsi, Kotapraja, Kabupaten, dan sebagainya”.</w:t>
      </w:r>
    </w:p>
    <w:p w:rsidR="00CB54F8" w:rsidRPr="00296631" w:rsidRDefault="00CB54F8" w:rsidP="00296631">
      <w:pPr>
        <w:pStyle w:val="NormalWeb"/>
        <w:shd w:val="clear" w:color="auto" w:fill="FFFFFF"/>
        <w:spacing w:before="0" w:beforeAutospacing="0" w:after="0" w:afterAutospacing="0"/>
        <w:ind w:left="284" w:right="-1" w:firstLine="567"/>
        <w:jc w:val="both"/>
        <w:textAlignment w:val="baseline"/>
      </w:pPr>
      <w:proofErr w:type="gramStart"/>
      <w:r w:rsidRPr="00296631">
        <w:t>Sedangkan Siagin merumuskannya sebagai, “pajak negara yang diserahkan kepada daerah dan dinyatakan sebagai pajak daerah berdasarkan peraturan perundang-undangan yang dipergunakan guna membiayai pengeluaran daerah sebagai badan hukum publik”.</w:t>
      </w:r>
      <w:proofErr w:type="gramEnd"/>
      <w:r w:rsidRPr="00296631">
        <w:t xml:space="preserve"> Dengan demikian ciri-ciri yang menyertai pajak daerah dapat diikhtisarkan seperti berikut:</w:t>
      </w:r>
    </w:p>
    <w:p w:rsidR="00CB54F8" w:rsidRPr="00296631" w:rsidRDefault="00CB54F8" w:rsidP="00296631">
      <w:pPr>
        <w:pStyle w:val="NormalWeb"/>
        <w:numPr>
          <w:ilvl w:val="0"/>
          <w:numId w:val="32"/>
        </w:numPr>
        <w:shd w:val="clear" w:color="auto" w:fill="FFFFFF"/>
        <w:spacing w:before="0" w:beforeAutospacing="0" w:after="0" w:afterAutospacing="0"/>
        <w:ind w:left="568" w:right="-1" w:hanging="284"/>
        <w:jc w:val="both"/>
        <w:textAlignment w:val="baseline"/>
      </w:pPr>
      <w:r w:rsidRPr="00296631">
        <w:t>Pajak daerah berasal dan pajak negara yang diserahkan kepada daerah sebagai pajak daerah</w:t>
      </w:r>
    </w:p>
    <w:p w:rsidR="00CB54F8" w:rsidRPr="00296631" w:rsidRDefault="00CB54F8" w:rsidP="00296631">
      <w:pPr>
        <w:pStyle w:val="NormalWeb"/>
        <w:numPr>
          <w:ilvl w:val="0"/>
          <w:numId w:val="32"/>
        </w:numPr>
        <w:shd w:val="clear" w:color="auto" w:fill="FFFFFF"/>
        <w:spacing w:before="0" w:beforeAutospacing="0" w:after="0" w:afterAutospacing="0"/>
        <w:ind w:left="568" w:right="-1" w:hanging="284"/>
        <w:jc w:val="both"/>
        <w:textAlignment w:val="baseline"/>
      </w:pPr>
      <w:r w:rsidRPr="00296631">
        <w:t>Penyerahan dilakukan berdasarkan undang-undang</w:t>
      </w:r>
    </w:p>
    <w:p w:rsidR="00CB54F8" w:rsidRPr="00296631" w:rsidRDefault="00CB54F8" w:rsidP="00296631">
      <w:pPr>
        <w:pStyle w:val="NormalWeb"/>
        <w:numPr>
          <w:ilvl w:val="0"/>
          <w:numId w:val="32"/>
        </w:numPr>
        <w:shd w:val="clear" w:color="auto" w:fill="FFFFFF"/>
        <w:spacing w:before="0" w:beforeAutospacing="0" w:after="0" w:afterAutospacing="0"/>
        <w:ind w:left="568" w:right="-1" w:hanging="284"/>
        <w:jc w:val="both"/>
        <w:textAlignment w:val="baseline"/>
      </w:pPr>
      <w:r w:rsidRPr="00296631">
        <w:t>Pajak daerah dipungut oleh daerah berdasarkan kekuatan undang-undang dan/atau peraturan hukum Lainnya.</w:t>
      </w:r>
    </w:p>
    <w:p w:rsidR="00CB54F8" w:rsidRPr="00296631" w:rsidRDefault="00CB54F8" w:rsidP="00296631">
      <w:pPr>
        <w:pStyle w:val="NormalWeb"/>
        <w:numPr>
          <w:ilvl w:val="0"/>
          <w:numId w:val="32"/>
        </w:numPr>
        <w:shd w:val="clear" w:color="auto" w:fill="FFFFFF"/>
        <w:spacing w:before="0" w:beforeAutospacing="0" w:after="0" w:afterAutospacing="0"/>
        <w:ind w:left="568" w:right="-1" w:hanging="284"/>
        <w:jc w:val="both"/>
        <w:textAlignment w:val="baseline"/>
      </w:pPr>
      <w:r w:rsidRPr="00296631">
        <w:t>Hasil pungutan pajak daerah dipergunakan untuk membiayai penyelenggaraan urusan-urusan rumah tangga daerah atau untuk membiayai perigeluaran daerah sebagai badan hukum public.</w:t>
      </w:r>
    </w:p>
    <w:p w:rsidR="00CB54F8" w:rsidRPr="00296631" w:rsidRDefault="00CB54F8" w:rsidP="00296631">
      <w:pPr>
        <w:pStyle w:val="ListParagraph"/>
        <w:autoSpaceDE w:val="0"/>
        <w:autoSpaceDN w:val="0"/>
        <w:adjustRightInd w:val="0"/>
        <w:spacing w:after="0" w:line="240" w:lineRule="auto"/>
        <w:ind w:left="568" w:right="-1"/>
        <w:jc w:val="both"/>
        <w:rPr>
          <w:rFonts w:ascii="Times New Roman" w:hAnsi="Times New Roman"/>
          <w:sz w:val="24"/>
          <w:szCs w:val="24"/>
        </w:rPr>
      </w:pPr>
      <w:r w:rsidRPr="00296631">
        <w:rPr>
          <w:rFonts w:ascii="Times New Roman" w:hAnsi="Times New Roman"/>
          <w:sz w:val="24"/>
          <w:szCs w:val="24"/>
        </w:rPr>
        <w:t>Jenis Pajak kabupaten/kota terdiri atas:</w:t>
      </w:r>
    </w:p>
    <w:p w:rsidR="00CB54F8" w:rsidRPr="00296631" w:rsidRDefault="00CB54F8" w:rsidP="00296631">
      <w:pPr>
        <w:pStyle w:val="ListParagraph"/>
        <w:numPr>
          <w:ilvl w:val="0"/>
          <w:numId w:val="34"/>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sz w:val="24"/>
          <w:szCs w:val="24"/>
        </w:rPr>
        <w:t>Pajak Hotel</w:t>
      </w:r>
    </w:p>
    <w:p w:rsidR="00CB54F8" w:rsidRPr="00296631" w:rsidRDefault="00CB54F8" w:rsidP="00296631">
      <w:pPr>
        <w:pStyle w:val="ListParagraph"/>
        <w:numPr>
          <w:ilvl w:val="0"/>
          <w:numId w:val="34"/>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sz w:val="24"/>
          <w:szCs w:val="24"/>
        </w:rPr>
        <w:t>Pajak Restoran</w:t>
      </w:r>
    </w:p>
    <w:p w:rsidR="00CB54F8" w:rsidRPr="00296631" w:rsidRDefault="00CB54F8" w:rsidP="00296631">
      <w:pPr>
        <w:pStyle w:val="ListParagraph"/>
        <w:numPr>
          <w:ilvl w:val="0"/>
          <w:numId w:val="34"/>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sz w:val="24"/>
          <w:szCs w:val="24"/>
        </w:rPr>
        <w:t>Pajak Hiburan</w:t>
      </w:r>
    </w:p>
    <w:p w:rsidR="00CB54F8" w:rsidRPr="00296631" w:rsidRDefault="00CB54F8" w:rsidP="00296631">
      <w:pPr>
        <w:pStyle w:val="ListParagraph"/>
        <w:numPr>
          <w:ilvl w:val="0"/>
          <w:numId w:val="34"/>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sz w:val="24"/>
          <w:szCs w:val="24"/>
        </w:rPr>
        <w:t>Pajak Reklame</w:t>
      </w:r>
    </w:p>
    <w:p w:rsidR="00CB54F8" w:rsidRPr="00296631" w:rsidRDefault="00CB54F8" w:rsidP="00296631">
      <w:pPr>
        <w:pStyle w:val="ListParagraph"/>
        <w:numPr>
          <w:ilvl w:val="0"/>
          <w:numId w:val="34"/>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sz w:val="24"/>
          <w:szCs w:val="24"/>
        </w:rPr>
        <w:t>Pajak Penerangan Jalan</w:t>
      </w:r>
    </w:p>
    <w:p w:rsidR="00CB54F8" w:rsidRPr="00296631" w:rsidRDefault="00CB54F8" w:rsidP="00296631">
      <w:pPr>
        <w:pStyle w:val="ListParagraph"/>
        <w:numPr>
          <w:ilvl w:val="0"/>
          <w:numId w:val="34"/>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sz w:val="24"/>
          <w:szCs w:val="24"/>
        </w:rPr>
        <w:t>Pajak Mineral Bukan Logam dan Batuan</w:t>
      </w:r>
    </w:p>
    <w:p w:rsidR="00CB54F8" w:rsidRPr="00296631" w:rsidRDefault="00CB54F8" w:rsidP="00296631">
      <w:pPr>
        <w:pStyle w:val="ListParagraph"/>
        <w:numPr>
          <w:ilvl w:val="0"/>
          <w:numId w:val="34"/>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sz w:val="24"/>
          <w:szCs w:val="24"/>
        </w:rPr>
        <w:t>Pajak Parkir</w:t>
      </w:r>
    </w:p>
    <w:p w:rsidR="00CB54F8" w:rsidRPr="00296631" w:rsidRDefault="00CB54F8" w:rsidP="00296631">
      <w:pPr>
        <w:pStyle w:val="ListParagraph"/>
        <w:numPr>
          <w:ilvl w:val="0"/>
          <w:numId w:val="34"/>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sz w:val="24"/>
          <w:szCs w:val="24"/>
        </w:rPr>
        <w:t>Pajak Air Tanah</w:t>
      </w:r>
    </w:p>
    <w:p w:rsidR="00CB54F8" w:rsidRPr="00296631" w:rsidRDefault="00CB54F8" w:rsidP="00296631">
      <w:pPr>
        <w:pStyle w:val="ListParagraph"/>
        <w:numPr>
          <w:ilvl w:val="0"/>
          <w:numId w:val="34"/>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sz w:val="24"/>
          <w:szCs w:val="24"/>
        </w:rPr>
        <w:t>Pajak Sarang Burung Walet</w:t>
      </w:r>
    </w:p>
    <w:p w:rsidR="00CB54F8" w:rsidRPr="00296631" w:rsidRDefault="00CB54F8" w:rsidP="00296631">
      <w:pPr>
        <w:pStyle w:val="ListParagraph"/>
        <w:numPr>
          <w:ilvl w:val="0"/>
          <w:numId w:val="34"/>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sz w:val="24"/>
          <w:szCs w:val="24"/>
        </w:rPr>
        <w:t>Pajak Bumi dan Bangunan Perdesaan dan Perkotaan</w:t>
      </w:r>
    </w:p>
    <w:p w:rsidR="00CB54F8" w:rsidRPr="00296631" w:rsidRDefault="00CB54F8" w:rsidP="00296631">
      <w:pPr>
        <w:pStyle w:val="ListParagraph"/>
        <w:numPr>
          <w:ilvl w:val="0"/>
          <w:numId w:val="34"/>
        </w:numPr>
        <w:autoSpaceDE w:val="0"/>
        <w:autoSpaceDN w:val="0"/>
        <w:adjustRightInd w:val="0"/>
        <w:spacing w:after="0" w:line="240" w:lineRule="auto"/>
        <w:ind w:left="568" w:right="-1" w:hanging="284"/>
        <w:jc w:val="both"/>
        <w:rPr>
          <w:rFonts w:ascii="Times New Roman" w:hAnsi="Times New Roman"/>
          <w:sz w:val="24"/>
          <w:szCs w:val="24"/>
        </w:rPr>
      </w:pPr>
      <w:r w:rsidRPr="00296631">
        <w:rPr>
          <w:rFonts w:ascii="Times New Roman" w:hAnsi="Times New Roman"/>
          <w:sz w:val="24"/>
          <w:szCs w:val="24"/>
        </w:rPr>
        <w:t>Bea Perolehan Hak atas Tanah dan Bangunan</w:t>
      </w:r>
      <w:r w:rsidRPr="00296631">
        <w:rPr>
          <w:rFonts w:ascii="Times New Roman" w:hAnsi="Times New Roman"/>
          <w:sz w:val="24"/>
          <w:szCs w:val="24"/>
          <w:lang w:val="id-ID"/>
        </w:rPr>
        <w:t>.</w:t>
      </w:r>
    </w:p>
    <w:p w:rsidR="00CB54F8" w:rsidRPr="00296631" w:rsidRDefault="00CB54F8" w:rsidP="00296631">
      <w:pPr>
        <w:pStyle w:val="NormalWeb"/>
        <w:numPr>
          <w:ilvl w:val="0"/>
          <w:numId w:val="31"/>
        </w:numPr>
        <w:shd w:val="clear" w:color="auto" w:fill="FFFFFF"/>
        <w:spacing w:before="0" w:beforeAutospacing="0" w:after="0" w:afterAutospacing="0"/>
        <w:ind w:left="284" w:right="-1" w:hanging="284"/>
        <w:jc w:val="both"/>
        <w:textAlignment w:val="baseline"/>
        <w:rPr>
          <w:i/>
        </w:rPr>
      </w:pPr>
      <w:r w:rsidRPr="00296631">
        <w:rPr>
          <w:i/>
        </w:rPr>
        <w:t>Hasil retribusi daerah</w:t>
      </w:r>
    </w:p>
    <w:p w:rsidR="00CB54F8" w:rsidRPr="00296631" w:rsidRDefault="00CB54F8" w:rsidP="00296631">
      <w:pPr>
        <w:pStyle w:val="NormalWeb"/>
        <w:shd w:val="clear" w:color="auto" w:fill="FFFFFF"/>
        <w:spacing w:before="0" w:beforeAutospacing="0" w:after="0" w:afterAutospacing="0"/>
        <w:ind w:left="284" w:right="-1" w:firstLine="567"/>
        <w:jc w:val="both"/>
        <w:textAlignment w:val="baseline"/>
        <w:rPr>
          <w:lang w:val="id-ID"/>
        </w:rPr>
      </w:pPr>
      <w:proofErr w:type="gramStart"/>
      <w:r w:rsidRPr="00296631">
        <w:t>Sumber pendapatan daerah yang penting lainnya adalah retribusi daerah.</w:t>
      </w:r>
      <w:proofErr w:type="gramEnd"/>
      <w:r w:rsidRPr="00296631">
        <w:t xml:space="preserve"> Pengertian retribusi daerah dapat ditelusuri dan pendapat-pendapat para ahli, misalnya Panitia Nasrun merumuskan retribusi daerah (Josef Kaho Riwu, 2005:171) adalah pungutan daerah sebagal pembayaran pemakalan atau karena memperoleh jasa pekerjaan, usaha atau milik daerah untuk kepentingan umum, atau karena jasa yang diberikan oleh daerah baik Iangsung maupun tidak Iangsung”.</w:t>
      </w:r>
    </w:p>
    <w:p w:rsidR="00CB54F8" w:rsidRPr="00296631" w:rsidRDefault="00CB54F8" w:rsidP="00296631">
      <w:pPr>
        <w:pStyle w:val="NormalWeb"/>
        <w:shd w:val="clear" w:color="auto" w:fill="FFFFFF"/>
        <w:spacing w:before="0" w:beforeAutospacing="0" w:after="0" w:afterAutospacing="0"/>
        <w:ind w:left="284" w:right="-1" w:firstLine="567"/>
        <w:jc w:val="both"/>
        <w:textAlignment w:val="baseline"/>
      </w:pPr>
      <w:r w:rsidRPr="00296631">
        <w:t>Dari pendapat tersebut</w:t>
      </w:r>
      <w:r w:rsidR="00A25EBC" w:rsidRPr="00296631">
        <w:t xml:space="preserve"> dapat diikhtisarkan cirri</w:t>
      </w:r>
      <w:r w:rsidR="00A25EBC" w:rsidRPr="00296631">
        <w:rPr>
          <w:lang w:val="id-ID"/>
        </w:rPr>
        <w:t xml:space="preserve"> - c</w:t>
      </w:r>
      <w:r w:rsidRPr="00296631">
        <w:t>iri pokok retribusi daerah, yakni:</w:t>
      </w:r>
    </w:p>
    <w:p w:rsidR="00CB54F8" w:rsidRPr="00296631" w:rsidRDefault="00CB54F8" w:rsidP="00296631">
      <w:pPr>
        <w:pStyle w:val="NormalWeb"/>
        <w:numPr>
          <w:ilvl w:val="0"/>
          <w:numId w:val="33"/>
        </w:numPr>
        <w:shd w:val="clear" w:color="auto" w:fill="FFFFFF"/>
        <w:spacing w:before="0" w:beforeAutospacing="0" w:after="0" w:afterAutospacing="0"/>
        <w:ind w:left="568" w:right="-1" w:hanging="284"/>
        <w:jc w:val="both"/>
        <w:textAlignment w:val="baseline"/>
      </w:pPr>
      <w:r w:rsidRPr="00296631">
        <w:t>Retribusi dipungut oleh daerah</w:t>
      </w:r>
    </w:p>
    <w:p w:rsidR="00CB54F8" w:rsidRPr="00296631" w:rsidRDefault="00CB54F8" w:rsidP="00296631">
      <w:pPr>
        <w:pStyle w:val="NormalWeb"/>
        <w:numPr>
          <w:ilvl w:val="0"/>
          <w:numId w:val="33"/>
        </w:numPr>
        <w:shd w:val="clear" w:color="auto" w:fill="FFFFFF"/>
        <w:spacing w:before="0" w:beforeAutospacing="0" w:after="0" w:afterAutospacing="0"/>
        <w:ind w:left="568" w:right="-1" w:hanging="284"/>
        <w:jc w:val="both"/>
        <w:textAlignment w:val="baseline"/>
      </w:pPr>
      <w:r w:rsidRPr="00296631">
        <w:t>Dalam pungutan retribusi terdapat prestasi yang diberikan daerah yang Iangsung dapat ditunjuk</w:t>
      </w:r>
    </w:p>
    <w:p w:rsidR="00CB54F8" w:rsidRPr="00296631" w:rsidRDefault="00CB54F8" w:rsidP="00296631">
      <w:pPr>
        <w:pStyle w:val="NormalWeb"/>
        <w:numPr>
          <w:ilvl w:val="0"/>
          <w:numId w:val="33"/>
        </w:numPr>
        <w:shd w:val="clear" w:color="auto" w:fill="FFFFFF"/>
        <w:spacing w:before="0" w:beforeAutospacing="0" w:after="0" w:afterAutospacing="0"/>
        <w:ind w:left="568" w:right="-1" w:hanging="284"/>
        <w:jc w:val="both"/>
        <w:textAlignment w:val="baseline"/>
      </w:pPr>
      <w:r w:rsidRPr="00296631">
        <w:t>Retribusi dikenakan kepada siapa saja yang memanfaatkan, atau mengenyam jasa yang disediakan daerah</w:t>
      </w:r>
    </w:p>
    <w:p w:rsidR="00CB54F8" w:rsidRPr="00296631" w:rsidRDefault="00CB54F8" w:rsidP="00296631">
      <w:pPr>
        <w:pStyle w:val="NormalWeb"/>
        <w:shd w:val="clear" w:color="auto" w:fill="FFFFFF"/>
        <w:spacing w:before="0" w:beforeAutospacing="0" w:after="0" w:afterAutospacing="0"/>
        <w:ind w:left="568" w:right="-1" w:hanging="284"/>
        <w:jc w:val="both"/>
        <w:textAlignment w:val="baseline"/>
      </w:pPr>
      <w:r w:rsidRPr="00296631">
        <w:t>Jenis Retribusi Jasa Umum adalah:</w:t>
      </w:r>
    </w:p>
    <w:p w:rsidR="00CB54F8" w:rsidRPr="00296631" w:rsidRDefault="00CB54F8" w:rsidP="00296631">
      <w:pPr>
        <w:pStyle w:val="NormalWeb"/>
        <w:numPr>
          <w:ilvl w:val="0"/>
          <w:numId w:val="35"/>
        </w:numPr>
        <w:shd w:val="clear" w:color="auto" w:fill="FFFFFF"/>
        <w:spacing w:before="0" w:beforeAutospacing="0" w:after="0" w:afterAutospacing="0"/>
        <w:ind w:left="568" w:right="-1" w:hanging="284"/>
        <w:jc w:val="both"/>
        <w:textAlignment w:val="baseline"/>
      </w:pPr>
      <w:r w:rsidRPr="00296631">
        <w:t>Retribusi Pelayanan Kesehatan</w:t>
      </w:r>
    </w:p>
    <w:p w:rsidR="00CB54F8" w:rsidRPr="00296631" w:rsidRDefault="00CB54F8" w:rsidP="00296631">
      <w:pPr>
        <w:pStyle w:val="NormalWeb"/>
        <w:numPr>
          <w:ilvl w:val="0"/>
          <w:numId w:val="35"/>
        </w:numPr>
        <w:shd w:val="clear" w:color="auto" w:fill="FFFFFF"/>
        <w:spacing w:before="0" w:beforeAutospacing="0" w:after="0" w:afterAutospacing="0"/>
        <w:ind w:left="568" w:right="-1" w:hanging="284"/>
        <w:jc w:val="both"/>
        <w:textAlignment w:val="baseline"/>
      </w:pPr>
      <w:r w:rsidRPr="00296631">
        <w:t>Retr</w:t>
      </w:r>
      <w:r w:rsidR="00A25EBC" w:rsidRPr="00296631">
        <w:t>ibus</w:t>
      </w:r>
      <w:r w:rsidRPr="00296631">
        <w:t>Pelayanan Persampahan/Kebersihan;</w:t>
      </w:r>
    </w:p>
    <w:p w:rsidR="00CB54F8" w:rsidRPr="00296631" w:rsidRDefault="00CB54F8" w:rsidP="00296631">
      <w:pPr>
        <w:pStyle w:val="NormalWeb"/>
        <w:numPr>
          <w:ilvl w:val="0"/>
          <w:numId w:val="35"/>
        </w:numPr>
        <w:shd w:val="clear" w:color="auto" w:fill="FFFFFF"/>
        <w:spacing w:before="0" w:beforeAutospacing="0" w:after="0" w:afterAutospacing="0"/>
        <w:ind w:left="568" w:right="-1" w:hanging="284"/>
        <w:jc w:val="both"/>
        <w:textAlignment w:val="baseline"/>
      </w:pPr>
      <w:r w:rsidRPr="00296631">
        <w:lastRenderedPageBreak/>
        <w:t>Retribusi Penggantian Biaya Cetak Kartu Tanda Penduduk dan Akta Catatan Sipil</w:t>
      </w:r>
    </w:p>
    <w:p w:rsidR="00CB54F8" w:rsidRPr="00296631" w:rsidRDefault="00CB54F8" w:rsidP="00296631">
      <w:pPr>
        <w:pStyle w:val="NormalWeb"/>
        <w:numPr>
          <w:ilvl w:val="0"/>
          <w:numId w:val="35"/>
        </w:numPr>
        <w:shd w:val="clear" w:color="auto" w:fill="FFFFFF"/>
        <w:spacing w:before="0" w:beforeAutospacing="0" w:after="0" w:afterAutospacing="0"/>
        <w:ind w:left="568" w:right="-1" w:hanging="284"/>
        <w:jc w:val="both"/>
        <w:textAlignment w:val="baseline"/>
      </w:pPr>
      <w:r w:rsidRPr="00296631">
        <w:t>Retribusi Pelayanan Pemakaman dan Pengabuan Mayat</w:t>
      </w:r>
    </w:p>
    <w:p w:rsidR="00CB54F8" w:rsidRPr="00296631" w:rsidRDefault="00CB54F8" w:rsidP="00296631">
      <w:pPr>
        <w:pStyle w:val="NormalWeb"/>
        <w:numPr>
          <w:ilvl w:val="0"/>
          <w:numId w:val="35"/>
        </w:numPr>
        <w:shd w:val="clear" w:color="auto" w:fill="FFFFFF"/>
        <w:spacing w:before="0" w:beforeAutospacing="0" w:after="0" w:afterAutospacing="0"/>
        <w:ind w:left="568" w:right="-1" w:hanging="284"/>
        <w:jc w:val="both"/>
        <w:textAlignment w:val="baseline"/>
      </w:pPr>
      <w:r w:rsidRPr="00296631">
        <w:t>Retribusi Pelayanan Parkir di Tepi Jalan Umum</w:t>
      </w:r>
    </w:p>
    <w:p w:rsidR="00CB54F8" w:rsidRPr="00296631" w:rsidRDefault="00CB54F8" w:rsidP="00296631">
      <w:pPr>
        <w:pStyle w:val="NormalWeb"/>
        <w:numPr>
          <w:ilvl w:val="0"/>
          <w:numId w:val="35"/>
        </w:numPr>
        <w:shd w:val="clear" w:color="auto" w:fill="FFFFFF"/>
        <w:spacing w:before="0" w:beforeAutospacing="0" w:after="0" w:afterAutospacing="0"/>
        <w:ind w:left="568" w:right="-1" w:hanging="284"/>
        <w:jc w:val="both"/>
        <w:textAlignment w:val="baseline"/>
      </w:pPr>
      <w:r w:rsidRPr="00296631">
        <w:t>Retribusi Pelayanan Pasar</w:t>
      </w:r>
    </w:p>
    <w:p w:rsidR="00CB54F8" w:rsidRPr="00296631" w:rsidRDefault="00CB54F8" w:rsidP="00296631">
      <w:pPr>
        <w:pStyle w:val="NormalWeb"/>
        <w:numPr>
          <w:ilvl w:val="0"/>
          <w:numId w:val="35"/>
        </w:numPr>
        <w:shd w:val="clear" w:color="auto" w:fill="FFFFFF"/>
        <w:spacing w:before="0" w:beforeAutospacing="0" w:after="0" w:afterAutospacing="0"/>
        <w:ind w:left="568" w:right="-1" w:hanging="284"/>
        <w:jc w:val="both"/>
        <w:textAlignment w:val="baseline"/>
      </w:pPr>
      <w:r w:rsidRPr="00296631">
        <w:t>Retribusi Pengujian Kendaraan Bermotor</w:t>
      </w:r>
    </w:p>
    <w:p w:rsidR="00CB54F8" w:rsidRPr="00296631" w:rsidRDefault="00CB54F8" w:rsidP="00296631">
      <w:pPr>
        <w:pStyle w:val="NormalWeb"/>
        <w:numPr>
          <w:ilvl w:val="0"/>
          <w:numId w:val="35"/>
        </w:numPr>
        <w:shd w:val="clear" w:color="auto" w:fill="FFFFFF"/>
        <w:spacing w:before="0" w:beforeAutospacing="0" w:after="0" w:afterAutospacing="0"/>
        <w:ind w:left="568" w:right="-1" w:hanging="284"/>
        <w:jc w:val="both"/>
        <w:textAlignment w:val="baseline"/>
      </w:pPr>
      <w:r w:rsidRPr="00296631">
        <w:t>Retribusi Pemeriksaan Alat Pemadam Kebakaran</w:t>
      </w:r>
    </w:p>
    <w:p w:rsidR="00CB54F8" w:rsidRPr="00296631" w:rsidRDefault="00CB54F8" w:rsidP="00296631">
      <w:pPr>
        <w:pStyle w:val="NormalWeb"/>
        <w:numPr>
          <w:ilvl w:val="0"/>
          <w:numId w:val="35"/>
        </w:numPr>
        <w:shd w:val="clear" w:color="auto" w:fill="FFFFFF"/>
        <w:spacing w:before="0" w:beforeAutospacing="0" w:after="0" w:afterAutospacing="0"/>
        <w:ind w:left="568" w:right="-1" w:hanging="284"/>
        <w:jc w:val="both"/>
        <w:textAlignment w:val="baseline"/>
      </w:pPr>
      <w:r w:rsidRPr="00296631">
        <w:t>Retribusi Penggantian Biaya Cetak Peta</w:t>
      </w:r>
    </w:p>
    <w:p w:rsidR="00CB54F8" w:rsidRPr="00296631" w:rsidRDefault="00CB54F8" w:rsidP="00296631">
      <w:pPr>
        <w:pStyle w:val="NormalWeb"/>
        <w:numPr>
          <w:ilvl w:val="0"/>
          <w:numId w:val="35"/>
        </w:numPr>
        <w:shd w:val="clear" w:color="auto" w:fill="FFFFFF"/>
        <w:spacing w:before="0" w:beforeAutospacing="0" w:after="0" w:afterAutospacing="0"/>
        <w:ind w:left="568" w:right="-1" w:hanging="284"/>
        <w:jc w:val="both"/>
        <w:textAlignment w:val="baseline"/>
      </w:pPr>
      <w:r w:rsidRPr="00296631">
        <w:t>Retribusi Penyediaan dan/atau Penyedotan Kakus</w:t>
      </w:r>
    </w:p>
    <w:p w:rsidR="00CB54F8" w:rsidRPr="00296631" w:rsidRDefault="00CB54F8" w:rsidP="00296631">
      <w:pPr>
        <w:pStyle w:val="NormalWeb"/>
        <w:numPr>
          <w:ilvl w:val="0"/>
          <w:numId w:val="35"/>
        </w:numPr>
        <w:shd w:val="clear" w:color="auto" w:fill="FFFFFF"/>
        <w:spacing w:before="0" w:beforeAutospacing="0" w:after="0" w:afterAutospacing="0"/>
        <w:ind w:left="568" w:right="-1" w:hanging="284"/>
        <w:jc w:val="both"/>
        <w:textAlignment w:val="baseline"/>
      </w:pPr>
      <w:r w:rsidRPr="00296631">
        <w:t>Retribusi Pengolahan Limbah Cair</w:t>
      </w:r>
    </w:p>
    <w:p w:rsidR="00CB54F8" w:rsidRPr="00296631" w:rsidRDefault="00CB54F8" w:rsidP="00296631">
      <w:pPr>
        <w:pStyle w:val="NormalWeb"/>
        <w:numPr>
          <w:ilvl w:val="0"/>
          <w:numId w:val="35"/>
        </w:numPr>
        <w:shd w:val="clear" w:color="auto" w:fill="FFFFFF"/>
        <w:spacing w:before="0" w:beforeAutospacing="0" w:after="0" w:afterAutospacing="0"/>
        <w:ind w:left="568" w:right="-1" w:hanging="284"/>
        <w:jc w:val="both"/>
        <w:textAlignment w:val="baseline"/>
      </w:pPr>
      <w:r w:rsidRPr="00296631">
        <w:t>Retribusi Pelayanan Tera/Tera Ulang</w:t>
      </w:r>
    </w:p>
    <w:p w:rsidR="00CB54F8" w:rsidRPr="00296631" w:rsidRDefault="00CB54F8" w:rsidP="00296631">
      <w:pPr>
        <w:pStyle w:val="NormalWeb"/>
        <w:numPr>
          <w:ilvl w:val="0"/>
          <w:numId w:val="35"/>
        </w:numPr>
        <w:shd w:val="clear" w:color="auto" w:fill="FFFFFF"/>
        <w:spacing w:before="0" w:beforeAutospacing="0" w:after="0" w:afterAutospacing="0"/>
        <w:ind w:left="568" w:right="-1" w:hanging="284"/>
        <w:jc w:val="both"/>
        <w:textAlignment w:val="baseline"/>
      </w:pPr>
      <w:r w:rsidRPr="00296631">
        <w:t>Retribusi Pelayanan Pendidikan</w:t>
      </w:r>
    </w:p>
    <w:p w:rsidR="00CB54F8" w:rsidRPr="00296631" w:rsidRDefault="00CB54F8" w:rsidP="00296631">
      <w:pPr>
        <w:pStyle w:val="NormalWeb"/>
        <w:numPr>
          <w:ilvl w:val="0"/>
          <w:numId w:val="35"/>
        </w:numPr>
        <w:shd w:val="clear" w:color="auto" w:fill="FFFFFF"/>
        <w:spacing w:before="0" w:beforeAutospacing="0" w:after="0" w:afterAutospacing="0"/>
        <w:ind w:left="568" w:right="-1" w:hanging="284"/>
        <w:jc w:val="both"/>
        <w:textAlignment w:val="baseline"/>
      </w:pPr>
      <w:r w:rsidRPr="00296631">
        <w:t>Retribusi Pengendalian Menara Telekomunikasi</w:t>
      </w:r>
    </w:p>
    <w:p w:rsidR="00CB54F8" w:rsidRPr="00296631" w:rsidRDefault="00CB54F8" w:rsidP="00296631">
      <w:pPr>
        <w:pStyle w:val="NormalWeb"/>
        <w:numPr>
          <w:ilvl w:val="0"/>
          <w:numId w:val="31"/>
        </w:numPr>
        <w:shd w:val="clear" w:color="auto" w:fill="FFFFFF"/>
        <w:spacing w:before="0" w:beforeAutospacing="0" w:after="0" w:afterAutospacing="0"/>
        <w:ind w:left="284" w:right="-1" w:hanging="284"/>
        <w:jc w:val="both"/>
        <w:textAlignment w:val="baseline"/>
        <w:rPr>
          <w:i/>
        </w:rPr>
      </w:pPr>
      <w:r w:rsidRPr="00296631">
        <w:rPr>
          <w:i/>
        </w:rPr>
        <w:t>Hasil pengelolaan kekayaan daerah yang dipisahkan</w:t>
      </w:r>
    </w:p>
    <w:p w:rsidR="008E5FF2" w:rsidRPr="00296631" w:rsidRDefault="00CB54F8" w:rsidP="00296631">
      <w:pPr>
        <w:autoSpaceDE w:val="0"/>
        <w:autoSpaceDN w:val="0"/>
        <w:adjustRightInd w:val="0"/>
        <w:spacing w:line="240" w:lineRule="auto"/>
        <w:ind w:right="-1" w:firstLine="567"/>
        <w:rPr>
          <w:rFonts w:ascii="Times New Roman" w:hAnsi="Times New Roman"/>
          <w:sz w:val="24"/>
          <w:szCs w:val="24"/>
        </w:rPr>
      </w:pPr>
      <w:r w:rsidRPr="00296631">
        <w:rPr>
          <w:rFonts w:ascii="Times New Roman" w:hAnsi="Times New Roman"/>
          <w:sz w:val="24"/>
          <w:szCs w:val="24"/>
        </w:rPr>
        <w:t>Kekayaan daerah yang dipisahkan berarti kekayaan daerah yang dilepaskan dan penguasaan umum yang dipertanggung jawabkan melalui anggaran belanja daerah dan dimaksudkan untuk dikuasai dan dipertanggungjawabkan sendiri.</w:t>
      </w:r>
    </w:p>
    <w:p w:rsidR="001F6DE8" w:rsidRPr="00296631" w:rsidRDefault="001F6DE8" w:rsidP="00296631">
      <w:pPr>
        <w:pStyle w:val="NormalWeb"/>
        <w:numPr>
          <w:ilvl w:val="0"/>
          <w:numId w:val="31"/>
        </w:numPr>
        <w:shd w:val="clear" w:color="auto" w:fill="FFFFFF"/>
        <w:spacing w:before="0" w:beforeAutospacing="0" w:after="0" w:afterAutospacing="0"/>
        <w:ind w:left="360" w:right="-1"/>
        <w:jc w:val="both"/>
        <w:textAlignment w:val="baseline"/>
        <w:rPr>
          <w:i/>
        </w:rPr>
      </w:pPr>
      <w:r w:rsidRPr="00296631">
        <w:rPr>
          <w:i/>
        </w:rPr>
        <w:t>Lain-lain pendapatan asli daerah yang sah</w:t>
      </w:r>
    </w:p>
    <w:p w:rsidR="001F6DE8" w:rsidRPr="00296631" w:rsidRDefault="001F6DE8" w:rsidP="00296631">
      <w:pPr>
        <w:pStyle w:val="NormalWeb"/>
        <w:shd w:val="clear" w:color="auto" w:fill="FFFFFF"/>
        <w:spacing w:before="0" w:beforeAutospacing="0" w:after="0" w:afterAutospacing="0"/>
        <w:ind w:left="284" w:right="-1" w:firstLine="567"/>
        <w:jc w:val="both"/>
        <w:textAlignment w:val="baseline"/>
      </w:pPr>
      <w:r w:rsidRPr="00296631">
        <w:t>Lain-lain pendapatan asli daerah yang sah sebagaimana dimaksud pada ayat (1) huruf d, meliputi:</w:t>
      </w:r>
    </w:p>
    <w:p w:rsidR="001F6DE8" w:rsidRPr="00296631" w:rsidRDefault="001F6DE8" w:rsidP="00296631">
      <w:pPr>
        <w:pStyle w:val="NormalWeb"/>
        <w:numPr>
          <w:ilvl w:val="0"/>
          <w:numId w:val="36"/>
        </w:numPr>
        <w:shd w:val="clear" w:color="auto" w:fill="FFFFFF"/>
        <w:spacing w:before="0" w:beforeAutospacing="0" w:after="0" w:afterAutospacing="0"/>
        <w:ind w:left="568" w:right="-1" w:hanging="284"/>
        <w:jc w:val="both"/>
        <w:textAlignment w:val="baseline"/>
      </w:pPr>
      <w:r w:rsidRPr="00296631">
        <w:t>Hasil penjualan kekayaan daerah yang tidak dipisahkan</w:t>
      </w:r>
    </w:p>
    <w:p w:rsidR="001F6DE8" w:rsidRPr="00296631" w:rsidRDefault="001F6DE8" w:rsidP="00296631">
      <w:pPr>
        <w:pStyle w:val="NormalWeb"/>
        <w:numPr>
          <w:ilvl w:val="0"/>
          <w:numId w:val="36"/>
        </w:numPr>
        <w:shd w:val="clear" w:color="auto" w:fill="FFFFFF"/>
        <w:spacing w:before="0" w:beforeAutospacing="0" w:after="0" w:afterAutospacing="0"/>
        <w:ind w:left="568" w:right="-1" w:hanging="284"/>
        <w:jc w:val="both"/>
        <w:textAlignment w:val="baseline"/>
      </w:pPr>
      <w:r w:rsidRPr="00296631">
        <w:t>Jasa giro</w:t>
      </w:r>
    </w:p>
    <w:p w:rsidR="001F6DE8" w:rsidRPr="00296631" w:rsidRDefault="001F6DE8" w:rsidP="00296631">
      <w:pPr>
        <w:pStyle w:val="NormalWeb"/>
        <w:numPr>
          <w:ilvl w:val="0"/>
          <w:numId w:val="36"/>
        </w:numPr>
        <w:shd w:val="clear" w:color="auto" w:fill="FFFFFF"/>
        <w:spacing w:before="0" w:beforeAutospacing="0" w:after="0" w:afterAutospacing="0"/>
        <w:ind w:left="568" w:right="-1" w:hanging="284"/>
        <w:jc w:val="both"/>
        <w:textAlignment w:val="baseline"/>
      </w:pPr>
      <w:r w:rsidRPr="00296631">
        <w:t>Pendapatan bunga</w:t>
      </w:r>
    </w:p>
    <w:p w:rsidR="001F6DE8" w:rsidRPr="00296631" w:rsidRDefault="001F6DE8" w:rsidP="00296631">
      <w:pPr>
        <w:pStyle w:val="NormalWeb"/>
        <w:numPr>
          <w:ilvl w:val="0"/>
          <w:numId w:val="36"/>
        </w:numPr>
        <w:shd w:val="clear" w:color="auto" w:fill="FFFFFF"/>
        <w:spacing w:before="0" w:beforeAutospacing="0" w:after="0" w:afterAutospacing="0"/>
        <w:ind w:left="568" w:right="-1" w:hanging="284"/>
        <w:jc w:val="both"/>
        <w:textAlignment w:val="baseline"/>
      </w:pPr>
      <w:r w:rsidRPr="00296631">
        <w:t>Keuntungan seIisih nilai tukar rupiah terhadap mata uang asing; dan komisi, potongan, ataupun bentuk lain sebagai akibat dan penjualan dan/</w:t>
      </w:r>
      <w:r w:rsidR="00296631">
        <w:rPr>
          <w:lang w:val="id-ID"/>
        </w:rPr>
        <w:t xml:space="preserve"> </w:t>
      </w:r>
      <w:r w:rsidRPr="00296631">
        <w:t>atau</w:t>
      </w:r>
      <w:r w:rsidRPr="00296631">
        <w:rPr>
          <w:rStyle w:val="apple-converted-space"/>
          <w:rFonts w:eastAsia="Calibri"/>
          <w:i/>
          <w:iCs/>
          <w:bdr w:val="none" w:sz="0" w:space="0" w:color="auto" w:frame="1"/>
        </w:rPr>
        <w:t> </w:t>
      </w:r>
      <w:r w:rsidRPr="00296631">
        <w:t>pengadaan barang dan/</w:t>
      </w:r>
      <w:r w:rsidR="00296631">
        <w:rPr>
          <w:lang w:val="id-ID"/>
        </w:rPr>
        <w:t xml:space="preserve"> </w:t>
      </w:r>
      <w:r w:rsidRPr="00296631">
        <w:t>atau jasa oleh daerah</w:t>
      </w:r>
      <w:r w:rsidRPr="00296631">
        <w:rPr>
          <w:lang w:val="id-ID"/>
        </w:rPr>
        <w:t>.</w:t>
      </w:r>
    </w:p>
    <w:p w:rsidR="001F1237" w:rsidRDefault="001F1237" w:rsidP="00296631">
      <w:pPr>
        <w:pStyle w:val="NormalWeb"/>
        <w:shd w:val="clear" w:color="auto" w:fill="FFFFFF"/>
        <w:spacing w:before="0" w:beforeAutospacing="0" w:after="0" w:afterAutospacing="0"/>
        <w:ind w:right="-1"/>
        <w:jc w:val="both"/>
        <w:textAlignment w:val="baseline"/>
        <w:rPr>
          <w:b/>
          <w:lang w:val="id-ID"/>
        </w:rPr>
      </w:pPr>
    </w:p>
    <w:p w:rsidR="001F6DE8" w:rsidRPr="00296631" w:rsidRDefault="001F6DE8" w:rsidP="00296631">
      <w:pPr>
        <w:pStyle w:val="NormalWeb"/>
        <w:shd w:val="clear" w:color="auto" w:fill="FFFFFF"/>
        <w:spacing w:before="0" w:beforeAutospacing="0" w:after="0" w:afterAutospacing="0"/>
        <w:ind w:right="-1"/>
        <w:jc w:val="both"/>
        <w:textAlignment w:val="baseline"/>
        <w:rPr>
          <w:b/>
          <w:lang w:val="id-ID"/>
        </w:rPr>
      </w:pPr>
      <w:r w:rsidRPr="00296631">
        <w:rPr>
          <w:b/>
          <w:lang w:val="id-ID"/>
        </w:rPr>
        <w:t>Pendapatan Transfer</w:t>
      </w:r>
    </w:p>
    <w:p w:rsidR="001F6DE8" w:rsidRPr="00296631" w:rsidRDefault="001F6DE8" w:rsidP="00296631">
      <w:pPr>
        <w:pStyle w:val="NormalWeb"/>
        <w:shd w:val="clear" w:color="auto" w:fill="FFFFFF"/>
        <w:spacing w:before="0" w:beforeAutospacing="0" w:after="0" w:afterAutospacing="0"/>
        <w:ind w:right="-1"/>
        <w:jc w:val="both"/>
        <w:textAlignment w:val="baseline"/>
        <w:rPr>
          <w:b/>
          <w:lang w:val="id-ID"/>
        </w:rPr>
      </w:pPr>
      <w:r w:rsidRPr="00296631">
        <w:rPr>
          <w:b/>
          <w:lang w:val="id-ID"/>
        </w:rPr>
        <w:t>Pengertian Pendapatan Transfer</w:t>
      </w:r>
    </w:p>
    <w:p w:rsidR="001F6DE8" w:rsidRPr="00296631" w:rsidRDefault="001F6DE8" w:rsidP="00296631">
      <w:pPr>
        <w:pStyle w:val="NormalWeb"/>
        <w:shd w:val="clear" w:color="auto" w:fill="FFFFFF"/>
        <w:spacing w:before="0" w:beforeAutospacing="0" w:after="0" w:afterAutospacing="0"/>
        <w:ind w:right="-1" w:firstLine="567"/>
        <w:jc w:val="both"/>
        <w:textAlignment w:val="baseline"/>
        <w:rPr>
          <w:bCs/>
          <w:iCs/>
          <w:lang w:val="id-ID"/>
        </w:rPr>
      </w:pPr>
      <w:r w:rsidRPr="00296631">
        <w:rPr>
          <w:lang w:val="id-ID"/>
        </w:rPr>
        <w:t xml:space="preserve">Penjelasan dari Standar Akuntansi Pemerintah No. 2 Pendapatan transfer merupakan </w:t>
      </w:r>
      <w:r w:rsidRPr="00296631">
        <w:rPr>
          <w:bCs/>
          <w:iCs/>
          <w:lang w:val="id-ID"/>
        </w:rPr>
        <w:t>penerimaan uang dari suatu entitas pelaporan dari/kepala entitas pelaporan lain, termasuk dana perimbangan dan dana bagi hasil.</w:t>
      </w:r>
    </w:p>
    <w:p w:rsidR="001F6DE8" w:rsidRPr="00296631" w:rsidRDefault="001F6DE8" w:rsidP="00296631">
      <w:pPr>
        <w:pStyle w:val="NormalWeb"/>
        <w:shd w:val="clear" w:color="auto" w:fill="FFFFFF"/>
        <w:spacing w:before="0" w:beforeAutospacing="0" w:after="0" w:afterAutospacing="0"/>
        <w:ind w:right="-1" w:firstLine="567"/>
        <w:jc w:val="both"/>
        <w:textAlignment w:val="baseline"/>
        <w:rPr>
          <w:bCs/>
          <w:iCs/>
          <w:lang w:val="id-ID"/>
        </w:rPr>
      </w:pPr>
      <w:r w:rsidRPr="00296631">
        <w:rPr>
          <w:bCs/>
          <w:iCs/>
          <w:lang w:val="id-ID"/>
        </w:rPr>
        <w:t>Pendapatan transfer merupakan dana yang bersumber dari penerimaan anggaran pendapatan belanja negara ( APBN ) yang dialokasikan kepada daerah untuk membiayai kebutuhan daerah ( Abdullah dan halim 2003 ).</w:t>
      </w:r>
    </w:p>
    <w:p w:rsidR="006B0BD0" w:rsidRDefault="001F6DE8" w:rsidP="00296631">
      <w:pPr>
        <w:pStyle w:val="NormalWeb"/>
        <w:shd w:val="clear" w:color="auto" w:fill="FFFFFF"/>
        <w:spacing w:before="0" w:beforeAutospacing="0" w:after="0" w:afterAutospacing="0"/>
        <w:ind w:right="-1" w:firstLine="567"/>
        <w:jc w:val="both"/>
        <w:textAlignment w:val="baseline"/>
        <w:rPr>
          <w:bCs/>
          <w:iCs/>
          <w:lang w:val="id-ID"/>
        </w:rPr>
      </w:pPr>
      <w:r w:rsidRPr="00296631">
        <w:rPr>
          <w:bCs/>
          <w:iCs/>
          <w:lang w:val="id-ID"/>
        </w:rPr>
        <w:t>Menurut Fauzan Misra ( 2003 ) Pendapatan transfer merupakan pendapatan yang berasal dari entitas pelaporan lain, seperti pemerintah pusat atau daerah otonom lain dalam rangka perimbangan keuangan.</w:t>
      </w:r>
    </w:p>
    <w:p w:rsidR="00296631" w:rsidRPr="00296631" w:rsidRDefault="00296631" w:rsidP="00296631">
      <w:pPr>
        <w:pStyle w:val="NormalWeb"/>
        <w:shd w:val="clear" w:color="auto" w:fill="FFFFFF"/>
        <w:spacing w:before="0" w:beforeAutospacing="0" w:after="0" w:afterAutospacing="0"/>
        <w:ind w:right="-1" w:firstLine="567"/>
        <w:jc w:val="both"/>
        <w:textAlignment w:val="baseline"/>
        <w:rPr>
          <w:bCs/>
          <w:iCs/>
          <w:lang w:val="id-ID"/>
        </w:rPr>
      </w:pPr>
    </w:p>
    <w:p w:rsidR="006B0BD0" w:rsidRDefault="006B0BD0" w:rsidP="00296631">
      <w:pPr>
        <w:pStyle w:val="ListParagraph"/>
        <w:shd w:val="clear" w:color="auto" w:fill="FFFFFF"/>
        <w:spacing w:after="0" w:line="240" w:lineRule="auto"/>
        <w:ind w:left="0" w:right="-1"/>
        <w:jc w:val="both"/>
        <w:rPr>
          <w:rFonts w:ascii="Times New Roman" w:eastAsia="Times New Roman" w:hAnsi="Times New Roman"/>
          <w:b/>
          <w:sz w:val="24"/>
          <w:szCs w:val="24"/>
          <w:lang w:val="id-ID"/>
        </w:rPr>
      </w:pPr>
      <w:r w:rsidRPr="00296631">
        <w:rPr>
          <w:rFonts w:ascii="Times New Roman" w:eastAsia="Times New Roman" w:hAnsi="Times New Roman"/>
          <w:b/>
          <w:sz w:val="24"/>
          <w:szCs w:val="24"/>
        </w:rPr>
        <w:t xml:space="preserve">METODE PENELITIAN </w:t>
      </w:r>
    </w:p>
    <w:p w:rsidR="00296631" w:rsidRPr="00296631" w:rsidRDefault="00296631" w:rsidP="00296631">
      <w:pPr>
        <w:pStyle w:val="ListParagraph"/>
        <w:shd w:val="clear" w:color="auto" w:fill="FFFFFF"/>
        <w:spacing w:after="0" w:line="240" w:lineRule="auto"/>
        <w:ind w:left="0" w:right="-1"/>
        <w:jc w:val="both"/>
        <w:rPr>
          <w:rFonts w:ascii="Times New Roman" w:eastAsia="Times New Roman" w:hAnsi="Times New Roman"/>
          <w:b/>
          <w:sz w:val="24"/>
          <w:szCs w:val="24"/>
          <w:lang w:val="id-ID"/>
        </w:rPr>
      </w:pPr>
    </w:p>
    <w:p w:rsidR="006B0BD0" w:rsidRPr="00296631" w:rsidRDefault="006B0BD0" w:rsidP="00296631">
      <w:pPr>
        <w:pStyle w:val="ListParagraph"/>
        <w:shd w:val="clear" w:color="auto" w:fill="FFFFFF"/>
        <w:spacing w:after="0" w:line="240" w:lineRule="auto"/>
        <w:ind w:left="0" w:right="-1"/>
        <w:jc w:val="both"/>
        <w:rPr>
          <w:rFonts w:ascii="Times New Roman" w:eastAsia="Times New Roman" w:hAnsi="Times New Roman"/>
          <w:b/>
          <w:sz w:val="24"/>
          <w:szCs w:val="24"/>
        </w:rPr>
      </w:pPr>
      <w:r w:rsidRPr="00296631">
        <w:rPr>
          <w:rFonts w:ascii="Times New Roman" w:hAnsi="Times New Roman"/>
          <w:b/>
          <w:sz w:val="24"/>
          <w:szCs w:val="24"/>
        </w:rPr>
        <w:t>Metode Pengumpulan data</w:t>
      </w:r>
    </w:p>
    <w:p w:rsidR="006B0BD0" w:rsidRPr="00296631" w:rsidRDefault="006B0BD0" w:rsidP="00296631">
      <w:pPr>
        <w:pStyle w:val="ListParagraph"/>
        <w:spacing w:after="0" w:line="240" w:lineRule="auto"/>
        <w:ind w:left="0" w:right="-1" w:firstLine="567"/>
        <w:jc w:val="both"/>
        <w:rPr>
          <w:rFonts w:ascii="Times New Roman" w:hAnsi="Times New Roman"/>
          <w:sz w:val="24"/>
          <w:szCs w:val="24"/>
          <w:lang w:val="id-ID"/>
        </w:rPr>
      </w:pPr>
      <w:r w:rsidRPr="00296631">
        <w:rPr>
          <w:rFonts w:ascii="Times New Roman" w:hAnsi="Times New Roman"/>
          <w:sz w:val="24"/>
          <w:szCs w:val="24"/>
          <w:lang w:val="id-ID"/>
        </w:rPr>
        <w:t>Metode pengumpulan data yang digunakan pada penelitian ini adalah :</w:t>
      </w:r>
    </w:p>
    <w:p w:rsidR="006B0BD0" w:rsidRPr="00296631" w:rsidRDefault="006B0BD0" w:rsidP="00296631">
      <w:pPr>
        <w:pStyle w:val="ListParagraph"/>
        <w:numPr>
          <w:ilvl w:val="2"/>
          <w:numId w:val="38"/>
        </w:numPr>
        <w:spacing w:after="0" w:line="240" w:lineRule="auto"/>
        <w:ind w:left="426" w:right="-1" w:hanging="426"/>
        <w:jc w:val="both"/>
        <w:rPr>
          <w:rFonts w:ascii="Times New Roman" w:hAnsi="Times New Roman"/>
          <w:sz w:val="24"/>
          <w:szCs w:val="24"/>
          <w:lang w:val="id-ID"/>
        </w:rPr>
      </w:pPr>
      <w:r w:rsidRPr="00296631">
        <w:rPr>
          <w:rFonts w:ascii="Times New Roman" w:hAnsi="Times New Roman"/>
          <w:sz w:val="24"/>
          <w:szCs w:val="24"/>
          <w:lang w:val="id-ID"/>
        </w:rPr>
        <w:t>Penelitian Lapangan (</w:t>
      </w:r>
      <w:r w:rsidRPr="00296631">
        <w:rPr>
          <w:rFonts w:ascii="Times New Roman" w:hAnsi="Times New Roman"/>
          <w:i/>
          <w:sz w:val="24"/>
          <w:szCs w:val="24"/>
          <w:lang w:val="id-ID"/>
        </w:rPr>
        <w:t>Field Research</w:t>
      </w:r>
      <w:r w:rsidRPr="00296631">
        <w:rPr>
          <w:rFonts w:ascii="Times New Roman" w:hAnsi="Times New Roman"/>
          <w:sz w:val="24"/>
          <w:szCs w:val="24"/>
          <w:lang w:val="id-ID"/>
        </w:rPr>
        <w:t>) Dilakukan dengan cara menganalisis dan mempelajari catatan – catatan atau laporan keuangan dari Dinas Pengelolaan Pendapatan Keuangan dan Aset Daerah di Kbaupaten Pesisir Selatan</w:t>
      </w:r>
    </w:p>
    <w:p w:rsidR="006B0BD0" w:rsidRPr="00296631" w:rsidRDefault="006B0BD0" w:rsidP="00296631">
      <w:pPr>
        <w:pStyle w:val="ListParagraph"/>
        <w:numPr>
          <w:ilvl w:val="2"/>
          <w:numId w:val="38"/>
        </w:numPr>
        <w:spacing w:after="0" w:line="240" w:lineRule="auto"/>
        <w:ind w:left="426" w:right="-1" w:hanging="426"/>
        <w:jc w:val="both"/>
        <w:rPr>
          <w:rFonts w:ascii="Times New Roman" w:hAnsi="Times New Roman"/>
          <w:sz w:val="24"/>
          <w:szCs w:val="24"/>
          <w:lang w:val="id-ID"/>
        </w:rPr>
      </w:pPr>
      <w:r w:rsidRPr="00296631">
        <w:rPr>
          <w:rFonts w:ascii="Times New Roman" w:hAnsi="Times New Roman"/>
          <w:sz w:val="24"/>
          <w:szCs w:val="24"/>
          <w:lang w:val="id-ID"/>
        </w:rPr>
        <w:t>Penelitian Kepustakaan (</w:t>
      </w:r>
      <w:r w:rsidRPr="00296631">
        <w:rPr>
          <w:rFonts w:ascii="Times New Roman" w:hAnsi="Times New Roman"/>
          <w:i/>
          <w:sz w:val="24"/>
          <w:szCs w:val="24"/>
          <w:lang w:val="id-ID"/>
        </w:rPr>
        <w:t>Library Research</w:t>
      </w:r>
      <w:r w:rsidRPr="00296631">
        <w:rPr>
          <w:rFonts w:ascii="Times New Roman" w:hAnsi="Times New Roman"/>
          <w:sz w:val="24"/>
          <w:szCs w:val="24"/>
          <w:lang w:val="id-ID"/>
        </w:rPr>
        <w:t xml:space="preserve"> )</w:t>
      </w:r>
    </w:p>
    <w:p w:rsidR="006B0BD0" w:rsidRPr="00296631" w:rsidRDefault="006B0BD0" w:rsidP="00296631">
      <w:pPr>
        <w:pStyle w:val="ListParagraph"/>
        <w:spacing w:after="0" w:line="240" w:lineRule="auto"/>
        <w:ind w:left="0" w:right="-1" w:firstLine="567"/>
        <w:jc w:val="both"/>
        <w:rPr>
          <w:rFonts w:ascii="Times New Roman" w:hAnsi="Times New Roman"/>
          <w:sz w:val="24"/>
          <w:szCs w:val="24"/>
          <w:lang w:val="id-ID"/>
        </w:rPr>
      </w:pPr>
      <w:r w:rsidRPr="00296631">
        <w:rPr>
          <w:rFonts w:ascii="Times New Roman" w:hAnsi="Times New Roman"/>
          <w:sz w:val="24"/>
          <w:szCs w:val="24"/>
          <w:lang w:val="id-ID"/>
        </w:rPr>
        <w:t>Dilakukan dengan cara mengumpulkan data skunder dengan cara study literature atau study kepustakaan.</w:t>
      </w:r>
    </w:p>
    <w:p w:rsidR="006B0BD0" w:rsidRPr="00296631" w:rsidRDefault="006B0BD0" w:rsidP="00296631">
      <w:pPr>
        <w:spacing w:line="240" w:lineRule="auto"/>
        <w:ind w:left="0" w:right="-1" w:firstLine="0"/>
        <w:rPr>
          <w:rFonts w:ascii="Times New Roman" w:hAnsi="Times New Roman"/>
          <w:b/>
          <w:sz w:val="24"/>
          <w:szCs w:val="24"/>
        </w:rPr>
      </w:pPr>
      <w:r w:rsidRPr="00296631">
        <w:rPr>
          <w:rFonts w:ascii="Times New Roman" w:hAnsi="Times New Roman"/>
          <w:b/>
          <w:sz w:val="24"/>
          <w:szCs w:val="24"/>
        </w:rPr>
        <w:lastRenderedPageBreak/>
        <w:t>Teknik Pengumpulan Data</w:t>
      </w:r>
    </w:p>
    <w:p w:rsidR="006B0BD0" w:rsidRPr="00296631" w:rsidRDefault="006B0BD0" w:rsidP="00296631">
      <w:pPr>
        <w:pStyle w:val="ListParagraph"/>
        <w:spacing w:after="0" w:line="240" w:lineRule="auto"/>
        <w:ind w:left="0" w:right="-1" w:firstLine="567"/>
        <w:jc w:val="both"/>
        <w:rPr>
          <w:rFonts w:ascii="Times New Roman" w:eastAsia="Times New Roman" w:hAnsi="Times New Roman"/>
          <w:sz w:val="24"/>
          <w:szCs w:val="24"/>
          <w:lang w:val="id-ID" w:eastAsia="id-ID"/>
        </w:rPr>
      </w:pPr>
      <w:r w:rsidRPr="00296631">
        <w:rPr>
          <w:rFonts w:ascii="Times New Roman" w:eastAsia="Times New Roman" w:hAnsi="Times New Roman"/>
          <w:sz w:val="24"/>
          <w:szCs w:val="24"/>
          <w:lang w:eastAsia="id-ID"/>
        </w:rPr>
        <w:t>Teknik pengumpulan data yang digunakan dalam penelitian ini adalah</w:t>
      </w:r>
      <w:r w:rsidRPr="00296631">
        <w:rPr>
          <w:rFonts w:ascii="Times New Roman" w:eastAsia="Times New Roman" w:hAnsi="Times New Roman"/>
          <w:sz w:val="24"/>
          <w:szCs w:val="24"/>
          <w:lang w:val="id-ID" w:eastAsia="id-ID"/>
        </w:rPr>
        <w:t xml:space="preserve"> </w:t>
      </w:r>
      <w:r w:rsidRPr="00296631">
        <w:rPr>
          <w:rFonts w:ascii="Times New Roman" w:eastAsia="Times New Roman" w:hAnsi="Times New Roman"/>
          <w:sz w:val="24"/>
          <w:szCs w:val="24"/>
          <w:lang w:eastAsia="id-ID"/>
        </w:rPr>
        <w:t>:</w:t>
      </w:r>
      <w:r w:rsidRPr="00296631">
        <w:rPr>
          <w:rFonts w:ascii="Times New Roman" w:eastAsia="Times New Roman" w:hAnsi="Times New Roman"/>
          <w:i/>
          <w:sz w:val="24"/>
          <w:szCs w:val="24"/>
          <w:lang w:val="id-ID" w:eastAsia="id-ID"/>
        </w:rPr>
        <w:t xml:space="preserve"> </w:t>
      </w:r>
      <w:r w:rsidRPr="00296631">
        <w:rPr>
          <w:rFonts w:ascii="Times New Roman" w:eastAsia="Times New Roman" w:hAnsi="Times New Roman"/>
          <w:sz w:val="24"/>
          <w:szCs w:val="24"/>
          <w:lang w:eastAsia="id-ID"/>
        </w:rPr>
        <w:t xml:space="preserve">Dokumentasi </w:t>
      </w:r>
      <w:r w:rsidRPr="00296631">
        <w:rPr>
          <w:rFonts w:ascii="Times New Roman" w:eastAsia="Times New Roman" w:hAnsi="Times New Roman"/>
          <w:sz w:val="24"/>
          <w:szCs w:val="24"/>
          <w:lang w:val="id-ID" w:eastAsia="id-ID"/>
        </w:rPr>
        <w:t>yaitu data diperoleh dengan melihat dan mempelajari dokumen – dokumen dan arsip – arsip instansi yang berhubungan dengan atau ada kaitannya dengan masalah yang diteliti, baik berupa data umum maupun data khusus.</w:t>
      </w:r>
    </w:p>
    <w:p w:rsidR="006B0BD0" w:rsidRPr="00296631" w:rsidRDefault="006B0BD0" w:rsidP="00296631">
      <w:pPr>
        <w:pStyle w:val="ListParagraph"/>
        <w:spacing w:after="0" w:line="240" w:lineRule="auto"/>
        <w:ind w:left="0" w:right="-1"/>
        <w:jc w:val="both"/>
        <w:rPr>
          <w:rFonts w:ascii="Times New Roman" w:hAnsi="Times New Roman"/>
          <w:b/>
          <w:sz w:val="24"/>
          <w:szCs w:val="24"/>
        </w:rPr>
      </w:pPr>
      <w:r w:rsidRPr="00296631">
        <w:rPr>
          <w:rFonts w:ascii="Times New Roman" w:hAnsi="Times New Roman"/>
          <w:b/>
          <w:sz w:val="24"/>
          <w:szCs w:val="24"/>
        </w:rPr>
        <w:t>Jenis dan Sumber Data</w:t>
      </w:r>
    </w:p>
    <w:p w:rsidR="001F6DE8" w:rsidRPr="00296631" w:rsidRDefault="006B0BD0" w:rsidP="00296631">
      <w:pPr>
        <w:pStyle w:val="ListParagraph"/>
        <w:spacing w:after="0" w:line="240" w:lineRule="auto"/>
        <w:ind w:left="0" w:right="-1" w:firstLine="567"/>
        <w:jc w:val="both"/>
        <w:rPr>
          <w:rFonts w:ascii="Times New Roman" w:hAnsi="Times New Roman"/>
          <w:b/>
          <w:i/>
          <w:sz w:val="24"/>
          <w:szCs w:val="24"/>
          <w:lang w:val="id-ID"/>
        </w:rPr>
      </w:pPr>
      <w:r w:rsidRPr="00296631">
        <w:rPr>
          <w:rFonts w:ascii="Times New Roman" w:hAnsi="Times New Roman"/>
          <w:sz w:val="24"/>
          <w:szCs w:val="24"/>
        </w:rPr>
        <w:t xml:space="preserve">Sesuai dengan penelitian yang dilakukan maka </w:t>
      </w:r>
      <w:r w:rsidRPr="00296631">
        <w:rPr>
          <w:rFonts w:ascii="Times New Roman" w:hAnsi="Times New Roman"/>
          <w:sz w:val="24"/>
          <w:szCs w:val="24"/>
          <w:lang w:val="id-ID"/>
        </w:rPr>
        <w:t>jenis</w:t>
      </w:r>
      <w:r w:rsidRPr="00296631">
        <w:rPr>
          <w:rFonts w:ascii="Times New Roman" w:hAnsi="Times New Roman"/>
          <w:sz w:val="24"/>
          <w:szCs w:val="24"/>
        </w:rPr>
        <w:t xml:space="preserve"> data yang digunakan adalah </w:t>
      </w:r>
      <w:r w:rsidRPr="00296631">
        <w:rPr>
          <w:rFonts w:ascii="Times New Roman" w:hAnsi="Times New Roman"/>
          <w:sz w:val="24"/>
          <w:szCs w:val="24"/>
          <w:lang w:val="id-ID"/>
        </w:rPr>
        <w:t>skunder</w:t>
      </w:r>
      <w:r w:rsidRPr="00296631">
        <w:rPr>
          <w:rFonts w:ascii="Times New Roman" w:hAnsi="Times New Roman"/>
          <w:sz w:val="24"/>
          <w:szCs w:val="24"/>
        </w:rPr>
        <w:t xml:space="preserve"> yaitu melakukan </w:t>
      </w:r>
      <w:r w:rsidRPr="00296631">
        <w:rPr>
          <w:rFonts w:ascii="Times New Roman" w:hAnsi="Times New Roman"/>
          <w:sz w:val="24"/>
          <w:szCs w:val="24"/>
          <w:lang w:val="id-ID"/>
        </w:rPr>
        <w:t xml:space="preserve">perhitungan dan penganalisaan </w:t>
      </w:r>
      <w:r w:rsidRPr="00296631">
        <w:rPr>
          <w:rFonts w:ascii="Times New Roman" w:hAnsi="Times New Roman"/>
          <w:sz w:val="24"/>
          <w:szCs w:val="24"/>
        </w:rPr>
        <w:t xml:space="preserve"> terhadap data keuangan yang diperoleh untuk memecahkan  masalah yang ada sesuai dengan tujuan</w:t>
      </w:r>
      <w:r w:rsidRPr="00296631">
        <w:rPr>
          <w:rFonts w:ascii="Times New Roman" w:hAnsi="Times New Roman"/>
          <w:sz w:val="24"/>
          <w:szCs w:val="24"/>
          <w:lang w:val="id-ID"/>
        </w:rPr>
        <w:t xml:space="preserve"> penelitian</w:t>
      </w:r>
      <w:r w:rsidRPr="00296631">
        <w:rPr>
          <w:rFonts w:ascii="Times New Roman" w:hAnsi="Times New Roman"/>
          <w:sz w:val="24"/>
          <w:szCs w:val="24"/>
        </w:rPr>
        <w:t>.</w:t>
      </w:r>
      <w:r w:rsidRPr="00296631">
        <w:rPr>
          <w:rFonts w:ascii="Times New Roman" w:hAnsi="Times New Roman"/>
          <w:sz w:val="24"/>
          <w:szCs w:val="24"/>
          <w:lang w:val="id-ID"/>
        </w:rPr>
        <w:t xml:space="preserve"> Sumber data diperoleh </w:t>
      </w:r>
      <w:r w:rsidRPr="00296631">
        <w:rPr>
          <w:rFonts w:ascii="Times New Roman" w:hAnsi="Times New Roman"/>
          <w:bCs/>
          <w:sz w:val="24"/>
          <w:szCs w:val="24"/>
          <w:lang w:val="sv-SE"/>
        </w:rPr>
        <w:t>diperoleh melalui laporan-laporan, jurnal, atau data yang sudah dipublikasikan berupa jumlah pegawai, sejarah organisasi, struktur organisasi dan proses operasi organisasi</w:t>
      </w:r>
      <w:r w:rsidRPr="00296631">
        <w:rPr>
          <w:rFonts w:ascii="Times New Roman" w:hAnsi="Times New Roman"/>
          <w:sz w:val="24"/>
          <w:szCs w:val="24"/>
          <w:lang w:val="id-ID"/>
        </w:rPr>
        <w:t xml:space="preserve">. </w:t>
      </w:r>
      <w:r w:rsidRPr="00296631">
        <w:rPr>
          <w:rFonts w:ascii="Times New Roman" w:hAnsi="Times New Roman"/>
          <w:sz w:val="24"/>
          <w:szCs w:val="24"/>
        </w:rPr>
        <w:t xml:space="preserve">Adapun tolok ukur yang akan digunanakan dalam teknik analisis ini adalah: </w:t>
      </w:r>
      <w:r w:rsidRPr="00296631">
        <w:rPr>
          <w:rFonts w:ascii="Times New Roman" w:hAnsi="Times New Roman"/>
          <w:b/>
          <w:i/>
          <w:sz w:val="24"/>
          <w:szCs w:val="24"/>
        </w:rPr>
        <w:t>Rasio Kemandirian daerah</w:t>
      </w:r>
      <w:r w:rsidRPr="00296631">
        <w:rPr>
          <w:rFonts w:ascii="Times New Roman" w:hAnsi="Times New Roman"/>
          <w:b/>
          <w:i/>
          <w:sz w:val="24"/>
          <w:szCs w:val="24"/>
          <w:lang w:val="id-ID"/>
        </w:rPr>
        <w:t>.</w:t>
      </w:r>
    </w:p>
    <w:p w:rsidR="00296631" w:rsidRDefault="00296631" w:rsidP="00296631">
      <w:pPr>
        <w:spacing w:line="240" w:lineRule="auto"/>
        <w:ind w:left="0" w:right="-1" w:firstLine="0"/>
        <w:rPr>
          <w:rFonts w:ascii="Times New Roman" w:hAnsi="Times New Roman"/>
          <w:b/>
          <w:sz w:val="24"/>
          <w:szCs w:val="24"/>
        </w:rPr>
      </w:pPr>
    </w:p>
    <w:p w:rsidR="006B0BD0" w:rsidRPr="00296631" w:rsidRDefault="006B0BD0" w:rsidP="00296631">
      <w:pPr>
        <w:spacing w:line="240" w:lineRule="auto"/>
        <w:ind w:left="0" w:right="-1" w:firstLine="0"/>
        <w:rPr>
          <w:rFonts w:ascii="Times New Roman" w:hAnsi="Times New Roman"/>
          <w:b/>
          <w:sz w:val="24"/>
          <w:szCs w:val="24"/>
        </w:rPr>
      </w:pPr>
      <w:r w:rsidRPr="00296631">
        <w:rPr>
          <w:rFonts w:ascii="Times New Roman" w:hAnsi="Times New Roman"/>
          <w:b/>
          <w:sz w:val="24"/>
          <w:szCs w:val="24"/>
        </w:rPr>
        <w:t>Metode Analisis</w:t>
      </w:r>
    </w:p>
    <w:p w:rsidR="006B0BD0" w:rsidRPr="00296631" w:rsidRDefault="006B0BD0" w:rsidP="00296631">
      <w:pPr>
        <w:pStyle w:val="ListParagraph"/>
        <w:spacing w:after="0" w:line="240" w:lineRule="auto"/>
        <w:ind w:left="0" w:right="-1" w:firstLine="567"/>
        <w:jc w:val="both"/>
        <w:rPr>
          <w:rFonts w:ascii="Times New Roman" w:hAnsi="Times New Roman"/>
          <w:b/>
          <w:i/>
          <w:sz w:val="24"/>
          <w:szCs w:val="24"/>
          <w:lang w:val="id-ID"/>
        </w:rPr>
      </w:pPr>
      <w:r w:rsidRPr="00296631">
        <w:rPr>
          <w:rFonts w:ascii="Times New Roman" w:hAnsi="Times New Roman"/>
          <w:sz w:val="24"/>
          <w:szCs w:val="24"/>
        </w:rPr>
        <w:t xml:space="preserve">Sesuai dengan penelitian yang dilakukan maka </w:t>
      </w:r>
      <w:r w:rsidRPr="00296631">
        <w:rPr>
          <w:rFonts w:ascii="Times New Roman" w:hAnsi="Times New Roman"/>
          <w:sz w:val="24"/>
          <w:szCs w:val="24"/>
          <w:lang w:val="id-ID"/>
        </w:rPr>
        <w:t>metode</w:t>
      </w:r>
      <w:r w:rsidRPr="00296631">
        <w:rPr>
          <w:rFonts w:ascii="Times New Roman" w:hAnsi="Times New Roman"/>
          <w:sz w:val="24"/>
          <w:szCs w:val="24"/>
        </w:rPr>
        <w:t xml:space="preserve"> analisa data yang digunakan adalah deskriptif kua</w:t>
      </w:r>
      <w:r w:rsidRPr="00296631">
        <w:rPr>
          <w:rFonts w:ascii="Times New Roman" w:hAnsi="Times New Roman"/>
          <w:sz w:val="24"/>
          <w:szCs w:val="24"/>
          <w:lang w:val="id-ID"/>
        </w:rPr>
        <w:t>ntitatif</w:t>
      </w:r>
      <w:r w:rsidRPr="00296631">
        <w:rPr>
          <w:rFonts w:ascii="Times New Roman" w:hAnsi="Times New Roman"/>
          <w:sz w:val="24"/>
          <w:szCs w:val="24"/>
        </w:rPr>
        <w:t xml:space="preserve"> yaitu melakukan </w:t>
      </w:r>
      <w:r w:rsidRPr="00296631">
        <w:rPr>
          <w:rFonts w:ascii="Times New Roman" w:hAnsi="Times New Roman"/>
          <w:sz w:val="24"/>
          <w:szCs w:val="24"/>
          <w:lang w:val="id-ID"/>
        </w:rPr>
        <w:t xml:space="preserve">perhitungan dan penganalisaan </w:t>
      </w:r>
      <w:r w:rsidRPr="00296631">
        <w:rPr>
          <w:rFonts w:ascii="Times New Roman" w:hAnsi="Times New Roman"/>
          <w:sz w:val="24"/>
          <w:szCs w:val="24"/>
        </w:rPr>
        <w:t xml:space="preserve"> terhadap </w:t>
      </w:r>
      <w:r w:rsidRPr="00296631">
        <w:rPr>
          <w:rFonts w:ascii="Times New Roman" w:hAnsi="Times New Roman"/>
          <w:sz w:val="24"/>
          <w:szCs w:val="24"/>
          <w:lang w:val="id-ID"/>
        </w:rPr>
        <w:t>laporan realisasi anggaran tahun 2010 - 2014</w:t>
      </w:r>
      <w:r w:rsidRPr="00296631">
        <w:rPr>
          <w:rFonts w:ascii="Times New Roman" w:hAnsi="Times New Roman"/>
          <w:sz w:val="24"/>
          <w:szCs w:val="24"/>
        </w:rPr>
        <w:t xml:space="preserve"> yang diperoleh untuk memecahkan  masalah yang ada sesuai dengan tujuan penelitian. Adapun tolok ukur yang akan digunanakan dalam teknik analisis ini adalah </w:t>
      </w:r>
      <w:r w:rsidRPr="00296631">
        <w:rPr>
          <w:rFonts w:ascii="Times New Roman" w:hAnsi="Times New Roman"/>
          <w:b/>
          <w:i/>
          <w:sz w:val="24"/>
          <w:szCs w:val="24"/>
        </w:rPr>
        <w:t xml:space="preserve">Rasio Kemandirian Keuangan Daerah (RKKD </w:t>
      </w:r>
      <w:r w:rsidRPr="00296631">
        <w:rPr>
          <w:rFonts w:ascii="Times New Roman" w:hAnsi="Times New Roman"/>
          <w:b/>
          <w:i/>
          <w:sz w:val="24"/>
          <w:szCs w:val="24"/>
          <w:lang w:val="id-ID"/>
        </w:rPr>
        <w:t>) dan Analisis Varians Anggaran dengan Realisasi.</w:t>
      </w:r>
    </w:p>
    <w:p w:rsidR="006B0BD0" w:rsidRPr="00296631" w:rsidRDefault="006B0BD0"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Rumus yang digunakan untuk menghitung Rasio Kemandirian adalah :</w:t>
      </w:r>
    </w:p>
    <w:p w:rsidR="00444093" w:rsidRPr="00600B6A" w:rsidRDefault="00444093" w:rsidP="00296631">
      <w:pPr>
        <w:spacing w:line="240" w:lineRule="auto"/>
        <w:ind w:left="0" w:right="-1" w:firstLine="567"/>
        <w:rPr>
          <w:rFonts w:ascii="Times New Roman" w:hAnsi="Times New Roman"/>
          <w:sz w:val="20"/>
          <w:szCs w:val="20"/>
        </w:rPr>
      </w:pPr>
    </w:p>
    <w:p w:rsidR="006B0BD0" w:rsidRPr="00600B6A" w:rsidRDefault="00A06138" w:rsidP="00296631">
      <w:pPr>
        <w:spacing w:line="240" w:lineRule="auto"/>
        <w:ind w:left="0" w:right="-1" w:firstLine="567"/>
        <w:rPr>
          <w:rFonts w:ascii="Times New Roman" w:hAnsi="Times New Roman"/>
          <w:sz w:val="20"/>
          <w:szCs w:val="20"/>
        </w:rPr>
      </w:pPr>
      <m:oMathPara>
        <m:oMath>
          <m:r>
            <m:rPr>
              <m:sty m:val="p"/>
            </m:rPr>
            <w:rPr>
              <w:rFonts w:ascii="Cambria Math" w:hAnsi="Times New Roman"/>
              <w:sz w:val="20"/>
              <w:szCs w:val="20"/>
            </w:rPr>
            <m:t>RKKD</m:t>
          </m:r>
          <m:r>
            <w:rPr>
              <w:rFonts w:ascii="Cambria Math" w:hAnsi="Times New Roman"/>
              <w:sz w:val="20"/>
              <w:szCs w:val="20"/>
            </w:rPr>
            <m:t>=</m:t>
          </m:r>
          <m:f>
            <m:fPr>
              <m:ctrlPr>
                <w:rPr>
                  <w:rFonts w:ascii="Cambria Math" w:hAnsi="Times New Roman"/>
                  <w:sz w:val="20"/>
                  <w:szCs w:val="20"/>
                </w:rPr>
              </m:ctrlPr>
            </m:fPr>
            <m:num>
              <m:r>
                <w:rPr>
                  <w:rFonts w:ascii="Cambria Math" w:hAnsi="Cambria Math"/>
                  <w:sz w:val="20"/>
                  <w:szCs w:val="20"/>
                </w:rPr>
                <m:t>Pendapatan</m:t>
              </m:r>
              <m:r>
                <w:rPr>
                  <w:rFonts w:ascii="Cambria Math" w:hAnsi="Times New Roman"/>
                  <w:sz w:val="20"/>
                  <w:szCs w:val="20"/>
                </w:rPr>
                <m:t xml:space="preserve"> </m:t>
              </m:r>
              <m:r>
                <w:rPr>
                  <w:rFonts w:ascii="Cambria Math" w:hAnsi="Cambria Math"/>
                  <w:sz w:val="20"/>
                  <w:szCs w:val="20"/>
                </w:rPr>
                <m:t>Asli</m:t>
              </m:r>
              <m:r>
                <w:rPr>
                  <w:rFonts w:ascii="Cambria Math" w:hAnsi="Times New Roman"/>
                  <w:sz w:val="20"/>
                  <w:szCs w:val="20"/>
                </w:rPr>
                <m:t xml:space="preserve"> </m:t>
              </m:r>
              <m:r>
                <w:rPr>
                  <w:rFonts w:ascii="Cambria Math" w:hAnsi="Cambria Math"/>
                  <w:sz w:val="20"/>
                  <w:szCs w:val="20"/>
                </w:rPr>
                <m:t>Daera</m:t>
              </m:r>
              <m:r>
                <w:rPr>
                  <w:rFonts w:ascii="Times New Roman" w:hAnsi="Cambria Math"/>
                  <w:sz w:val="20"/>
                  <w:szCs w:val="20"/>
                </w:rPr>
                <m:t>h</m:t>
              </m:r>
            </m:num>
            <m:den>
              <m:r>
                <w:rPr>
                  <w:rFonts w:ascii="Cambria Math" w:hAnsi="Cambria Math"/>
                  <w:sz w:val="20"/>
                  <w:szCs w:val="20"/>
                </w:rPr>
                <m:t>Pendapatan</m:t>
              </m:r>
              <m:r>
                <w:rPr>
                  <w:rFonts w:ascii="Cambria Math" w:hAnsi="Times New Roman"/>
                  <w:sz w:val="20"/>
                  <w:szCs w:val="20"/>
                </w:rPr>
                <m:t xml:space="preserve"> </m:t>
              </m:r>
              <m:r>
                <w:rPr>
                  <w:rFonts w:ascii="Cambria Math" w:hAnsi="Cambria Math"/>
                  <w:sz w:val="20"/>
                  <w:szCs w:val="20"/>
                </w:rPr>
                <m:t>Transfer</m:t>
              </m:r>
            </m:den>
          </m:f>
          <m:r>
            <m:rPr>
              <m:sty m:val="p"/>
            </m:rPr>
            <w:rPr>
              <w:rFonts w:ascii="Cambria Math" w:hAnsi="Times New Roman"/>
              <w:sz w:val="20"/>
              <w:szCs w:val="20"/>
            </w:rPr>
            <m:t>×</m:t>
          </m:r>
          <m:r>
            <m:rPr>
              <m:sty m:val="p"/>
            </m:rPr>
            <w:rPr>
              <w:rFonts w:ascii="Cambria Math" w:hAnsi="Times New Roman"/>
              <w:sz w:val="20"/>
              <w:szCs w:val="20"/>
            </w:rPr>
            <m:t>100%</m:t>
          </m:r>
        </m:oMath>
      </m:oMathPara>
    </w:p>
    <w:p w:rsidR="00444093" w:rsidRDefault="00444093" w:rsidP="00296631">
      <w:pPr>
        <w:spacing w:line="240" w:lineRule="auto"/>
        <w:ind w:left="0" w:right="-1" w:firstLine="567"/>
        <w:rPr>
          <w:rFonts w:ascii="Times New Roman" w:hAnsi="Times New Roman"/>
          <w:sz w:val="20"/>
          <w:szCs w:val="24"/>
        </w:rPr>
      </w:pPr>
    </w:p>
    <w:p w:rsidR="00A06138" w:rsidRPr="00296631" w:rsidRDefault="00A06138"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Rumus yang digunakan untuk mengukur Analisis Varians Anggaran dengan Realisasi  adalah sebagai berikut :</w:t>
      </w:r>
    </w:p>
    <w:p w:rsidR="00A06138" w:rsidRPr="00600B6A" w:rsidRDefault="00A06138" w:rsidP="00296631">
      <w:pPr>
        <w:pStyle w:val="ListParagraph"/>
        <w:spacing w:after="0" w:line="240" w:lineRule="auto"/>
        <w:ind w:left="0" w:right="-1" w:firstLine="567"/>
        <w:jc w:val="both"/>
        <w:rPr>
          <w:rFonts w:ascii="Times New Roman" w:hAnsi="Times New Roman"/>
          <w:sz w:val="16"/>
          <w:szCs w:val="20"/>
          <w:lang w:val="id-ID"/>
        </w:rPr>
      </w:pPr>
    </w:p>
    <w:p w:rsidR="00A06138" w:rsidRPr="00600B6A" w:rsidRDefault="006E0CAD" w:rsidP="00296631">
      <w:pPr>
        <w:pStyle w:val="ListParagraph"/>
        <w:spacing w:after="0" w:line="240" w:lineRule="auto"/>
        <w:ind w:left="0" w:right="-1" w:firstLine="567"/>
        <w:jc w:val="both"/>
        <w:rPr>
          <w:rFonts w:ascii="Times New Roman" w:hAnsi="Times New Roman"/>
          <w:sz w:val="16"/>
          <w:szCs w:val="20"/>
          <w:lang w:val="id-ID"/>
        </w:rPr>
      </w:pPr>
      <w:r>
        <w:rPr>
          <w:rFonts w:ascii="Times New Roman" w:hAnsi="Times New Roman"/>
          <w:sz w:val="20"/>
          <w:szCs w:val="24"/>
          <w:lang w:val="id-ID" w:eastAsia="id-ID"/>
        </w:rPr>
        <mc:AlternateContent>
          <mc:Choice Requires="wps">
            <w:drawing>
              <wp:anchor distT="0" distB="0" distL="114300" distR="114300" simplePos="0" relativeHeight="251660288" behindDoc="0" locked="0" layoutInCell="1" allowOverlap="1" wp14:anchorId="2F19C115" wp14:editId="0A111355">
                <wp:simplePos x="0" y="0"/>
                <wp:positionH relativeFrom="column">
                  <wp:posOffset>1584688</wp:posOffset>
                </wp:positionH>
                <wp:positionV relativeFrom="paragraph">
                  <wp:posOffset>51435</wp:posOffset>
                </wp:positionV>
                <wp:extent cx="2162175" cy="3524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52425"/>
                        </a:xfrm>
                        <a:prstGeom prst="rect">
                          <a:avLst/>
                        </a:prstGeom>
                        <a:solidFill>
                          <a:schemeClr val="bg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124AB" w:rsidRPr="00867ABF" w:rsidRDefault="003124AB" w:rsidP="001F1237">
                            <w:pPr>
                              <w:ind w:left="0" w:right="-39" w:firstLine="0"/>
                              <w:jc w:val="center"/>
                              <w:rPr>
                                <w:rFonts w:ascii="Times New Roman" w:hAnsi="Times New Roman"/>
                                <w:i/>
                                <w:sz w:val="20"/>
                              </w:rPr>
                            </w:pPr>
                            <w:r w:rsidRPr="00867ABF">
                              <w:rPr>
                                <w:rFonts w:ascii="Times New Roman" w:hAnsi="Times New Roman"/>
                                <w:i/>
                                <w:sz w:val="20"/>
                              </w:rPr>
                              <w:t>Varians =Realisasi - Anggaran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24.8pt;margin-top:4.05pt;width:170.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" fillcolor="white [3212]" strokecolor="white [3212]" strokeweight="1pt">
                <v:stroke dashstyle="dash"/>
                <v:shadow color="#868686"/>
                <v:textbox>
                  <w:txbxContent>
                    <w:p w:rsidR="003124AB" w:rsidRPr="00867ABF" w:rsidRDefault="003124AB" w:rsidP="001F1237">
                      <w:pPr>
                        <w:ind w:left="0" w:right="-39" w:firstLine="0"/>
                        <w:jc w:val="center"/>
                        <w:rPr>
                          <w:rFonts w:ascii="Times New Roman" w:hAnsi="Times New Roman"/>
                          <w:i/>
                          <w:sz w:val="20"/>
                        </w:rPr>
                      </w:pPr>
                      <w:r w:rsidRPr="00867ABF">
                        <w:rPr>
                          <w:rFonts w:ascii="Times New Roman" w:hAnsi="Times New Roman"/>
                          <w:i/>
                          <w:sz w:val="20"/>
                        </w:rPr>
                        <w:t>Varians =Realisasi - Anggaran</w:t>
                      </w:r>
                    </w:p>
                  </w:txbxContent>
                </v:textbox>
              </v:rect>
            </w:pict>
          </mc:Fallback>
        </mc:AlternateContent>
      </w:r>
    </w:p>
    <w:p w:rsidR="00A06138" w:rsidRPr="00600B6A" w:rsidRDefault="00A06138" w:rsidP="00296631">
      <w:pPr>
        <w:pStyle w:val="ListParagraph"/>
        <w:spacing w:after="0" w:line="240" w:lineRule="auto"/>
        <w:ind w:left="0" w:right="-1" w:firstLine="567"/>
        <w:jc w:val="both"/>
        <w:rPr>
          <w:rFonts w:ascii="Times New Roman" w:hAnsi="Times New Roman"/>
          <w:sz w:val="16"/>
          <w:szCs w:val="20"/>
          <w:lang w:val="id-ID"/>
        </w:rPr>
      </w:pPr>
    </w:p>
    <w:p w:rsidR="00A06138" w:rsidRPr="00600B6A" w:rsidRDefault="00A06138" w:rsidP="00296631">
      <w:pPr>
        <w:spacing w:line="240" w:lineRule="auto"/>
        <w:ind w:left="0" w:right="-1" w:firstLine="0"/>
        <w:rPr>
          <w:rFonts w:ascii="Times New Roman" w:hAnsi="Times New Roman"/>
          <w:sz w:val="16"/>
          <w:szCs w:val="20"/>
        </w:rPr>
      </w:pPr>
    </w:p>
    <w:p w:rsidR="00296631" w:rsidRDefault="00296631" w:rsidP="00296631">
      <w:pPr>
        <w:spacing w:line="240" w:lineRule="auto"/>
        <w:ind w:right="-1"/>
        <w:rPr>
          <w:rFonts w:ascii="Times New Roman" w:hAnsi="Times New Roman"/>
          <w:b/>
          <w:sz w:val="24"/>
          <w:szCs w:val="24"/>
        </w:rPr>
      </w:pPr>
    </w:p>
    <w:p w:rsidR="00A06138" w:rsidRPr="00296631" w:rsidRDefault="00A06138" w:rsidP="00296631">
      <w:pPr>
        <w:spacing w:line="240" w:lineRule="auto"/>
        <w:ind w:right="-1"/>
        <w:rPr>
          <w:rFonts w:ascii="Times New Roman" w:hAnsi="Times New Roman"/>
          <w:b/>
          <w:sz w:val="24"/>
          <w:szCs w:val="24"/>
        </w:rPr>
      </w:pPr>
      <w:r w:rsidRPr="00296631">
        <w:rPr>
          <w:rFonts w:ascii="Times New Roman" w:hAnsi="Times New Roman"/>
          <w:b/>
          <w:sz w:val="24"/>
          <w:szCs w:val="24"/>
        </w:rPr>
        <w:t>ANALISA DAN PEMBAHASAN</w:t>
      </w:r>
    </w:p>
    <w:p w:rsidR="00296631" w:rsidRDefault="00296631" w:rsidP="00296631">
      <w:pPr>
        <w:spacing w:line="240" w:lineRule="auto"/>
        <w:ind w:right="-1"/>
        <w:rPr>
          <w:rFonts w:ascii="Times New Roman" w:hAnsi="Times New Roman"/>
          <w:b/>
          <w:sz w:val="24"/>
          <w:szCs w:val="24"/>
        </w:rPr>
      </w:pPr>
    </w:p>
    <w:p w:rsidR="00A06138" w:rsidRPr="00296631" w:rsidRDefault="00A06138" w:rsidP="00296631">
      <w:pPr>
        <w:spacing w:line="240" w:lineRule="auto"/>
        <w:ind w:right="-1"/>
        <w:rPr>
          <w:rFonts w:ascii="Times New Roman" w:hAnsi="Times New Roman"/>
          <w:b/>
          <w:sz w:val="24"/>
          <w:szCs w:val="24"/>
        </w:rPr>
      </w:pPr>
      <w:r w:rsidRPr="00296631">
        <w:rPr>
          <w:rFonts w:ascii="Times New Roman" w:hAnsi="Times New Roman"/>
          <w:b/>
          <w:sz w:val="24"/>
          <w:szCs w:val="24"/>
        </w:rPr>
        <w:t>Hasil Penelitian</w:t>
      </w:r>
    </w:p>
    <w:p w:rsidR="00A06138" w:rsidRPr="00296631" w:rsidRDefault="00A06138" w:rsidP="00296631">
      <w:pPr>
        <w:spacing w:line="240" w:lineRule="auto"/>
        <w:ind w:left="0" w:right="-1" w:firstLine="0"/>
        <w:rPr>
          <w:rFonts w:ascii="Times New Roman" w:hAnsi="Times New Roman"/>
          <w:b/>
          <w:sz w:val="24"/>
          <w:szCs w:val="24"/>
        </w:rPr>
      </w:pPr>
      <w:r w:rsidRPr="00296631">
        <w:rPr>
          <w:rFonts w:ascii="Times New Roman" w:hAnsi="Times New Roman"/>
          <w:b/>
          <w:sz w:val="24"/>
          <w:szCs w:val="24"/>
        </w:rPr>
        <w:t>Rasio Kemandirian Keuangan Daerah</w:t>
      </w:r>
    </w:p>
    <w:p w:rsidR="0036648E" w:rsidRPr="00296631" w:rsidRDefault="00A06138" w:rsidP="00296631">
      <w:pPr>
        <w:pStyle w:val="ListParagraph"/>
        <w:spacing w:after="0" w:line="240" w:lineRule="auto"/>
        <w:ind w:left="0" w:right="-1" w:firstLine="567"/>
        <w:jc w:val="both"/>
        <w:rPr>
          <w:rFonts w:ascii="Times New Roman" w:hAnsi="Times New Roman"/>
          <w:b/>
          <w:sz w:val="24"/>
          <w:szCs w:val="24"/>
          <w:lang w:val="id-ID"/>
        </w:rPr>
      </w:pPr>
      <w:r w:rsidRPr="00296631">
        <w:rPr>
          <w:rFonts w:ascii="Times New Roman" w:hAnsi="Times New Roman"/>
          <w:position w:val="-1"/>
          <w:sz w:val="24"/>
          <w:szCs w:val="24"/>
        </w:rPr>
        <w:t>R</w:t>
      </w:r>
      <w:r w:rsidRPr="00296631">
        <w:rPr>
          <w:rFonts w:ascii="Times New Roman" w:hAnsi="Times New Roman"/>
          <w:spacing w:val="-1"/>
          <w:position w:val="-1"/>
          <w:sz w:val="24"/>
          <w:szCs w:val="24"/>
        </w:rPr>
        <w:t>a</w:t>
      </w:r>
      <w:r w:rsidRPr="00296631">
        <w:rPr>
          <w:rFonts w:ascii="Times New Roman" w:hAnsi="Times New Roman"/>
          <w:position w:val="-1"/>
          <w:sz w:val="24"/>
          <w:szCs w:val="24"/>
        </w:rPr>
        <w:t>sio K</w:t>
      </w:r>
      <w:r w:rsidRPr="00296631">
        <w:rPr>
          <w:rFonts w:ascii="Times New Roman" w:hAnsi="Times New Roman"/>
          <w:spacing w:val="-1"/>
          <w:position w:val="-1"/>
          <w:sz w:val="24"/>
          <w:szCs w:val="24"/>
        </w:rPr>
        <w:t>e</w:t>
      </w:r>
      <w:r w:rsidRPr="00296631">
        <w:rPr>
          <w:rFonts w:ascii="Times New Roman" w:hAnsi="Times New Roman"/>
          <w:position w:val="-1"/>
          <w:sz w:val="24"/>
          <w:szCs w:val="24"/>
        </w:rPr>
        <w:t>mandi</w:t>
      </w:r>
      <w:r w:rsidRPr="00296631">
        <w:rPr>
          <w:rFonts w:ascii="Times New Roman" w:hAnsi="Times New Roman"/>
          <w:spacing w:val="-1"/>
          <w:position w:val="-1"/>
          <w:sz w:val="24"/>
          <w:szCs w:val="24"/>
        </w:rPr>
        <w:t>r</w:t>
      </w:r>
      <w:r w:rsidRPr="00296631">
        <w:rPr>
          <w:rFonts w:ascii="Times New Roman" w:hAnsi="Times New Roman"/>
          <w:position w:val="-1"/>
          <w:sz w:val="24"/>
          <w:szCs w:val="24"/>
        </w:rPr>
        <w:t>ian Pem</w:t>
      </w:r>
      <w:r w:rsidRPr="00296631">
        <w:rPr>
          <w:rFonts w:ascii="Times New Roman" w:hAnsi="Times New Roman"/>
          <w:spacing w:val="1"/>
          <w:position w:val="-1"/>
          <w:sz w:val="24"/>
          <w:szCs w:val="24"/>
        </w:rPr>
        <w:t>e</w:t>
      </w:r>
      <w:r w:rsidRPr="00296631">
        <w:rPr>
          <w:rFonts w:ascii="Times New Roman" w:hAnsi="Times New Roman"/>
          <w:position w:val="-1"/>
          <w:sz w:val="24"/>
          <w:szCs w:val="24"/>
        </w:rPr>
        <w:t>rintah Kabupaten pesisir selatan</w:t>
      </w:r>
      <w:r w:rsidRPr="00296631">
        <w:rPr>
          <w:rFonts w:ascii="Times New Roman" w:hAnsi="Times New Roman"/>
          <w:spacing w:val="-1"/>
          <w:position w:val="-1"/>
          <w:sz w:val="24"/>
          <w:szCs w:val="24"/>
        </w:rPr>
        <w:t xml:space="preserve"> </w:t>
      </w:r>
      <w:r w:rsidRPr="00296631">
        <w:rPr>
          <w:rFonts w:ascii="Times New Roman" w:hAnsi="Times New Roman"/>
          <w:position w:val="-1"/>
          <w:sz w:val="24"/>
          <w:szCs w:val="24"/>
        </w:rPr>
        <w:t>d</w:t>
      </w:r>
      <w:r w:rsidRPr="00296631">
        <w:rPr>
          <w:rFonts w:ascii="Times New Roman" w:hAnsi="Times New Roman"/>
          <w:spacing w:val="1"/>
          <w:position w:val="-1"/>
          <w:sz w:val="24"/>
          <w:szCs w:val="24"/>
        </w:rPr>
        <w:t>a</w:t>
      </w:r>
      <w:r w:rsidRPr="00296631">
        <w:rPr>
          <w:rFonts w:ascii="Times New Roman" w:hAnsi="Times New Roman"/>
          <w:position w:val="-1"/>
          <w:sz w:val="24"/>
          <w:szCs w:val="24"/>
        </w:rPr>
        <w:t>p</w:t>
      </w:r>
      <w:r w:rsidRPr="00296631">
        <w:rPr>
          <w:rFonts w:ascii="Times New Roman" w:hAnsi="Times New Roman"/>
          <w:spacing w:val="-1"/>
          <w:position w:val="-1"/>
          <w:sz w:val="24"/>
          <w:szCs w:val="24"/>
        </w:rPr>
        <w:t>a</w:t>
      </w:r>
      <w:r w:rsidRPr="00296631">
        <w:rPr>
          <w:rFonts w:ascii="Times New Roman" w:hAnsi="Times New Roman"/>
          <w:position w:val="-1"/>
          <w:sz w:val="24"/>
          <w:szCs w:val="24"/>
        </w:rPr>
        <w:t>t d</w:t>
      </w:r>
      <w:r w:rsidRPr="00296631">
        <w:rPr>
          <w:rFonts w:ascii="Times New Roman" w:hAnsi="Times New Roman"/>
          <w:spacing w:val="1"/>
          <w:position w:val="-1"/>
          <w:sz w:val="24"/>
          <w:szCs w:val="24"/>
        </w:rPr>
        <w:t>i</w:t>
      </w:r>
      <w:r w:rsidRPr="00296631">
        <w:rPr>
          <w:rFonts w:ascii="Times New Roman" w:hAnsi="Times New Roman"/>
          <w:position w:val="-1"/>
          <w:sz w:val="24"/>
          <w:szCs w:val="24"/>
        </w:rPr>
        <w:t>hi</w:t>
      </w:r>
      <w:r w:rsidRPr="00296631">
        <w:rPr>
          <w:rFonts w:ascii="Times New Roman" w:hAnsi="Times New Roman"/>
          <w:spacing w:val="1"/>
          <w:position w:val="-1"/>
          <w:sz w:val="24"/>
          <w:szCs w:val="24"/>
        </w:rPr>
        <w:t>t</w:t>
      </w:r>
      <w:r w:rsidRPr="00296631">
        <w:rPr>
          <w:rFonts w:ascii="Times New Roman" w:hAnsi="Times New Roman"/>
          <w:position w:val="-1"/>
          <w:sz w:val="24"/>
          <w:szCs w:val="24"/>
        </w:rPr>
        <w:t>ung</w:t>
      </w:r>
      <w:r w:rsidRPr="00296631">
        <w:rPr>
          <w:rFonts w:ascii="Times New Roman" w:hAnsi="Times New Roman"/>
          <w:spacing w:val="-2"/>
          <w:position w:val="-1"/>
          <w:sz w:val="24"/>
          <w:szCs w:val="24"/>
        </w:rPr>
        <w:t xml:space="preserve"> </w:t>
      </w:r>
      <w:r w:rsidRPr="00296631">
        <w:rPr>
          <w:rFonts w:ascii="Times New Roman" w:hAnsi="Times New Roman"/>
          <w:position w:val="-1"/>
          <w:sz w:val="24"/>
          <w:szCs w:val="24"/>
        </w:rPr>
        <w:t>dengan menggunakan rasio kemandirian keuangan daerah.</w:t>
      </w:r>
      <w:r w:rsidRPr="00296631">
        <w:rPr>
          <w:rFonts w:ascii="Times New Roman" w:hAnsi="Times New Roman"/>
          <w:b/>
          <w:sz w:val="24"/>
          <w:szCs w:val="24"/>
        </w:rPr>
        <w:t xml:space="preserve"> </w:t>
      </w:r>
    </w:p>
    <w:p w:rsidR="00A06138" w:rsidRPr="00296631" w:rsidRDefault="0036648E" w:rsidP="00296631">
      <w:pPr>
        <w:spacing w:line="240" w:lineRule="auto"/>
        <w:ind w:right="-1"/>
        <w:jc w:val="center"/>
        <w:rPr>
          <w:rFonts w:ascii="Times New Roman" w:hAnsi="Times New Roman"/>
          <w:b/>
          <w:sz w:val="24"/>
          <w:szCs w:val="24"/>
        </w:rPr>
      </w:pPr>
      <w:r w:rsidRPr="00296631">
        <w:rPr>
          <w:rFonts w:ascii="Times New Roman" w:hAnsi="Times New Roman"/>
          <w:b/>
          <w:sz w:val="24"/>
          <w:szCs w:val="24"/>
        </w:rPr>
        <w:t>Tabel 4.</w:t>
      </w:r>
      <w:r w:rsidR="00A06138" w:rsidRPr="00296631">
        <w:rPr>
          <w:rFonts w:ascii="Times New Roman" w:hAnsi="Times New Roman"/>
          <w:b/>
          <w:sz w:val="24"/>
          <w:szCs w:val="24"/>
        </w:rPr>
        <w:t>2</w:t>
      </w:r>
    </w:p>
    <w:p w:rsidR="00371841" w:rsidRPr="00296631" w:rsidRDefault="00A06138" w:rsidP="00296631">
      <w:pPr>
        <w:spacing w:line="240" w:lineRule="auto"/>
        <w:ind w:left="0" w:right="-1" w:firstLine="0"/>
        <w:jc w:val="center"/>
        <w:rPr>
          <w:rFonts w:ascii="Times New Roman" w:hAnsi="Times New Roman"/>
          <w:b/>
          <w:sz w:val="24"/>
          <w:szCs w:val="24"/>
        </w:rPr>
      </w:pPr>
      <w:r w:rsidRPr="00296631">
        <w:rPr>
          <w:rFonts w:ascii="Times New Roman" w:hAnsi="Times New Roman"/>
          <w:b/>
          <w:sz w:val="24"/>
          <w:szCs w:val="24"/>
        </w:rPr>
        <w:t xml:space="preserve">Laporan Realisasi Anggaran Tahun 2010 </w:t>
      </w:r>
      <w:r w:rsidR="00371841" w:rsidRPr="00296631">
        <w:rPr>
          <w:rFonts w:ascii="Times New Roman" w:hAnsi="Times New Roman"/>
          <w:b/>
          <w:sz w:val="24"/>
          <w:szCs w:val="24"/>
        </w:rPr>
        <w:t>–</w:t>
      </w:r>
      <w:r w:rsidRPr="00296631">
        <w:rPr>
          <w:rFonts w:ascii="Times New Roman" w:hAnsi="Times New Roman"/>
          <w:b/>
          <w:sz w:val="24"/>
          <w:szCs w:val="24"/>
        </w:rPr>
        <w:t xml:space="preserve"> 2014</w:t>
      </w:r>
    </w:p>
    <w:p w:rsidR="001F1237" w:rsidRDefault="0036648E" w:rsidP="001F1237">
      <w:pPr>
        <w:pStyle w:val="ListParagraph"/>
        <w:spacing w:after="0" w:line="240" w:lineRule="auto"/>
        <w:ind w:left="0" w:right="-1"/>
        <w:jc w:val="center"/>
        <w:rPr>
          <w:rFonts w:ascii="Times New Roman" w:hAnsi="Times New Roman"/>
          <w:i/>
          <w:sz w:val="24"/>
          <w:szCs w:val="24"/>
          <w:lang w:val="id-ID"/>
        </w:rPr>
      </w:pPr>
      <w:r w:rsidRPr="00296631">
        <w:rPr>
          <w:rFonts w:ascii="Times New Roman" w:hAnsi="Times New Roman"/>
          <w:sz w:val="24"/>
          <w:szCs w:val="24"/>
          <w:lang w:val="id-ID" w:eastAsia="id-ID"/>
        </w:rPr>
        <w:drawing>
          <wp:inline distT="0" distB="0" distL="0" distR="0" wp14:anchorId="4C1F490B" wp14:editId="6742086E">
            <wp:extent cx="3640348" cy="1152044"/>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635072" cy="1150374"/>
                    </a:xfrm>
                    <a:prstGeom prst="rect">
                      <a:avLst/>
                    </a:prstGeom>
                    <a:noFill/>
                    <a:ln>
                      <a:noFill/>
                    </a:ln>
                  </pic:spPr>
                </pic:pic>
              </a:graphicData>
            </a:graphic>
          </wp:inline>
        </w:drawing>
      </w:r>
    </w:p>
    <w:p w:rsidR="00371841" w:rsidRPr="00296631" w:rsidRDefault="00A06138" w:rsidP="00296631">
      <w:pPr>
        <w:pStyle w:val="ListParagraph"/>
        <w:spacing w:after="0" w:line="240" w:lineRule="auto"/>
        <w:ind w:left="0" w:right="-1"/>
        <w:rPr>
          <w:rFonts w:ascii="Times New Roman" w:hAnsi="Times New Roman"/>
          <w:i/>
          <w:sz w:val="24"/>
          <w:szCs w:val="24"/>
          <w:lang w:val="id-ID"/>
        </w:rPr>
      </w:pPr>
      <w:r w:rsidRPr="00296631">
        <w:rPr>
          <w:rFonts w:ascii="Times New Roman" w:hAnsi="Times New Roman"/>
          <w:i/>
          <w:sz w:val="24"/>
          <w:szCs w:val="24"/>
        </w:rPr>
        <w:t>Sumber : Laporan Keuangan DPPKAD Kabupaten Pesisir Selatan</w:t>
      </w:r>
    </w:p>
    <w:p w:rsidR="00371841" w:rsidRPr="00296631" w:rsidRDefault="00371841" w:rsidP="00296631">
      <w:pPr>
        <w:pStyle w:val="ListParagraph"/>
        <w:spacing w:after="0" w:line="240" w:lineRule="auto"/>
        <w:ind w:left="142" w:right="-1"/>
        <w:rPr>
          <w:rFonts w:ascii="Times New Roman" w:hAnsi="Times New Roman"/>
          <w:i/>
          <w:sz w:val="24"/>
          <w:szCs w:val="24"/>
          <w:lang w:val="id-ID"/>
        </w:rPr>
      </w:pPr>
    </w:p>
    <w:p w:rsidR="00A06138" w:rsidRPr="00296631" w:rsidRDefault="00A06138" w:rsidP="006E0CAD">
      <w:pPr>
        <w:pStyle w:val="ListParagraph"/>
        <w:spacing w:after="0" w:line="240" w:lineRule="auto"/>
        <w:ind w:left="0" w:right="-1"/>
        <w:rPr>
          <w:rFonts w:ascii="Times New Roman" w:hAnsi="Times New Roman"/>
          <w:sz w:val="24"/>
          <w:szCs w:val="24"/>
          <w:lang w:val="id-ID"/>
        </w:rPr>
      </w:pPr>
      <w:r w:rsidRPr="00296631">
        <w:rPr>
          <w:rFonts w:ascii="Times New Roman" w:hAnsi="Times New Roman"/>
          <w:sz w:val="24"/>
          <w:szCs w:val="24"/>
        </w:rPr>
        <w:lastRenderedPageBreak/>
        <w:t>H</w:t>
      </w:r>
      <w:r w:rsidRPr="00296631">
        <w:rPr>
          <w:rFonts w:ascii="Times New Roman" w:hAnsi="Times New Roman"/>
          <w:spacing w:val="-1"/>
          <w:sz w:val="24"/>
          <w:szCs w:val="24"/>
        </w:rPr>
        <w:t>a</w:t>
      </w:r>
      <w:r w:rsidRPr="00296631">
        <w:rPr>
          <w:rFonts w:ascii="Times New Roman" w:hAnsi="Times New Roman"/>
          <w:sz w:val="24"/>
          <w:szCs w:val="24"/>
        </w:rPr>
        <w:t>sil</w:t>
      </w:r>
      <w:r w:rsidRPr="00296631">
        <w:rPr>
          <w:rFonts w:ascii="Times New Roman" w:hAnsi="Times New Roman"/>
          <w:spacing w:val="15"/>
          <w:sz w:val="24"/>
          <w:szCs w:val="24"/>
        </w:rPr>
        <w:t xml:space="preserve"> </w:t>
      </w:r>
      <w:r w:rsidRPr="00296631">
        <w:rPr>
          <w:rFonts w:ascii="Times New Roman" w:hAnsi="Times New Roman"/>
          <w:sz w:val="24"/>
          <w:szCs w:val="24"/>
        </w:rPr>
        <w:t>p</w:t>
      </w:r>
      <w:r w:rsidRPr="00296631">
        <w:rPr>
          <w:rFonts w:ascii="Times New Roman" w:hAnsi="Times New Roman"/>
          <w:spacing w:val="-1"/>
          <w:sz w:val="24"/>
          <w:szCs w:val="24"/>
        </w:rPr>
        <w:t>e</w:t>
      </w:r>
      <w:r w:rsidRPr="00296631">
        <w:rPr>
          <w:rFonts w:ascii="Times New Roman" w:hAnsi="Times New Roman"/>
          <w:sz w:val="24"/>
          <w:szCs w:val="24"/>
        </w:rPr>
        <w:t>rhitu</w:t>
      </w:r>
      <w:r w:rsidRPr="00296631">
        <w:rPr>
          <w:rFonts w:ascii="Times New Roman" w:hAnsi="Times New Roman"/>
          <w:spacing w:val="2"/>
          <w:sz w:val="24"/>
          <w:szCs w:val="24"/>
        </w:rPr>
        <w:t>n</w:t>
      </w:r>
      <w:r w:rsidRPr="00296631">
        <w:rPr>
          <w:rFonts w:ascii="Times New Roman" w:hAnsi="Times New Roman"/>
          <w:spacing w:val="-2"/>
          <w:sz w:val="24"/>
          <w:szCs w:val="24"/>
        </w:rPr>
        <w:t>g</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17"/>
          <w:sz w:val="24"/>
          <w:szCs w:val="24"/>
        </w:rPr>
        <w:t xml:space="preserve"> </w:t>
      </w:r>
      <w:r w:rsidRPr="00296631">
        <w:rPr>
          <w:rFonts w:ascii="Times New Roman" w:hAnsi="Times New Roman"/>
          <w:sz w:val="24"/>
          <w:szCs w:val="24"/>
        </w:rPr>
        <w:t>r</w:t>
      </w:r>
      <w:r w:rsidRPr="00296631">
        <w:rPr>
          <w:rFonts w:ascii="Times New Roman" w:hAnsi="Times New Roman"/>
          <w:spacing w:val="-2"/>
          <w:sz w:val="24"/>
          <w:szCs w:val="24"/>
        </w:rPr>
        <w:t>a</w:t>
      </w:r>
      <w:r w:rsidRPr="00296631">
        <w:rPr>
          <w:rFonts w:ascii="Times New Roman" w:hAnsi="Times New Roman"/>
          <w:sz w:val="24"/>
          <w:szCs w:val="24"/>
        </w:rPr>
        <w:t>sio</w:t>
      </w:r>
      <w:r w:rsidRPr="00296631">
        <w:rPr>
          <w:rFonts w:ascii="Times New Roman" w:hAnsi="Times New Roman"/>
          <w:spacing w:val="17"/>
          <w:sz w:val="24"/>
          <w:szCs w:val="24"/>
        </w:rPr>
        <w:t xml:space="preserve"> </w:t>
      </w:r>
      <w:r w:rsidRPr="00296631">
        <w:rPr>
          <w:rFonts w:ascii="Times New Roman" w:hAnsi="Times New Roman"/>
          <w:sz w:val="24"/>
          <w:szCs w:val="24"/>
        </w:rPr>
        <w:t>k</w:t>
      </w:r>
      <w:r w:rsidRPr="00296631">
        <w:rPr>
          <w:rFonts w:ascii="Times New Roman" w:hAnsi="Times New Roman"/>
          <w:spacing w:val="-1"/>
          <w:sz w:val="24"/>
          <w:szCs w:val="24"/>
        </w:rPr>
        <w:t>e</w:t>
      </w:r>
      <w:r w:rsidRPr="00296631">
        <w:rPr>
          <w:rFonts w:ascii="Times New Roman" w:hAnsi="Times New Roman"/>
          <w:sz w:val="24"/>
          <w:szCs w:val="24"/>
        </w:rPr>
        <w:t>mandi</w:t>
      </w:r>
      <w:r w:rsidRPr="00296631">
        <w:rPr>
          <w:rFonts w:ascii="Times New Roman" w:hAnsi="Times New Roman"/>
          <w:spacing w:val="-1"/>
          <w:sz w:val="24"/>
          <w:szCs w:val="24"/>
        </w:rPr>
        <w:t>r</w:t>
      </w:r>
      <w:r w:rsidRPr="00296631">
        <w:rPr>
          <w:rFonts w:ascii="Times New Roman" w:hAnsi="Times New Roman"/>
          <w:sz w:val="24"/>
          <w:szCs w:val="24"/>
        </w:rPr>
        <w:t>ian</w:t>
      </w:r>
      <w:r w:rsidRPr="00296631">
        <w:rPr>
          <w:rFonts w:ascii="Times New Roman" w:hAnsi="Times New Roman"/>
          <w:spacing w:val="14"/>
          <w:sz w:val="24"/>
          <w:szCs w:val="24"/>
        </w:rPr>
        <w:t xml:space="preserve"> </w:t>
      </w:r>
      <w:r w:rsidRPr="00296631">
        <w:rPr>
          <w:rFonts w:ascii="Times New Roman" w:hAnsi="Times New Roman"/>
          <w:spacing w:val="2"/>
          <w:sz w:val="24"/>
          <w:szCs w:val="24"/>
        </w:rPr>
        <w:t>k</w:t>
      </w:r>
      <w:r w:rsidRPr="00296631">
        <w:rPr>
          <w:rFonts w:ascii="Times New Roman" w:hAnsi="Times New Roman"/>
          <w:spacing w:val="-1"/>
          <w:sz w:val="24"/>
          <w:szCs w:val="24"/>
        </w:rPr>
        <w:t>e</w:t>
      </w:r>
      <w:r w:rsidRPr="00296631">
        <w:rPr>
          <w:rFonts w:ascii="Times New Roman" w:hAnsi="Times New Roman"/>
          <w:sz w:val="24"/>
          <w:szCs w:val="24"/>
        </w:rPr>
        <w:t>u</w:t>
      </w:r>
      <w:r w:rsidRPr="00296631">
        <w:rPr>
          <w:rFonts w:ascii="Times New Roman" w:hAnsi="Times New Roman"/>
          <w:spacing w:val="-1"/>
          <w:sz w:val="24"/>
          <w:szCs w:val="24"/>
        </w:rPr>
        <w:t>a</w:t>
      </w:r>
      <w:r w:rsidRPr="00296631">
        <w:rPr>
          <w:rFonts w:ascii="Times New Roman" w:hAnsi="Times New Roman"/>
          <w:spacing w:val="2"/>
          <w:sz w:val="24"/>
          <w:szCs w:val="24"/>
        </w:rPr>
        <w:t>n</w:t>
      </w:r>
      <w:r w:rsidRPr="00296631">
        <w:rPr>
          <w:rFonts w:ascii="Times New Roman" w:hAnsi="Times New Roman"/>
          <w:spacing w:val="-2"/>
          <w:sz w:val="24"/>
          <w:szCs w:val="24"/>
        </w:rPr>
        <w:t>g</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16"/>
          <w:sz w:val="24"/>
          <w:szCs w:val="24"/>
        </w:rPr>
        <w:t xml:space="preserve"> </w:t>
      </w:r>
      <w:r w:rsidRPr="00296631">
        <w:rPr>
          <w:rFonts w:ascii="Times New Roman" w:hAnsi="Times New Roman"/>
          <w:spacing w:val="2"/>
          <w:sz w:val="24"/>
          <w:szCs w:val="24"/>
        </w:rPr>
        <w:t>d</w:t>
      </w:r>
      <w:r w:rsidRPr="00296631">
        <w:rPr>
          <w:rFonts w:ascii="Times New Roman" w:hAnsi="Times New Roman"/>
          <w:spacing w:val="-1"/>
          <w:sz w:val="24"/>
          <w:szCs w:val="24"/>
        </w:rPr>
        <w:t>ae</w:t>
      </w:r>
      <w:r w:rsidRPr="00296631">
        <w:rPr>
          <w:rFonts w:ascii="Times New Roman" w:hAnsi="Times New Roman"/>
          <w:sz w:val="24"/>
          <w:szCs w:val="24"/>
        </w:rPr>
        <w:t>r</w:t>
      </w:r>
      <w:r w:rsidRPr="00296631">
        <w:rPr>
          <w:rFonts w:ascii="Times New Roman" w:hAnsi="Times New Roman"/>
          <w:spacing w:val="-2"/>
          <w:sz w:val="24"/>
          <w:szCs w:val="24"/>
        </w:rPr>
        <w:t>a</w:t>
      </w:r>
      <w:r w:rsidRPr="00296631">
        <w:rPr>
          <w:rFonts w:ascii="Times New Roman" w:hAnsi="Times New Roman"/>
          <w:sz w:val="24"/>
          <w:szCs w:val="24"/>
        </w:rPr>
        <w:t>h adalah</w:t>
      </w:r>
      <w:r w:rsidRPr="00296631">
        <w:rPr>
          <w:rFonts w:ascii="Times New Roman" w:hAnsi="Times New Roman"/>
          <w:spacing w:val="16"/>
          <w:sz w:val="24"/>
          <w:szCs w:val="24"/>
        </w:rPr>
        <w:t xml:space="preserve"> </w:t>
      </w:r>
      <w:r w:rsidRPr="00296631">
        <w:rPr>
          <w:rFonts w:ascii="Times New Roman" w:hAnsi="Times New Roman"/>
          <w:sz w:val="24"/>
          <w:szCs w:val="24"/>
        </w:rPr>
        <w:t>sebagai berikut :</w:t>
      </w:r>
    </w:p>
    <w:p w:rsidR="0036648E" w:rsidRPr="00296631" w:rsidRDefault="0036648E" w:rsidP="00296631">
      <w:pPr>
        <w:pStyle w:val="ListParagraph"/>
        <w:spacing w:after="0" w:line="240" w:lineRule="auto"/>
        <w:ind w:left="0" w:right="-1" w:firstLine="567"/>
        <w:rPr>
          <w:rFonts w:ascii="Times New Roman" w:hAnsi="Times New Roman"/>
          <w:sz w:val="24"/>
          <w:szCs w:val="24"/>
          <w:lang w:val="id-ID"/>
        </w:rPr>
      </w:pPr>
    </w:p>
    <w:p w:rsidR="00A06138" w:rsidRPr="001F1237" w:rsidRDefault="00A06138" w:rsidP="00296631">
      <w:pPr>
        <w:pStyle w:val="ListParagraph"/>
        <w:spacing w:after="0" w:line="240" w:lineRule="auto"/>
        <w:ind w:left="0" w:right="-1" w:firstLine="567"/>
        <w:jc w:val="both"/>
        <w:rPr>
          <w:rFonts w:ascii="Times New Roman" w:hAnsi="Times New Roman"/>
          <w:b/>
          <w:noProof w:val="0"/>
          <w:sz w:val="24"/>
          <w:szCs w:val="24"/>
          <w:lang w:val="id-ID"/>
        </w:rPr>
      </w:pPr>
      <m:oMathPara>
        <m:oMath>
          <m:r>
            <m:rPr>
              <m:sty m:val="bi"/>
            </m:rPr>
            <w:rPr>
              <w:rFonts w:ascii="Cambria Math" w:hAnsi="Cambria Math"/>
              <w:sz w:val="24"/>
              <w:szCs w:val="24"/>
            </w:rPr>
            <m:t>RKKD</m:t>
          </m:r>
          <m:r>
            <m:rPr>
              <m:sty m:val="bi"/>
            </m:rPr>
            <w:rPr>
              <w:rFonts w:ascii="Cambria Math" w:hAnsi="Times New Roman"/>
              <w:sz w:val="24"/>
              <w:szCs w:val="24"/>
            </w:rPr>
            <m:t xml:space="preserve"> = </m:t>
          </m:r>
          <m:f>
            <m:fPr>
              <m:ctrlPr>
                <w:rPr>
                  <w:rFonts w:ascii="Cambria Math" w:hAnsi="Times New Roman"/>
                  <w:b/>
                  <w:i/>
                  <w:sz w:val="24"/>
                  <w:szCs w:val="24"/>
                </w:rPr>
              </m:ctrlPr>
            </m:fPr>
            <m:num>
              <m:r>
                <m:rPr>
                  <m:sty m:val="bi"/>
                </m:rPr>
                <w:rPr>
                  <w:rFonts w:ascii="Cambria Math" w:hAnsi="Cambria Math"/>
                  <w:sz w:val="24"/>
                  <w:szCs w:val="24"/>
                </w:rPr>
                <m:t>PAD</m:t>
              </m:r>
            </m:num>
            <m:den>
              <m:r>
                <m:rPr>
                  <m:sty m:val="bi"/>
                </m:rPr>
                <w:rPr>
                  <w:rFonts w:ascii="Cambria Math" w:hAnsi="Cambria Math"/>
                  <w:sz w:val="24"/>
                  <w:szCs w:val="24"/>
                </w:rPr>
                <m:t>Pendapatan</m:t>
              </m:r>
              <m:r>
                <m:rPr>
                  <m:sty m:val="bi"/>
                </m:rPr>
                <w:rPr>
                  <w:rFonts w:ascii="Cambria Math" w:hAnsi="Times New Roman"/>
                  <w:sz w:val="24"/>
                  <w:szCs w:val="24"/>
                </w:rPr>
                <m:t xml:space="preserve"> </m:t>
              </m:r>
              <m:r>
                <m:rPr>
                  <m:sty m:val="bi"/>
                </m:rPr>
                <w:rPr>
                  <w:rFonts w:ascii="Cambria Math" w:hAnsi="Cambria Math"/>
                  <w:sz w:val="24"/>
                  <w:szCs w:val="24"/>
                </w:rPr>
                <m:t>Transfer</m:t>
              </m:r>
            </m:den>
          </m:f>
          <m:r>
            <m:rPr>
              <m:sty m:val="bi"/>
            </m:rPr>
            <w:rPr>
              <w:rFonts w:ascii="Cambria Math" w:hAnsi="Times New Roman"/>
              <w:sz w:val="24"/>
              <w:szCs w:val="24"/>
            </w:rPr>
            <m:t>×</m:t>
          </m:r>
          <m:r>
            <m:rPr>
              <m:sty m:val="bi"/>
            </m:rPr>
            <w:rPr>
              <w:rFonts w:ascii="Cambria Math" w:hAnsi="Cambria Math"/>
              <w:sz w:val="24"/>
              <w:szCs w:val="24"/>
            </w:rPr>
            <m:t>100</m:t>
          </m:r>
          <m:r>
            <m:rPr>
              <m:sty m:val="bi"/>
            </m:rPr>
            <w:rPr>
              <w:rFonts w:ascii="Cambria Math" w:hAnsi="Times New Roman"/>
              <w:sz w:val="24"/>
              <w:szCs w:val="24"/>
            </w:rPr>
            <m:t>%</m:t>
          </m:r>
        </m:oMath>
      </m:oMathPara>
    </w:p>
    <w:p w:rsidR="0036648E" w:rsidRPr="001F1237" w:rsidRDefault="0036648E" w:rsidP="00296631">
      <w:pPr>
        <w:pStyle w:val="ListParagraph"/>
        <w:spacing w:after="0" w:line="240" w:lineRule="auto"/>
        <w:ind w:left="-142" w:right="-1"/>
        <w:jc w:val="both"/>
        <w:rPr>
          <w:rFonts w:ascii="Times New Roman" w:hAnsi="Times New Roman"/>
          <w:b/>
          <w:noProof w:val="0"/>
          <w:sz w:val="24"/>
          <w:szCs w:val="24"/>
          <w:lang w:val="id-ID"/>
        </w:rPr>
      </w:pPr>
    </w:p>
    <w:p w:rsidR="00A06138" w:rsidRPr="001F1237" w:rsidRDefault="0036648E" w:rsidP="00296631">
      <w:pPr>
        <w:pStyle w:val="ListParagraph"/>
        <w:spacing w:after="0" w:line="240" w:lineRule="auto"/>
        <w:ind w:left="-142" w:right="-1"/>
        <w:jc w:val="both"/>
        <w:rPr>
          <w:rFonts w:ascii="Times New Roman" w:hAnsi="Times New Roman"/>
          <w:noProof w:val="0"/>
          <w:sz w:val="24"/>
          <w:szCs w:val="24"/>
          <w:lang w:val="id-ID"/>
        </w:rPr>
      </w:pPr>
      <m:oMathPara>
        <m:oMath>
          <m:r>
            <w:rPr>
              <w:rFonts w:ascii="Cambria Math" w:hAnsi="Cambria Math"/>
              <w:sz w:val="24"/>
              <w:szCs w:val="24"/>
            </w:rPr>
            <m:t>RKKD</m:t>
          </m:r>
          <m:r>
            <w:rPr>
              <w:rFonts w:ascii="Cambria Math" w:hAnsi="Times New Roman"/>
              <w:sz w:val="24"/>
              <w:szCs w:val="24"/>
            </w:rPr>
            <m:t xml:space="preserve"> 2010=</m:t>
          </m:r>
          <m:f>
            <m:fPr>
              <m:ctrlPr>
                <w:rPr>
                  <w:rFonts w:ascii="Cambria Math" w:hAnsi="Times New Roman"/>
                  <w:i/>
                  <w:sz w:val="24"/>
                  <w:szCs w:val="24"/>
                </w:rPr>
              </m:ctrlPr>
            </m:fPr>
            <m:num>
              <m:r>
                <w:rPr>
                  <w:rFonts w:ascii="Cambria Math" w:hAnsi="Times New Roman"/>
                  <w:sz w:val="24"/>
                  <w:szCs w:val="24"/>
                </w:rPr>
                <m:t>24,207,957,897.00</m:t>
              </m:r>
            </m:num>
            <m:den>
              <m:r>
                <w:rPr>
                  <w:rFonts w:ascii="Cambria Math" w:hAnsi="Times New Roman"/>
                  <w:sz w:val="24"/>
                  <w:szCs w:val="24"/>
                </w:rPr>
                <m:t>540,520,360,257.00</m:t>
              </m:r>
            </m:den>
          </m:f>
          <m:r>
            <w:rPr>
              <w:rFonts w:ascii="Cambria Math" w:hAnsi="Times New Roman"/>
              <w:sz w:val="24"/>
              <w:szCs w:val="24"/>
            </w:rPr>
            <m:t>×</m:t>
          </m:r>
          <m:r>
            <w:rPr>
              <w:rFonts w:ascii="Cambria Math" w:hAnsi="Times New Roman"/>
              <w:sz w:val="24"/>
              <w:szCs w:val="24"/>
            </w:rPr>
            <m:t>100% =4.48%</m:t>
          </m:r>
        </m:oMath>
      </m:oMathPara>
    </w:p>
    <w:p w:rsidR="0036648E" w:rsidRPr="001F1237" w:rsidRDefault="0036648E" w:rsidP="00296631">
      <w:pPr>
        <w:pStyle w:val="ListParagraph"/>
        <w:spacing w:after="0" w:line="240" w:lineRule="auto"/>
        <w:ind w:left="-142" w:right="-1"/>
        <w:jc w:val="both"/>
        <w:rPr>
          <w:rFonts w:ascii="Times New Roman" w:hAnsi="Times New Roman"/>
          <w:noProof w:val="0"/>
          <w:sz w:val="24"/>
          <w:szCs w:val="24"/>
          <w:lang w:val="id-ID"/>
        </w:rPr>
      </w:pPr>
    </w:p>
    <w:p w:rsidR="00A06138" w:rsidRPr="001F1237" w:rsidRDefault="00A06138" w:rsidP="00296631">
      <w:pPr>
        <w:pStyle w:val="ListParagraph"/>
        <w:spacing w:after="0" w:line="240" w:lineRule="auto"/>
        <w:ind w:left="-142" w:right="-1"/>
        <w:jc w:val="both"/>
        <w:rPr>
          <w:rFonts w:ascii="Times New Roman" w:hAnsi="Times New Roman"/>
          <w:noProof w:val="0"/>
          <w:sz w:val="24"/>
          <w:szCs w:val="24"/>
          <w:lang w:val="id-ID"/>
        </w:rPr>
      </w:pPr>
      <m:oMathPara>
        <m:oMath>
          <m:r>
            <w:rPr>
              <w:rFonts w:ascii="Cambria Math" w:hAnsi="Cambria Math"/>
              <w:sz w:val="24"/>
              <w:szCs w:val="24"/>
            </w:rPr>
            <m:t>RKKD</m:t>
          </m:r>
          <m:r>
            <w:rPr>
              <w:rFonts w:ascii="Cambria Math" w:hAnsi="Times New Roman"/>
              <w:sz w:val="24"/>
              <w:szCs w:val="24"/>
            </w:rPr>
            <m:t xml:space="preserve"> 2011 =</m:t>
          </m:r>
          <m:f>
            <m:fPr>
              <m:ctrlPr>
                <w:rPr>
                  <w:rFonts w:ascii="Cambria Math" w:hAnsi="Times New Roman"/>
                  <w:i/>
                  <w:sz w:val="24"/>
                  <w:szCs w:val="24"/>
                </w:rPr>
              </m:ctrlPr>
            </m:fPr>
            <m:num>
              <m:r>
                <w:rPr>
                  <w:rFonts w:ascii="Cambria Math" w:hAnsi="Times New Roman"/>
                  <w:sz w:val="24"/>
                  <w:szCs w:val="24"/>
                </w:rPr>
                <m:t>38,286,012,674.00</m:t>
              </m:r>
            </m:num>
            <m:den>
              <m:r>
                <w:rPr>
                  <w:rFonts w:ascii="Cambria Math" w:hAnsi="Times New Roman"/>
                  <w:sz w:val="24"/>
                  <w:szCs w:val="24"/>
                </w:rPr>
                <m:t>758,159,200,565.00</m:t>
              </m:r>
            </m:den>
          </m:f>
          <m:r>
            <w:rPr>
              <w:rFonts w:ascii="Cambria Math" w:hAnsi="Times New Roman"/>
              <w:sz w:val="24"/>
              <w:szCs w:val="24"/>
            </w:rPr>
            <m:t>×</m:t>
          </m:r>
          <m:r>
            <w:rPr>
              <w:rFonts w:ascii="Cambria Math" w:hAnsi="Times New Roman"/>
              <w:sz w:val="24"/>
              <w:szCs w:val="24"/>
            </w:rPr>
            <m:t>100% =5.05%</m:t>
          </m:r>
        </m:oMath>
      </m:oMathPara>
    </w:p>
    <w:p w:rsidR="0036648E" w:rsidRPr="001F1237" w:rsidRDefault="0036648E" w:rsidP="00296631">
      <w:pPr>
        <w:pStyle w:val="ListParagraph"/>
        <w:spacing w:after="0" w:line="240" w:lineRule="auto"/>
        <w:ind w:left="-142" w:right="-1"/>
        <w:jc w:val="both"/>
        <w:rPr>
          <w:rFonts w:ascii="Times New Roman" w:hAnsi="Times New Roman"/>
          <w:noProof w:val="0"/>
          <w:sz w:val="24"/>
          <w:szCs w:val="24"/>
          <w:lang w:val="id-ID"/>
        </w:rPr>
      </w:pPr>
    </w:p>
    <w:p w:rsidR="00A06138" w:rsidRPr="001F1237" w:rsidRDefault="0036648E" w:rsidP="00296631">
      <w:pPr>
        <w:pStyle w:val="ListParagraph"/>
        <w:spacing w:after="0" w:line="240" w:lineRule="auto"/>
        <w:ind w:left="-142" w:right="-1"/>
        <w:jc w:val="both"/>
        <w:rPr>
          <w:rFonts w:ascii="Times New Roman" w:hAnsi="Times New Roman"/>
          <w:noProof w:val="0"/>
          <w:sz w:val="24"/>
          <w:szCs w:val="24"/>
          <w:lang w:val="id-ID"/>
        </w:rPr>
      </w:pPr>
      <m:oMathPara>
        <m:oMath>
          <m:r>
            <w:rPr>
              <w:rFonts w:ascii="Cambria Math" w:hAnsi="Cambria Math"/>
              <w:sz w:val="24"/>
              <w:szCs w:val="24"/>
            </w:rPr>
            <m:t>RKKD</m:t>
          </m:r>
          <m:r>
            <w:rPr>
              <w:rFonts w:ascii="Cambria Math" w:hAnsi="Times New Roman"/>
              <w:sz w:val="24"/>
              <w:szCs w:val="24"/>
            </w:rPr>
            <m:t xml:space="preserve"> 2012 = </m:t>
          </m:r>
          <m:f>
            <m:fPr>
              <m:ctrlPr>
                <w:rPr>
                  <w:rFonts w:ascii="Cambria Math" w:hAnsi="Times New Roman"/>
                  <w:i/>
                  <w:sz w:val="24"/>
                  <w:szCs w:val="24"/>
                </w:rPr>
              </m:ctrlPr>
            </m:fPr>
            <m:num>
              <m:r>
                <w:rPr>
                  <w:rFonts w:ascii="Cambria Math" w:hAnsi="Times New Roman"/>
                  <w:sz w:val="24"/>
                  <w:szCs w:val="24"/>
                </w:rPr>
                <m:t>36,322,931,991.00</m:t>
              </m:r>
            </m:num>
            <m:den>
              <m:r>
                <w:rPr>
                  <w:rFonts w:ascii="Cambria Math" w:hAnsi="Times New Roman"/>
                  <w:sz w:val="24"/>
                  <w:szCs w:val="24"/>
                </w:rPr>
                <m:t>831,038,503,189.00</m:t>
              </m:r>
            </m:den>
          </m:f>
          <m:r>
            <w:rPr>
              <w:rFonts w:ascii="Cambria Math" w:hAnsi="Times New Roman"/>
              <w:sz w:val="24"/>
              <w:szCs w:val="24"/>
            </w:rPr>
            <m:t>×</m:t>
          </m:r>
          <m:r>
            <w:rPr>
              <w:rFonts w:ascii="Cambria Math" w:hAnsi="Times New Roman"/>
              <w:sz w:val="24"/>
              <w:szCs w:val="24"/>
            </w:rPr>
            <m:t>100% =4.37%</m:t>
          </m:r>
        </m:oMath>
      </m:oMathPara>
    </w:p>
    <w:p w:rsidR="0036648E" w:rsidRPr="001F1237" w:rsidRDefault="0036648E" w:rsidP="00296631">
      <w:pPr>
        <w:pStyle w:val="ListParagraph"/>
        <w:spacing w:after="0" w:line="240" w:lineRule="auto"/>
        <w:ind w:left="-142" w:right="-1"/>
        <w:jc w:val="both"/>
        <w:rPr>
          <w:rFonts w:ascii="Times New Roman" w:hAnsi="Times New Roman"/>
          <w:noProof w:val="0"/>
          <w:sz w:val="24"/>
          <w:szCs w:val="24"/>
          <w:lang w:val="id-ID"/>
        </w:rPr>
      </w:pPr>
    </w:p>
    <w:p w:rsidR="00A06138" w:rsidRPr="001F1237" w:rsidRDefault="00A06138" w:rsidP="00296631">
      <w:pPr>
        <w:pStyle w:val="ListParagraph"/>
        <w:spacing w:after="0" w:line="240" w:lineRule="auto"/>
        <w:ind w:left="-142" w:right="-1"/>
        <w:jc w:val="both"/>
        <w:rPr>
          <w:rFonts w:ascii="Times New Roman" w:hAnsi="Times New Roman"/>
          <w:noProof w:val="0"/>
          <w:sz w:val="24"/>
          <w:szCs w:val="24"/>
          <w:lang w:val="id-ID"/>
        </w:rPr>
      </w:pPr>
      <m:oMathPara>
        <m:oMath>
          <m:r>
            <w:rPr>
              <w:rFonts w:ascii="Cambria Math" w:hAnsi="Cambria Math"/>
              <w:sz w:val="24"/>
              <w:szCs w:val="24"/>
            </w:rPr>
            <m:t>RKKD</m:t>
          </m:r>
          <m:r>
            <w:rPr>
              <w:rFonts w:ascii="Cambria Math" w:hAnsi="Times New Roman"/>
              <w:sz w:val="24"/>
              <w:szCs w:val="24"/>
            </w:rPr>
            <m:t xml:space="preserve"> 2013 = </m:t>
          </m:r>
          <m:f>
            <m:fPr>
              <m:ctrlPr>
                <w:rPr>
                  <w:rFonts w:ascii="Cambria Math" w:hAnsi="Times New Roman"/>
                  <w:i/>
                  <w:sz w:val="24"/>
                  <w:szCs w:val="24"/>
                </w:rPr>
              </m:ctrlPr>
            </m:fPr>
            <m:num>
              <m:r>
                <w:rPr>
                  <w:rFonts w:ascii="Cambria Math" w:hAnsi="Times New Roman"/>
                  <w:sz w:val="24"/>
                  <w:szCs w:val="24"/>
                </w:rPr>
                <m:t>46,674,845,489.00</m:t>
              </m:r>
            </m:num>
            <m:den>
              <m:r>
                <w:rPr>
                  <w:rFonts w:ascii="Cambria Math" w:hAnsi="Times New Roman"/>
                  <w:sz w:val="24"/>
                  <w:szCs w:val="24"/>
                </w:rPr>
                <m:t>974,277,414,231.00</m:t>
              </m:r>
            </m:den>
          </m:f>
          <m:r>
            <w:rPr>
              <w:rFonts w:ascii="Cambria Math" w:hAnsi="Times New Roman"/>
              <w:sz w:val="24"/>
              <w:szCs w:val="24"/>
            </w:rPr>
            <m:t xml:space="preserve"> </m:t>
          </m:r>
          <m:r>
            <w:rPr>
              <w:rFonts w:ascii="Cambria Math" w:hAnsi="Times New Roman"/>
              <w:sz w:val="24"/>
              <w:szCs w:val="24"/>
            </w:rPr>
            <m:t>×</m:t>
          </m:r>
          <m:r>
            <w:rPr>
              <w:rFonts w:ascii="Cambria Math" w:hAnsi="Times New Roman"/>
              <w:sz w:val="24"/>
              <w:szCs w:val="24"/>
            </w:rPr>
            <m:t>100% =4.79%</m:t>
          </m:r>
        </m:oMath>
      </m:oMathPara>
    </w:p>
    <w:p w:rsidR="00A06138" w:rsidRPr="001F1237" w:rsidRDefault="00A06138" w:rsidP="00296631">
      <w:pPr>
        <w:pStyle w:val="ListParagraph"/>
        <w:spacing w:after="0" w:line="240" w:lineRule="auto"/>
        <w:ind w:left="-142" w:right="-1"/>
        <w:jc w:val="both"/>
        <w:rPr>
          <w:rFonts w:ascii="Times New Roman" w:hAnsi="Times New Roman"/>
          <w:noProof w:val="0"/>
          <w:sz w:val="24"/>
          <w:szCs w:val="24"/>
          <w:lang w:val="id-ID"/>
        </w:rPr>
      </w:pPr>
    </w:p>
    <w:p w:rsidR="00371841" w:rsidRPr="001F1237" w:rsidRDefault="00A06138" w:rsidP="00296631">
      <w:pPr>
        <w:pStyle w:val="ListParagraph"/>
        <w:spacing w:after="0" w:line="240" w:lineRule="auto"/>
        <w:ind w:left="-142" w:right="-1"/>
        <w:jc w:val="both"/>
        <w:rPr>
          <w:rFonts w:ascii="Times New Roman" w:hAnsi="Times New Roman"/>
          <w:i/>
          <w:noProof w:val="0"/>
          <w:sz w:val="24"/>
          <w:szCs w:val="24"/>
          <w:lang w:val="id-ID"/>
        </w:rPr>
      </w:pPr>
      <m:oMathPara>
        <m:oMath>
          <m:r>
            <w:rPr>
              <w:rFonts w:ascii="Cambria Math" w:hAnsi="Cambria Math"/>
              <w:sz w:val="24"/>
              <w:szCs w:val="24"/>
            </w:rPr>
            <m:t>RKKD</m:t>
          </m:r>
          <m:r>
            <w:rPr>
              <w:rFonts w:ascii="Cambria Math" w:hAnsi="Times New Roman"/>
              <w:sz w:val="24"/>
              <w:szCs w:val="24"/>
            </w:rPr>
            <m:t xml:space="preserve"> 2014 = </m:t>
          </m:r>
          <m:f>
            <m:fPr>
              <m:ctrlPr>
                <w:rPr>
                  <w:rFonts w:ascii="Cambria Math" w:hAnsi="Times New Roman"/>
                  <w:i/>
                  <w:sz w:val="24"/>
                  <w:szCs w:val="24"/>
                </w:rPr>
              </m:ctrlPr>
            </m:fPr>
            <m:num>
              <m:r>
                <w:rPr>
                  <w:rFonts w:ascii="Cambria Math" w:hAnsi="Times New Roman"/>
                  <w:sz w:val="24"/>
                  <w:szCs w:val="24"/>
                </w:rPr>
                <m:t>81,945,813,126.00</m:t>
              </m:r>
            </m:num>
            <m:den>
              <m:r>
                <w:rPr>
                  <w:rFonts w:ascii="Cambria Math" w:hAnsi="Times New Roman"/>
                  <w:sz w:val="24"/>
                  <w:szCs w:val="24"/>
                </w:rPr>
                <m:t>1,082,441,909,737.00</m:t>
              </m:r>
            </m:den>
          </m:f>
          <m:r>
            <w:rPr>
              <w:rFonts w:ascii="Cambria Math" w:hAnsi="Times New Roman"/>
              <w:sz w:val="24"/>
              <w:szCs w:val="24"/>
            </w:rPr>
            <m:t xml:space="preserve"> </m:t>
          </m:r>
          <m:r>
            <w:rPr>
              <w:rFonts w:ascii="Cambria Math" w:hAnsi="Cambria Math"/>
              <w:sz w:val="24"/>
              <w:szCs w:val="24"/>
            </w:rPr>
            <m:t>ᵪ</m:t>
          </m:r>
          <m:r>
            <w:rPr>
              <w:rFonts w:ascii="Cambria Math" w:hAnsi="Times New Roman"/>
              <w:sz w:val="24"/>
              <w:szCs w:val="24"/>
            </w:rPr>
            <m:t xml:space="preserve"> 100% =7.57%</m:t>
          </m:r>
        </m:oMath>
      </m:oMathPara>
    </w:p>
    <w:p w:rsidR="006E0CAD" w:rsidRDefault="006E0CAD" w:rsidP="00296631">
      <w:pPr>
        <w:spacing w:line="240" w:lineRule="auto"/>
        <w:ind w:right="-1"/>
        <w:jc w:val="center"/>
        <w:rPr>
          <w:rFonts w:ascii="Times New Roman" w:hAnsi="Times New Roman"/>
          <w:b/>
          <w:sz w:val="24"/>
          <w:szCs w:val="24"/>
        </w:rPr>
      </w:pPr>
    </w:p>
    <w:p w:rsidR="0036648E" w:rsidRPr="00296631" w:rsidRDefault="0036648E" w:rsidP="00296631">
      <w:pPr>
        <w:spacing w:line="240" w:lineRule="auto"/>
        <w:ind w:right="-1"/>
        <w:jc w:val="center"/>
        <w:rPr>
          <w:rFonts w:ascii="Times New Roman" w:hAnsi="Times New Roman"/>
          <w:b/>
          <w:sz w:val="24"/>
          <w:szCs w:val="24"/>
        </w:rPr>
      </w:pPr>
      <w:r w:rsidRPr="00296631">
        <w:rPr>
          <w:rFonts w:ascii="Times New Roman" w:hAnsi="Times New Roman"/>
          <w:b/>
          <w:sz w:val="24"/>
          <w:szCs w:val="24"/>
        </w:rPr>
        <w:t>T</w:t>
      </w:r>
      <w:r w:rsidRPr="00296631">
        <w:rPr>
          <w:rFonts w:ascii="Times New Roman" w:hAnsi="Times New Roman"/>
          <w:b/>
          <w:spacing w:val="-1"/>
          <w:sz w:val="24"/>
          <w:szCs w:val="24"/>
        </w:rPr>
        <w:t>a</w:t>
      </w:r>
      <w:r w:rsidRPr="00296631">
        <w:rPr>
          <w:rFonts w:ascii="Times New Roman" w:hAnsi="Times New Roman"/>
          <w:b/>
          <w:sz w:val="24"/>
          <w:szCs w:val="24"/>
        </w:rPr>
        <w:t xml:space="preserve">bel 4.3 </w:t>
      </w:r>
    </w:p>
    <w:p w:rsidR="0036648E" w:rsidRPr="00296631" w:rsidRDefault="0036648E" w:rsidP="00296631">
      <w:pPr>
        <w:spacing w:line="240" w:lineRule="auto"/>
        <w:ind w:right="-1"/>
        <w:jc w:val="center"/>
        <w:rPr>
          <w:rFonts w:ascii="Times New Roman" w:hAnsi="Times New Roman"/>
          <w:b/>
          <w:position w:val="-1"/>
          <w:sz w:val="24"/>
          <w:szCs w:val="24"/>
        </w:rPr>
      </w:pPr>
      <w:r w:rsidRPr="00296631">
        <w:rPr>
          <w:rFonts w:ascii="Times New Roman" w:hAnsi="Times New Roman"/>
          <w:b/>
          <w:spacing w:val="1"/>
          <w:sz w:val="24"/>
          <w:szCs w:val="24"/>
        </w:rPr>
        <w:t>Pola Hubungan Dan Tingkat Kemandirian Laporan</w:t>
      </w:r>
      <w:r w:rsidRPr="00296631">
        <w:rPr>
          <w:rFonts w:ascii="Times New Roman" w:hAnsi="Times New Roman"/>
          <w:b/>
          <w:sz w:val="24"/>
          <w:szCs w:val="24"/>
        </w:rPr>
        <w:t xml:space="preserve"> Keuangan Kabupaten Pesisir Selatan</w:t>
      </w:r>
      <w:r w:rsidR="00B50C2A">
        <w:rPr>
          <w:rFonts w:ascii="Times New Roman" w:hAnsi="Times New Roman"/>
          <w:b/>
          <w:sz w:val="24"/>
          <w:szCs w:val="24"/>
        </w:rPr>
        <w:t xml:space="preserve"> </w:t>
      </w:r>
      <w:r w:rsidRPr="00296631">
        <w:rPr>
          <w:rFonts w:ascii="Times New Roman" w:hAnsi="Times New Roman"/>
          <w:b/>
          <w:position w:val="-1"/>
          <w:sz w:val="24"/>
          <w:szCs w:val="24"/>
        </w:rPr>
        <w:t>T</w:t>
      </w:r>
      <w:r w:rsidRPr="00296631">
        <w:rPr>
          <w:rFonts w:ascii="Times New Roman" w:hAnsi="Times New Roman"/>
          <w:b/>
          <w:spacing w:val="-1"/>
          <w:position w:val="-1"/>
          <w:sz w:val="24"/>
          <w:szCs w:val="24"/>
        </w:rPr>
        <w:t>a</w:t>
      </w:r>
      <w:r w:rsidRPr="00296631">
        <w:rPr>
          <w:rFonts w:ascii="Times New Roman" w:hAnsi="Times New Roman"/>
          <w:b/>
          <w:position w:val="-1"/>
          <w:sz w:val="24"/>
          <w:szCs w:val="24"/>
        </w:rPr>
        <w:t>hun A</w:t>
      </w:r>
      <w:r w:rsidRPr="00296631">
        <w:rPr>
          <w:rFonts w:ascii="Times New Roman" w:hAnsi="Times New Roman"/>
          <w:b/>
          <w:spacing w:val="2"/>
          <w:position w:val="-1"/>
          <w:sz w:val="24"/>
          <w:szCs w:val="24"/>
        </w:rPr>
        <w:t>n</w:t>
      </w:r>
      <w:r w:rsidRPr="00296631">
        <w:rPr>
          <w:rFonts w:ascii="Times New Roman" w:hAnsi="Times New Roman"/>
          <w:b/>
          <w:position w:val="-1"/>
          <w:sz w:val="24"/>
          <w:szCs w:val="24"/>
        </w:rPr>
        <w:t>g</w:t>
      </w:r>
      <w:r w:rsidRPr="00296631">
        <w:rPr>
          <w:rFonts w:ascii="Times New Roman" w:hAnsi="Times New Roman"/>
          <w:b/>
          <w:spacing w:val="-2"/>
          <w:position w:val="-1"/>
          <w:sz w:val="24"/>
          <w:szCs w:val="24"/>
        </w:rPr>
        <w:t>g</w:t>
      </w:r>
      <w:r w:rsidRPr="00296631">
        <w:rPr>
          <w:rFonts w:ascii="Times New Roman" w:hAnsi="Times New Roman"/>
          <w:b/>
          <w:spacing w:val="-1"/>
          <w:position w:val="-1"/>
          <w:sz w:val="24"/>
          <w:szCs w:val="24"/>
        </w:rPr>
        <w:t>a</w:t>
      </w:r>
      <w:r w:rsidRPr="00296631">
        <w:rPr>
          <w:rFonts w:ascii="Times New Roman" w:hAnsi="Times New Roman"/>
          <w:b/>
          <w:spacing w:val="1"/>
          <w:position w:val="-1"/>
          <w:sz w:val="24"/>
          <w:szCs w:val="24"/>
        </w:rPr>
        <w:t>r</w:t>
      </w:r>
      <w:r w:rsidRPr="00296631">
        <w:rPr>
          <w:rFonts w:ascii="Times New Roman" w:hAnsi="Times New Roman"/>
          <w:b/>
          <w:spacing w:val="-1"/>
          <w:position w:val="-1"/>
          <w:sz w:val="24"/>
          <w:szCs w:val="24"/>
        </w:rPr>
        <w:t>a</w:t>
      </w:r>
      <w:r w:rsidRPr="00296631">
        <w:rPr>
          <w:rFonts w:ascii="Times New Roman" w:hAnsi="Times New Roman"/>
          <w:b/>
          <w:position w:val="-1"/>
          <w:sz w:val="24"/>
          <w:szCs w:val="24"/>
        </w:rPr>
        <w:t xml:space="preserve">n 2010 </w:t>
      </w:r>
      <w:r w:rsidRPr="00296631">
        <w:rPr>
          <w:rFonts w:ascii="Times New Roman" w:hAnsi="Times New Roman"/>
          <w:b/>
          <w:spacing w:val="-1"/>
          <w:position w:val="-1"/>
          <w:sz w:val="24"/>
          <w:szCs w:val="24"/>
        </w:rPr>
        <w:t xml:space="preserve">– </w:t>
      </w:r>
      <w:r w:rsidRPr="00296631">
        <w:rPr>
          <w:rFonts w:ascii="Times New Roman" w:hAnsi="Times New Roman"/>
          <w:b/>
          <w:spacing w:val="2"/>
          <w:position w:val="-1"/>
          <w:sz w:val="24"/>
          <w:szCs w:val="24"/>
        </w:rPr>
        <w:t>2</w:t>
      </w:r>
      <w:r w:rsidRPr="00296631">
        <w:rPr>
          <w:rFonts w:ascii="Times New Roman" w:hAnsi="Times New Roman"/>
          <w:b/>
          <w:position w:val="-1"/>
          <w:sz w:val="24"/>
          <w:szCs w:val="24"/>
        </w:rPr>
        <w:t>014</w:t>
      </w:r>
    </w:p>
    <w:p w:rsidR="009F61B2" w:rsidRPr="00296631" w:rsidRDefault="0036648E" w:rsidP="00296631">
      <w:pPr>
        <w:pStyle w:val="ListParagraph"/>
        <w:spacing w:after="0" w:line="240" w:lineRule="auto"/>
        <w:ind w:left="0" w:right="-1"/>
        <w:jc w:val="both"/>
        <w:rPr>
          <w:rFonts w:ascii="Times New Roman" w:hAnsi="Times New Roman"/>
          <w:i/>
          <w:spacing w:val="1"/>
          <w:sz w:val="24"/>
          <w:szCs w:val="24"/>
          <w:lang w:val="id-ID"/>
        </w:rPr>
      </w:pPr>
      <w:r w:rsidRPr="00296631">
        <w:rPr>
          <w:rFonts w:ascii="Times New Roman" w:hAnsi="Times New Roman"/>
          <w:sz w:val="24"/>
          <w:szCs w:val="24"/>
          <w:lang w:val="id-ID" w:eastAsia="id-ID"/>
        </w:rPr>
        <w:drawing>
          <wp:inline distT="0" distB="0" distL="0" distR="0" wp14:anchorId="6B4A5134" wp14:editId="1D1A31A7">
            <wp:extent cx="5320145" cy="855023"/>
            <wp:effectExtent l="0" t="0" r="0" b="254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370269" cy="863079"/>
                    </a:xfrm>
                    <a:prstGeom prst="rect">
                      <a:avLst/>
                    </a:prstGeom>
                    <a:noFill/>
                    <a:ln>
                      <a:noFill/>
                    </a:ln>
                  </pic:spPr>
                </pic:pic>
              </a:graphicData>
            </a:graphic>
          </wp:inline>
        </w:drawing>
      </w:r>
    </w:p>
    <w:p w:rsidR="0036648E" w:rsidRPr="006E0CAD" w:rsidRDefault="0036648E" w:rsidP="006E0CAD">
      <w:pPr>
        <w:pStyle w:val="ListParagraph"/>
        <w:spacing w:after="0" w:line="240" w:lineRule="auto"/>
        <w:ind w:left="0" w:right="-1"/>
        <w:jc w:val="both"/>
        <w:rPr>
          <w:rFonts w:ascii="Times New Roman" w:hAnsi="Times New Roman"/>
          <w:noProof w:val="0"/>
          <w:sz w:val="20"/>
          <w:szCs w:val="24"/>
          <w:lang w:val="id-ID"/>
        </w:rPr>
      </w:pPr>
      <w:r w:rsidRPr="006E0CAD">
        <w:rPr>
          <w:rFonts w:ascii="Times New Roman" w:hAnsi="Times New Roman"/>
          <w:i/>
          <w:spacing w:val="1"/>
          <w:sz w:val="20"/>
          <w:szCs w:val="24"/>
        </w:rPr>
        <w:t>S</w:t>
      </w:r>
      <w:r w:rsidRPr="006E0CAD">
        <w:rPr>
          <w:rFonts w:ascii="Times New Roman" w:hAnsi="Times New Roman"/>
          <w:i/>
          <w:sz w:val="20"/>
          <w:szCs w:val="24"/>
        </w:rPr>
        <w:t>umber</w:t>
      </w:r>
      <w:r w:rsidRPr="006E0CAD">
        <w:rPr>
          <w:rFonts w:ascii="Times New Roman" w:hAnsi="Times New Roman"/>
          <w:i/>
          <w:spacing w:val="-1"/>
          <w:sz w:val="20"/>
          <w:szCs w:val="24"/>
        </w:rPr>
        <w:t xml:space="preserve"> </w:t>
      </w:r>
      <w:r w:rsidRPr="006E0CAD">
        <w:rPr>
          <w:rFonts w:ascii="Times New Roman" w:hAnsi="Times New Roman"/>
          <w:i/>
          <w:sz w:val="20"/>
          <w:szCs w:val="24"/>
        </w:rPr>
        <w:t>: Lampiran 1 – 5 (D</w:t>
      </w:r>
      <w:r w:rsidRPr="006E0CAD">
        <w:rPr>
          <w:rFonts w:ascii="Times New Roman" w:hAnsi="Times New Roman"/>
          <w:i/>
          <w:spacing w:val="-1"/>
          <w:sz w:val="20"/>
          <w:szCs w:val="24"/>
        </w:rPr>
        <w:t>a</w:t>
      </w:r>
      <w:r w:rsidRPr="006E0CAD">
        <w:rPr>
          <w:rFonts w:ascii="Times New Roman" w:hAnsi="Times New Roman"/>
          <w:i/>
          <w:sz w:val="20"/>
          <w:szCs w:val="24"/>
        </w:rPr>
        <w:t>ta s</w:t>
      </w:r>
      <w:r w:rsidRPr="006E0CAD">
        <w:rPr>
          <w:rFonts w:ascii="Times New Roman" w:hAnsi="Times New Roman"/>
          <w:i/>
          <w:spacing w:val="-1"/>
          <w:sz w:val="20"/>
          <w:szCs w:val="24"/>
        </w:rPr>
        <w:t>e</w:t>
      </w:r>
      <w:r w:rsidRPr="006E0CAD">
        <w:rPr>
          <w:rFonts w:ascii="Times New Roman" w:hAnsi="Times New Roman"/>
          <w:i/>
          <w:sz w:val="20"/>
          <w:szCs w:val="24"/>
        </w:rPr>
        <w:t>kund</w:t>
      </w:r>
      <w:r w:rsidRPr="006E0CAD">
        <w:rPr>
          <w:rFonts w:ascii="Times New Roman" w:hAnsi="Times New Roman"/>
          <w:i/>
          <w:spacing w:val="1"/>
          <w:sz w:val="20"/>
          <w:szCs w:val="24"/>
        </w:rPr>
        <w:t>e</w:t>
      </w:r>
      <w:r w:rsidRPr="006E0CAD">
        <w:rPr>
          <w:rFonts w:ascii="Times New Roman" w:hAnsi="Times New Roman"/>
          <w:i/>
          <w:sz w:val="20"/>
          <w:szCs w:val="24"/>
        </w:rPr>
        <w:t>r</w:t>
      </w:r>
      <w:r w:rsidRPr="006E0CAD">
        <w:rPr>
          <w:rFonts w:ascii="Times New Roman" w:hAnsi="Times New Roman"/>
          <w:i/>
          <w:spacing w:val="1"/>
          <w:sz w:val="20"/>
          <w:szCs w:val="24"/>
        </w:rPr>
        <w:t xml:space="preserve"> </w:t>
      </w:r>
      <w:r w:rsidRPr="006E0CAD">
        <w:rPr>
          <w:rFonts w:ascii="Times New Roman" w:hAnsi="Times New Roman"/>
          <w:i/>
          <w:sz w:val="20"/>
          <w:szCs w:val="24"/>
        </w:rPr>
        <w:t>dio</w:t>
      </w:r>
      <w:r w:rsidRPr="006E0CAD">
        <w:rPr>
          <w:rFonts w:ascii="Times New Roman" w:hAnsi="Times New Roman"/>
          <w:i/>
          <w:spacing w:val="1"/>
          <w:sz w:val="20"/>
          <w:szCs w:val="24"/>
        </w:rPr>
        <w:t>l</w:t>
      </w:r>
      <w:r w:rsidRPr="006E0CAD">
        <w:rPr>
          <w:rFonts w:ascii="Times New Roman" w:hAnsi="Times New Roman"/>
          <w:i/>
          <w:spacing w:val="-1"/>
          <w:sz w:val="20"/>
          <w:szCs w:val="24"/>
        </w:rPr>
        <w:t>a</w:t>
      </w:r>
      <w:r w:rsidRPr="006E0CAD">
        <w:rPr>
          <w:rFonts w:ascii="Times New Roman" w:hAnsi="Times New Roman"/>
          <w:i/>
          <w:sz w:val="20"/>
          <w:szCs w:val="24"/>
        </w:rPr>
        <w:t>h)</w:t>
      </w:r>
    </w:p>
    <w:p w:rsidR="006E0CAD" w:rsidRDefault="006E0CAD" w:rsidP="00296631">
      <w:pPr>
        <w:spacing w:line="240" w:lineRule="auto"/>
        <w:ind w:left="0" w:right="-1" w:firstLine="0"/>
        <w:rPr>
          <w:rFonts w:ascii="Times New Roman" w:hAnsi="Times New Roman"/>
          <w:b/>
          <w:sz w:val="24"/>
          <w:szCs w:val="24"/>
        </w:rPr>
      </w:pPr>
    </w:p>
    <w:p w:rsidR="00371841" w:rsidRPr="00296631" w:rsidRDefault="00371841" w:rsidP="00296631">
      <w:pPr>
        <w:spacing w:line="240" w:lineRule="auto"/>
        <w:ind w:left="0" w:right="-1" w:firstLine="0"/>
        <w:rPr>
          <w:rFonts w:ascii="Times New Roman" w:hAnsi="Times New Roman"/>
          <w:b/>
          <w:sz w:val="24"/>
          <w:szCs w:val="24"/>
        </w:rPr>
      </w:pPr>
      <w:r w:rsidRPr="00296631">
        <w:rPr>
          <w:rFonts w:ascii="Times New Roman" w:hAnsi="Times New Roman"/>
          <w:b/>
          <w:sz w:val="24"/>
          <w:szCs w:val="24"/>
        </w:rPr>
        <w:t>Analisa Kinerja Keuangan Berdasarkan Laporan Keuangan Periode 2010 – 2014</w:t>
      </w:r>
    </w:p>
    <w:p w:rsidR="00371841" w:rsidRPr="00296631" w:rsidRDefault="00371841" w:rsidP="00296631">
      <w:pPr>
        <w:spacing w:line="240" w:lineRule="auto"/>
        <w:ind w:left="0" w:right="-1" w:firstLine="567"/>
        <w:rPr>
          <w:rFonts w:ascii="Times New Roman" w:hAnsi="Times New Roman"/>
          <w:sz w:val="24"/>
          <w:szCs w:val="24"/>
        </w:rPr>
      </w:pPr>
      <w:r w:rsidRPr="00296631">
        <w:rPr>
          <w:rFonts w:ascii="Times New Roman" w:hAnsi="Times New Roman"/>
          <w:spacing w:val="-2"/>
          <w:sz w:val="24"/>
          <w:szCs w:val="24"/>
        </w:rPr>
        <w:t>B</w:t>
      </w:r>
      <w:r w:rsidRPr="00296631">
        <w:rPr>
          <w:rFonts w:ascii="Times New Roman" w:hAnsi="Times New Roman"/>
          <w:spacing w:val="-1"/>
          <w:sz w:val="24"/>
          <w:szCs w:val="24"/>
        </w:rPr>
        <w:t>e</w:t>
      </w:r>
      <w:r w:rsidRPr="00296631">
        <w:rPr>
          <w:rFonts w:ascii="Times New Roman" w:hAnsi="Times New Roman"/>
          <w:sz w:val="24"/>
          <w:szCs w:val="24"/>
        </w:rPr>
        <w:t>r</w:t>
      </w:r>
      <w:r w:rsidRPr="00296631">
        <w:rPr>
          <w:rFonts w:ascii="Times New Roman" w:hAnsi="Times New Roman"/>
          <w:spacing w:val="1"/>
          <w:sz w:val="24"/>
          <w:szCs w:val="24"/>
        </w:rPr>
        <w:t>d</w:t>
      </w:r>
      <w:r w:rsidRPr="00296631">
        <w:rPr>
          <w:rFonts w:ascii="Times New Roman" w:hAnsi="Times New Roman"/>
          <w:spacing w:val="-1"/>
          <w:sz w:val="24"/>
          <w:szCs w:val="24"/>
        </w:rPr>
        <w:t>a</w:t>
      </w:r>
      <w:r w:rsidRPr="00296631">
        <w:rPr>
          <w:rFonts w:ascii="Times New Roman" w:hAnsi="Times New Roman"/>
          <w:sz w:val="24"/>
          <w:szCs w:val="24"/>
        </w:rPr>
        <w:t>s</w:t>
      </w:r>
      <w:r w:rsidRPr="00296631">
        <w:rPr>
          <w:rFonts w:ascii="Times New Roman" w:hAnsi="Times New Roman"/>
          <w:spacing w:val="-1"/>
          <w:sz w:val="24"/>
          <w:szCs w:val="24"/>
        </w:rPr>
        <w:t>a</w:t>
      </w:r>
      <w:r w:rsidRPr="00296631">
        <w:rPr>
          <w:rFonts w:ascii="Times New Roman" w:hAnsi="Times New Roman"/>
          <w:sz w:val="24"/>
          <w:szCs w:val="24"/>
        </w:rPr>
        <w:t>r</w:t>
      </w:r>
      <w:r w:rsidRPr="00296631">
        <w:rPr>
          <w:rFonts w:ascii="Times New Roman" w:hAnsi="Times New Roman"/>
          <w:spacing w:val="1"/>
          <w:sz w:val="24"/>
          <w:szCs w:val="24"/>
        </w:rPr>
        <w:t>k</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2"/>
          <w:sz w:val="24"/>
          <w:szCs w:val="24"/>
        </w:rPr>
        <w:t xml:space="preserve"> </w:t>
      </w:r>
      <w:r w:rsidRPr="00296631">
        <w:rPr>
          <w:rFonts w:ascii="Times New Roman" w:hAnsi="Times New Roman"/>
          <w:sz w:val="24"/>
          <w:szCs w:val="24"/>
        </w:rPr>
        <w:t>tab</w:t>
      </w:r>
      <w:r w:rsidRPr="00296631">
        <w:rPr>
          <w:rFonts w:ascii="Times New Roman" w:hAnsi="Times New Roman"/>
          <w:spacing w:val="-1"/>
          <w:sz w:val="24"/>
          <w:szCs w:val="24"/>
        </w:rPr>
        <w:t>e</w:t>
      </w:r>
      <w:r w:rsidRPr="00296631">
        <w:rPr>
          <w:rFonts w:ascii="Times New Roman" w:hAnsi="Times New Roman"/>
          <w:sz w:val="24"/>
          <w:szCs w:val="24"/>
        </w:rPr>
        <w:t>l</w:t>
      </w:r>
      <w:r w:rsidRPr="00296631">
        <w:rPr>
          <w:rFonts w:ascii="Times New Roman" w:hAnsi="Times New Roman"/>
          <w:spacing w:val="2"/>
          <w:sz w:val="24"/>
          <w:szCs w:val="24"/>
        </w:rPr>
        <w:t xml:space="preserve"> 4.3 </w:t>
      </w:r>
      <w:r w:rsidRPr="00296631">
        <w:rPr>
          <w:rFonts w:ascii="Times New Roman" w:hAnsi="Times New Roman"/>
          <w:sz w:val="24"/>
          <w:szCs w:val="24"/>
        </w:rPr>
        <w:t>diat</w:t>
      </w:r>
      <w:r w:rsidRPr="00296631">
        <w:rPr>
          <w:rFonts w:ascii="Times New Roman" w:hAnsi="Times New Roman"/>
          <w:spacing w:val="-1"/>
          <w:sz w:val="24"/>
          <w:szCs w:val="24"/>
        </w:rPr>
        <w:t>a</w:t>
      </w:r>
      <w:r w:rsidRPr="00296631">
        <w:rPr>
          <w:rFonts w:ascii="Times New Roman" w:hAnsi="Times New Roman"/>
          <w:sz w:val="24"/>
          <w:szCs w:val="24"/>
        </w:rPr>
        <w:t>s,</w:t>
      </w:r>
      <w:r w:rsidRPr="00296631">
        <w:rPr>
          <w:rFonts w:ascii="Times New Roman" w:hAnsi="Times New Roman"/>
          <w:spacing w:val="2"/>
          <w:sz w:val="24"/>
          <w:szCs w:val="24"/>
        </w:rPr>
        <w:t xml:space="preserve"> terlihat</w:t>
      </w:r>
      <w:r w:rsidRPr="00296631">
        <w:rPr>
          <w:rFonts w:ascii="Times New Roman" w:hAnsi="Times New Roman"/>
          <w:spacing w:val="1"/>
          <w:sz w:val="24"/>
          <w:szCs w:val="24"/>
        </w:rPr>
        <w:t xml:space="preserve"> </w:t>
      </w:r>
      <w:r w:rsidRPr="00296631">
        <w:rPr>
          <w:rFonts w:ascii="Times New Roman" w:hAnsi="Times New Roman"/>
          <w:sz w:val="24"/>
          <w:szCs w:val="24"/>
        </w:rPr>
        <w:t>b</w:t>
      </w:r>
      <w:r w:rsidRPr="00296631">
        <w:rPr>
          <w:rFonts w:ascii="Times New Roman" w:hAnsi="Times New Roman"/>
          <w:spacing w:val="-1"/>
          <w:sz w:val="24"/>
          <w:szCs w:val="24"/>
        </w:rPr>
        <w:t>a</w:t>
      </w:r>
      <w:r w:rsidRPr="00296631">
        <w:rPr>
          <w:rFonts w:ascii="Times New Roman" w:hAnsi="Times New Roman"/>
          <w:sz w:val="24"/>
          <w:szCs w:val="24"/>
        </w:rPr>
        <w:t xml:space="preserve">hwa </w:t>
      </w:r>
      <w:r w:rsidRPr="00296631">
        <w:rPr>
          <w:rFonts w:ascii="Times New Roman" w:hAnsi="Times New Roman"/>
          <w:spacing w:val="1"/>
          <w:sz w:val="24"/>
          <w:szCs w:val="24"/>
        </w:rPr>
        <w:t>P</w:t>
      </w:r>
      <w:r w:rsidRPr="00296631">
        <w:rPr>
          <w:rFonts w:ascii="Times New Roman" w:hAnsi="Times New Roman"/>
          <w:spacing w:val="-1"/>
          <w:sz w:val="24"/>
          <w:szCs w:val="24"/>
        </w:rPr>
        <w:t>e</w:t>
      </w:r>
      <w:r w:rsidRPr="00296631">
        <w:rPr>
          <w:rFonts w:ascii="Times New Roman" w:hAnsi="Times New Roman"/>
          <w:spacing w:val="3"/>
          <w:sz w:val="24"/>
          <w:szCs w:val="24"/>
        </w:rPr>
        <w:t>m</w:t>
      </w:r>
      <w:r w:rsidRPr="00296631">
        <w:rPr>
          <w:rFonts w:ascii="Times New Roman" w:hAnsi="Times New Roman"/>
          <w:spacing w:val="-1"/>
          <w:sz w:val="24"/>
          <w:szCs w:val="24"/>
        </w:rPr>
        <w:t>e</w:t>
      </w:r>
      <w:r w:rsidRPr="00296631">
        <w:rPr>
          <w:rFonts w:ascii="Times New Roman" w:hAnsi="Times New Roman"/>
          <w:sz w:val="24"/>
          <w:szCs w:val="24"/>
        </w:rPr>
        <w:t>rint</w:t>
      </w:r>
      <w:r w:rsidRPr="00296631">
        <w:rPr>
          <w:rFonts w:ascii="Times New Roman" w:hAnsi="Times New Roman"/>
          <w:spacing w:val="-1"/>
          <w:sz w:val="24"/>
          <w:szCs w:val="24"/>
        </w:rPr>
        <w:t>a</w:t>
      </w:r>
      <w:r w:rsidRPr="00296631">
        <w:rPr>
          <w:rFonts w:ascii="Times New Roman" w:hAnsi="Times New Roman"/>
          <w:sz w:val="24"/>
          <w:szCs w:val="24"/>
        </w:rPr>
        <w:t>h</w:t>
      </w:r>
      <w:r w:rsidRPr="00296631">
        <w:rPr>
          <w:rFonts w:ascii="Times New Roman" w:hAnsi="Times New Roman"/>
          <w:spacing w:val="2"/>
          <w:sz w:val="24"/>
          <w:szCs w:val="24"/>
        </w:rPr>
        <w:t xml:space="preserve"> </w:t>
      </w:r>
      <w:r w:rsidRPr="00296631">
        <w:rPr>
          <w:rFonts w:ascii="Times New Roman" w:hAnsi="Times New Roman"/>
          <w:sz w:val="24"/>
          <w:szCs w:val="24"/>
        </w:rPr>
        <w:t>Kabupaten Pesisir Selatan t</w:t>
      </w:r>
      <w:r w:rsidRPr="00296631">
        <w:rPr>
          <w:rFonts w:ascii="Times New Roman" w:hAnsi="Times New Roman"/>
          <w:spacing w:val="3"/>
          <w:sz w:val="24"/>
          <w:szCs w:val="24"/>
        </w:rPr>
        <w:t>i</w:t>
      </w:r>
      <w:r w:rsidRPr="00296631">
        <w:rPr>
          <w:rFonts w:ascii="Times New Roman" w:hAnsi="Times New Roman"/>
          <w:sz w:val="24"/>
          <w:szCs w:val="24"/>
        </w:rPr>
        <w:t>n</w:t>
      </w:r>
      <w:r w:rsidRPr="00296631">
        <w:rPr>
          <w:rFonts w:ascii="Times New Roman" w:hAnsi="Times New Roman"/>
          <w:spacing w:val="-2"/>
          <w:sz w:val="24"/>
          <w:szCs w:val="24"/>
        </w:rPr>
        <w:t>g</w:t>
      </w:r>
      <w:r w:rsidRPr="00296631">
        <w:rPr>
          <w:rFonts w:ascii="Times New Roman" w:hAnsi="Times New Roman"/>
          <w:sz w:val="24"/>
          <w:szCs w:val="24"/>
        </w:rPr>
        <w:t>k</w:t>
      </w:r>
      <w:r w:rsidRPr="00296631">
        <w:rPr>
          <w:rFonts w:ascii="Times New Roman" w:hAnsi="Times New Roman"/>
          <w:spacing w:val="-1"/>
          <w:sz w:val="24"/>
          <w:szCs w:val="24"/>
        </w:rPr>
        <w:t>a</w:t>
      </w:r>
      <w:r w:rsidRPr="00296631">
        <w:rPr>
          <w:rFonts w:ascii="Times New Roman" w:hAnsi="Times New Roman"/>
          <w:sz w:val="24"/>
          <w:szCs w:val="24"/>
        </w:rPr>
        <w:t>t k</w:t>
      </w:r>
      <w:r w:rsidRPr="00296631">
        <w:rPr>
          <w:rFonts w:ascii="Times New Roman" w:hAnsi="Times New Roman"/>
          <w:spacing w:val="-1"/>
          <w:sz w:val="24"/>
          <w:szCs w:val="24"/>
        </w:rPr>
        <w:t>e</w:t>
      </w:r>
      <w:r w:rsidRPr="00296631">
        <w:rPr>
          <w:rFonts w:ascii="Times New Roman" w:hAnsi="Times New Roman"/>
          <w:sz w:val="24"/>
          <w:szCs w:val="24"/>
        </w:rPr>
        <w:t>mandi</w:t>
      </w:r>
      <w:r w:rsidRPr="00296631">
        <w:rPr>
          <w:rFonts w:ascii="Times New Roman" w:hAnsi="Times New Roman"/>
          <w:spacing w:val="-1"/>
          <w:sz w:val="24"/>
          <w:szCs w:val="24"/>
        </w:rPr>
        <w:t>r</w:t>
      </w:r>
      <w:r w:rsidRPr="00296631">
        <w:rPr>
          <w:rFonts w:ascii="Times New Roman" w:hAnsi="Times New Roman"/>
          <w:sz w:val="24"/>
          <w:szCs w:val="24"/>
        </w:rPr>
        <w:t>ian</w:t>
      </w:r>
      <w:r w:rsidRPr="00296631">
        <w:rPr>
          <w:rFonts w:ascii="Times New Roman" w:hAnsi="Times New Roman"/>
          <w:spacing w:val="4"/>
          <w:sz w:val="24"/>
          <w:szCs w:val="24"/>
        </w:rPr>
        <w:t>n</w:t>
      </w:r>
      <w:r w:rsidRPr="00296631">
        <w:rPr>
          <w:rFonts w:ascii="Times New Roman" w:hAnsi="Times New Roman"/>
          <w:spacing w:val="-5"/>
          <w:sz w:val="24"/>
          <w:szCs w:val="24"/>
        </w:rPr>
        <w:t>y</w:t>
      </w:r>
      <w:r w:rsidRPr="00296631">
        <w:rPr>
          <w:rFonts w:ascii="Times New Roman" w:hAnsi="Times New Roman"/>
          <w:sz w:val="24"/>
          <w:szCs w:val="24"/>
        </w:rPr>
        <w:t>a</w:t>
      </w:r>
      <w:r w:rsidRPr="00296631">
        <w:rPr>
          <w:rFonts w:ascii="Times New Roman" w:hAnsi="Times New Roman"/>
          <w:spacing w:val="2"/>
          <w:sz w:val="24"/>
          <w:szCs w:val="24"/>
        </w:rPr>
        <w:t xml:space="preserve"> cenderung </w:t>
      </w:r>
      <w:r w:rsidRPr="00296631">
        <w:rPr>
          <w:rFonts w:ascii="Times New Roman" w:hAnsi="Times New Roman"/>
          <w:sz w:val="24"/>
          <w:szCs w:val="24"/>
        </w:rPr>
        <w:t>me</w:t>
      </w:r>
      <w:r w:rsidRPr="00296631">
        <w:rPr>
          <w:rFonts w:ascii="Times New Roman" w:hAnsi="Times New Roman"/>
          <w:spacing w:val="2"/>
          <w:sz w:val="24"/>
          <w:szCs w:val="24"/>
        </w:rPr>
        <w:t>n</w:t>
      </w:r>
      <w:r w:rsidRPr="00296631">
        <w:rPr>
          <w:rFonts w:ascii="Times New Roman" w:hAnsi="Times New Roman"/>
          <w:spacing w:val="-2"/>
          <w:sz w:val="24"/>
          <w:szCs w:val="24"/>
        </w:rPr>
        <w:t>g</w:t>
      </w:r>
      <w:r w:rsidRPr="00296631">
        <w:rPr>
          <w:rFonts w:ascii="Times New Roman" w:hAnsi="Times New Roman"/>
          <w:spacing w:val="-1"/>
          <w:sz w:val="24"/>
          <w:szCs w:val="24"/>
        </w:rPr>
        <w:t>a</w:t>
      </w:r>
      <w:r w:rsidRPr="00296631">
        <w:rPr>
          <w:rFonts w:ascii="Times New Roman" w:hAnsi="Times New Roman"/>
          <w:sz w:val="24"/>
          <w:szCs w:val="24"/>
        </w:rPr>
        <w:t>l</w:t>
      </w:r>
      <w:r w:rsidRPr="00296631">
        <w:rPr>
          <w:rFonts w:ascii="Times New Roman" w:hAnsi="Times New Roman"/>
          <w:spacing w:val="2"/>
          <w:sz w:val="24"/>
          <w:szCs w:val="24"/>
        </w:rPr>
        <w:t>a</w:t>
      </w:r>
      <w:r w:rsidRPr="00296631">
        <w:rPr>
          <w:rFonts w:ascii="Times New Roman" w:hAnsi="Times New Roman"/>
          <w:sz w:val="24"/>
          <w:szCs w:val="24"/>
        </w:rPr>
        <w:t>mi</w:t>
      </w:r>
      <w:r w:rsidRPr="00296631">
        <w:rPr>
          <w:rFonts w:ascii="Times New Roman" w:hAnsi="Times New Roman"/>
          <w:spacing w:val="1"/>
          <w:sz w:val="24"/>
          <w:szCs w:val="24"/>
        </w:rPr>
        <w:t xml:space="preserve"> kenaikan</w:t>
      </w:r>
      <w:r w:rsidRPr="00296631">
        <w:rPr>
          <w:rFonts w:ascii="Times New Roman" w:hAnsi="Times New Roman"/>
          <w:sz w:val="24"/>
          <w:szCs w:val="24"/>
        </w:rPr>
        <w:t xml:space="preserve">, </w:t>
      </w:r>
      <w:r w:rsidRPr="00296631">
        <w:rPr>
          <w:rFonts w:ascii="Times New Roman" w:hAnsi="Times New Roman"/>
          <w:spacing w:val="2"/>
          <w:sz w:val="24"/>
          <w:szCs w:val="24"/>
        </w:rPr>
        <w:t>h</w:t>
      </w:r>
      <w:r w:rsidRPr="00296631">
        <w:rPr>
          <w:rFonts w:ascii="Times New Roman" w:hAnsi="Times New Roman"/>
          <w:spacing w:val="-1"/>
          <w:sz w:val="24"/>
          <w:szCs w:val="24"/>
        </w:rPr>
        <w:t>a</w:t>
      </w:r>
      <w:r w:rsidRPr="00296631">
        <w:rPr>
          <w:rFonts w:ascii="Times New Roman" w:hAnsi="Times New Roman"/>
          <w:sz w:val="24"/>
          <w:szCs w:val="24"/>
        </w:rPr>
        <w:t>l</w:t>
      </w:r>
      <w:r w:rsidRPr="00296631">
        <w:rPr>
          <w:rFonts w:ascii="Times New Roman" w:hAnsi="Times New Roman"/>
          <w:spacing w:val="1"/>
          <w:sz w:val="24"/>
          <w:szCs w:val="24"/>
        </w:rPr>
        <w:t xml:space="preserve"> </w:t>
      </w:r>
      <w:r w:rsidRPr="00296631">
        <w:rPr>
          <w:rFonts w:ascii="Times New Roman" w:hAnsi="Times New Roman"/>
          <w:sz w:val="24"/>
          <w:szCs w:val="24"/>
        </w:rPr>
        <w:t>ini</w:t>
      </w:r>
      <w:r w:rsidRPr="00296631">
        <w:rPr>
          <w:rFonts w:ascii="Times New Roman" w:hAnsi="Times New Roman"/>
          <w:spacing w:val="3"/>
          <w:sz w:val="24"/>
          <w:szCs w:val="24"/>
        </w:rPr>
        <w:t xml:space="preserve"> </w:t>
      </w:r>
      <w:r w:rsidRPr="00296631">
        <w:rPr>
          <w:rFonts w:ascii="Times New Roman" w:hAnsi="Times New Roman"/>
          <w:sz w:val="24"/>
          <w:szCs w:val="24"/>
        </w:rPr>
        <w:t>bisa di</w:t>
      </w:r>
      <w:r w:rsidRPr="00296631">
        <w:rPr>
          <w:rFonts w:ascii="Times New Roman" w:hAnsi="Times New Roman"/>
          <w:spacing w:val="1"/>
          <w:sz w:val="24"/>
          <w:szCs w:val="24"/>
        </w:rPr>
        <w:t xml:space="preserve"> </w:t>
      </w:r>
      <w:r w:rsidRPr="00296631">
        <w:rPr>
          <w:rFonts w:ascii="Times New Roman" w:hAnsi="Times New Roman"/>
          <w:sz w:val="24"/>
          <w:szCs w:val="24"/>
        </w:rPr>
        <w:t>l</w:t>
      </w:r>
      <w:r w:rsidRPr="00296631">
        <w:rPr>
          <w:rFonts w:ascii="Times New Roman" w:hAnsi="Times New Roman"/>
          <w:spacing w:val="1"/>
          <w:sz w:val="24"/>
          <w:szCs w:val="24"/>
        </w:rPr>
        <w:t>i</w:t>
      </w:r>
      <w:r w:rsidRPr="00296631">
        <w:rPr>
          <w:rFonts w:ascii="Times New Roman" w:hAnsi="Times New Roman"/>
          <w:sz w:val="24"/>
          <w:szCs w:val="24"/>
        </w:rPr>
        <w:t>h</w:t>
      </w:r>
      <w:r w:rsidRPr="00296631">
        <w:rPr>
          <w:rFonts w:ascii="Times New Roman" w:hAnsi="Times New Roman"/>
          <w:spacing w:val="-1"/>
          <w:sz w:val="24"/>
          <w:szCs w:val="24"/>
        </w:rPr>
        <w:t>a</w:t>
      </w:r>
      <w:r w:rsidRPr="00296631">
        <w:rPr>
          <w:rFonts w:ascii="Times New Roman" w:hAnsi="Times New Roman"/>
          <w:sz w:val="24"/>
          <w:szCs w:val="24"/>
        </w:rPr>
        <w:t>t</w:t>
      </w:r>
      <w:r w:rsidRPr="00296631">
        <w:rPr>
          <w:rFonts w:ascii="Times New Roman" w:hAnsi="Times New Roman"/>
          <w:spacing w:val="1"/>
          <w:sz w:val="24"/>
          <w:szCs w:val="24"/>
        </w:rPr>
        <w:t xml:space="preserve"> </w:t>
      </w:r>
      <w:r w:rsidRPr="00296631">
        <w:rPr>
          <w:rFonts w:ascii="Times New Roman" w:hAnsi="Times New Roman"/>
          <w:sz w:val="24"/>
          <w:szCs w:val="24"/>
        </w:rPr>
        <w:t>d</w:t>
      </w:r>
      <w:r w:rsidRPr="00296631">
        <w:rPr>
          <w:rFonts w:ascii="Times New Roman" w:hAnsi="Times New Roman"/>
          <w:spacing w:val="1"/>
          <w:sz w:val="24"/>
          <w:szCs w:val="24"/>
        </w:rPr>
        <w:t>a</w:t>
      </w:r>
      <w:r w:rsidRPr="00296631">
        <w:rPr>
          <w:rFonts w:ascii="Times New Roman" w:hAnsi="Times New Roman"/>
          <w:sz w:val="24"/>
          <w:szCs w:val="24"/>
        </w:rPr>
        <w:t xml:space="preserve">ri </w:t>
      </w:r>
      <w:r w:rsidRPr="00296631">
        <w:rPr>
          <w:rFonts w:ascii="Times New Roman" w:hAnsi="Times New Roman"/>
          <w:spacing w:val="-1"/>
          <w:sz w:val="24"/>
          <w:szCs w:val="24"/>
        </w:rPr>
        <w:t>a</w:t>
      </w:r>
      <w:r w:rsidRPr="00296631">
        <w:rPr>
          <w:rFonts w:ascii="Times New Roman" w:hAnsi="Times New Roman"/>
          <w:spacing w:val="2"/>
          <w:sz w:val="24"/>
          <w:szCs w:val="24"/>
        </w:rPr>
        <w:t>d</w:t>
      </w:r>
      <w:r w:rsidRPr="00296631">
        <w:rPr>
          <w:rFonts w:ascii="Times New Roman" w:hAnsi="Times New Roman"/>
          <w:spacing w:val="-1"/>
          <w:sz w:val="24"/>
          <w:szCs w:val="24"/>
        </w:rPr>
        <w:t>a</w:t>
      </w:r>
      <w:r w:rsidRPr="00296631">
        <w:rPr>
          <w:rFonts w:ascii="Times New Roman" w:hAnsi="Times New Roman"/>
          <w:spacing w:val="5"/>
          <w:sz w:val="24"/>
          <w:szCs w:val="24"/>
        </w:rPr>
        <w:t>n</w:t>
      </w:r>
      <w:r w:rsidRPr="00296631">
        <w:rPr>
          <w:rFonts w:ascii="Times New Roman" w:hAnsi="Times New Roman"/>
          <w:spacing w:val="-5"/>
          <w:sz w:val="24"/>
          <w:szCs w:val="24"/>
        </w:rPr>
        <w:t>y</w:t>
      </w:r>
      <w:r w:rsidRPr="00296631">
        <w:rPr>
          <w:rFonts w:ascii="Times New Roman" w:hAnsi="Times New Roman"/>
          <w:sz w:val="24"/>
          <w:szCs w:val="24"/>
        </w:rPr>
        <w:t>a</w:t>
      </w:r>
      <w:r w:rsidRPr="00296631">
        <w:rPr>
          <w:rFonts w:ascii="Times New Roman" w:hAnsi="Times New Roman"/>
          <w:spacing w:val="2"/>
          <w:sz w:val="24"/>
          <w:szCs w:val="24"/>
        </w:rPr>
        <w:t xml:space="preserve"> </w:t>
      </w:r>
      <w:r w:rsidRPr="00296631">
        <w:rPr>
          <w:rFonts w:ascii="Times New Roman" w:hAnsi="Times New Roman"/>
          <w:sz w:val="24"/>
          <w:szCs w:val="24"/>
        </w:rPr>
        <w:t>hasil perhitungan r</w:t>
      </w:r>
      <w:r w:rsidRPr="00296631">
        <w:rPr>
          <w:rFonts w:ascii="Times New Roman" w:hAnsi="Times New Roman"/>
          <w:spacing w:val="-2"/>
          <w:sz w:val="24"/>
          <w:szCs w:val="24"/>
        </w:rPr>
        <w:t>a</w:t>
      </w:r>
      <w:r w:rsidRPr="00296631">
        <w:rPr>
          <w:rFonts w:ascii="Times New Roman" w:hAnsi="Times New Roman"/>
          <w:sz w:val="24"/>
          <w:szCs w:val="24"/>
        </w:rPr>
        <w:t>sio</w:t>
      </w:r>
      <w:r w:rsidRPr="00296631">
        <w:rPr>
          <w:rFonts w:ascii="Times New Roman" w:hAnsi="Times New Roman"/>
          <w:spacing w:val="1"/>
          <w:sz w:val="24"/>
          <w:szCs w:val="24"/>
        </w:rPr>
        <w:t xml:space="preserve"> </w:t>
      </w:r>
      <w:r w:rsidRPr="00296631">
        <w:rPr>
          <w:rFonts w:ascii="Times New Roman" w:hAnsi="Times New Roman"/>
          <w:sz w:val="24"/>
          <w:szCs w:val="24"/>
        </w:rPr>
        <w:t>k</w:t>
      </w:r>
      <w:r w:rsidRPr="00296631">
        <w:rPr>
          <w:rFonts w:ascii="Times New Roman" w:hAnsi="Times New Roman"/>
          <w:spacing w:val="-1"/>
          <w:sz w:val="24"/>
          <w:szCs w:val="24"/>
        </w:rPr>
        <w:t>e</w:t>
      </w:r>
      <w:r w:rsidRPr="00296631">
        <w:rPr>
          <w:rFonts w:ascii="Times New Roman" w:hAnsi="Times New Roman"/>
          <w:sz w:val="24"/>
          <w:szCs w:val="24"/>
        </w:rPr>
        <w:t>mandi</w:t>
      </w:r>
      <w:r w:rsidRPr="00296631">
        <w:rPr>
          <w:rFonts w:ascii="Times New Roman" w:hAnsi="Times New Roman"/>
          <w:spacing w:val="-1"/>
          <w:sz w:val="24"/>
          <w:szCs w:val="24"/>
        </w:rPr>
        <w:t>r</w:t>
      </w:r>
      <w:r w:rsidRPr="00296631">
        <w:rPr>
          <w:rFonts w:ascii="Times New Roman" w:hAnsi="Times New Roman"/>
          <w:sz w:val="24"/>
          <w:szCs w:val="24"/>
        </w:rPr>
        <w:t>ian</w:t>
      </w:r>
      <w:r w:rsidRPr="00296631">
        <w:rPr>
          <w:rFonts w:ascii="Times New Roman" w:hAnsi="Times New Roman"/>
          <w:spacing w:val="2"/>
          <w:sz w:val="24"/>
          <w:szCs w:val="24"/>
        </w:rPr>
        <w:t xml:space="preserve"> </w:t>
      </w:r>
      <w:r w:rsidRPr="00296631">
        <w:rPr>
          <w:rFonts w:ascii="Times New Roman" w:hAnsi="Times New Roman"/>
          <w:spacing w:val="1"/>
          <w:sz w:val="24"/>
          <w:szCs w:val="24"/>
        </w:rPr>
        <w:t xml:space="preserve">pada tahun 2010 rasio kemandirian 4,48%, ini menunjukkan bahwa dalam membiayai kegiatan rumah tangganya Pesisir Selatan masih sangat tergantung kepada bantuan dari Pemerintah Pusat. Pada tahun 2011 rasio kemandirian naik menjadi 5,05%, hal ini menunjukkan bahwa semakin bertambahnya partisipasi masyarakat dalam membayar pajak dan retribusi daerah, tahun 2012 rasio kemandiriannya </w:t>
      </w:r>
      <w:r w:rsidRPr="00296631">
        <w:rPr>
          <w:rFonts w:ascii="Times New Roman" w:hAnsi="Times New Roman"/>
          <w:sz w:val="24"/>
          <w:szCs w:val="24"/>
        </w:rPr>
        <w:t xml:space="preserve">4,37% hal ini menunjukkan bahwa partisipasi masyarakat dalam membayar pajak dan retribusi daerah semakin berkurang jika dibandingkan dengan dua tahun terakhir yaitu pada tahun 2010 dan 2011 , untuk tahun 2013 rasio kemandirian 4,79%, </w:t>
      </w:r>
      <w:r w:rsidRPr="00296631">
        <w:rPr>
          <w:rFonts w:ascii="Times New Roman" w:hAnsi="Times New Roman"/>
          <w:spacing w:val="1"/>
          <w:sz w:val="24"/>
          <w:szCs w:val="24"/>
        </w:rPr>
        <w:t xml:space="preserve">hal ini menunjukkan bahwa pada tahun 2013 kesadaran masyarakat dalam membayar pajak dan retribusi daerah semakin meningkat jika dibandingkan dengan tahun 2010 dan 2012 akan tetapi jika dibandingkan dengan tahun 2011 kesadaran masyarakat dalam membayar pajak dan retribusi masih sangat kecil, Dan pada tahun 2014 kesadaran masyarakat dalam membayar pajak meningkat dua kali lipat dari empat tahun terakhir menjadi 7,57%. </w:t>
      </w:r>
      <w:r w:rsidRPr="00296631">
        <w:rPr>
          <w:rFonts w:ascii="Times New Roman" w:hAnsi="Times New Roman"/>
          <w:sz w:val="24"/>
          <w:szCs w:val="24"/>
        </w:rPr>
        <w:t>Jika  h</w:t>
      </w:r>
      <w:r w:rsidRPr="00296631">
        <w:rPr>
          <w:rFonts w:ascii="Times New Roman" w:hAnsi="Times New Roman"/>
          <w:spacing w:val="-1"/>
          <w:sz w:val="24"/>
          <w:szCs w:val="24"/>
        </w:rPr>
        <w:t>a</w:t>
      </w:r>
      <w:r w:rsidRPr="00296631">
        <w:rPr>
          <w:rFonts w:ascii="Times New Roman" w:hAnsi="Times New Roman"/>
          <w:sz w:val="24"/>
          <w:szCs w:val="24"/>
        </w:rPr>
        <w:t>sil</w:t>
      </w:r>
      <w:r w:rsidRPr="00296631">
        <w:rPr>
          <w:rFonts w:ascii="Times New Roman" w:hAnsi="Times New Roman"/>
          <w:spacing w:val="2"/>
          <w:sz w:val="24"/>
          <w:szCs w:val="24"/>
        </w:rPr>
        <w:t xml:space="preserve"> </w:t>
      </w:r>
      <w:r w:rsidRPr="00296631">
        <w:rPr>
          <w:rFonts w:ascii="Times New Roman" w:hAnsi="Times New Roman"/>
          <w:spacing w:val="1"/>
          <w:sz w:val="24"/>
          <w:szCs w:val="24"/>
        </w:rPr>
        <w:t>r</w:t>
      </w:r>
      <w:r w:rsidRPr="00296631">
        <w:rPr>
          <w:rFonts w:ascii="Times New Roman" w:hAnsi="Times New Roman"/>
          <w:spacing w:val="-1"/>
          <w:sz w:val="24"/>
          <w:szCs w:val="24"/>
        </w:rPr>
        <w:t>a</w:t>
      </w:r>
      <w:r w:rsidRPr="00296631">
        <w:rPr>
          <w:rFonts w:ascii="Times New Roman" w:hAnsi="Times New Roman"/>
          <w:sz w:val="24"/>
          <w:szCs w:val="24"/>
        </w:rPr>
        <w:t>sio</w:t>
      </w:r>
      <w:r w:rsidRPr="00296631">
        <w:rPr>
          <w:rFonts w:ascii="Times New Roman" w:hAnsi="Times New Roman"/>
          <w:spacing w:val="4"/>
          <w:sz w:val="24"/>
          <w:szCs w:val="24"/>
        </w:rPr>
        <w:t xml:space="preserve"> </w:t>
      </w:r>
      <w:r w:rsidRPr="00296631">
        <w:rPr>
          <w:rFonts w:ascii="Times New Roman" w:hAnsi="Times New Roman"/>
          <w:sz w:val="24"/>
          <w:szCs w:val="24"/>
        </w:rPr>
        <w:t>k</w:t>
      </w:r>
      <w:r w:rsidRPr="00296631">
        <w:rPr>
          <w:rFonts w:ascii="Times New Roman" w:hAnsi="Times New Roman"/>
          <w:spacing w:val="-1"/>
          <w:sz w:val="24"/>
          <w:szCs w:val="24"/>
        </w:rPr>
        <w:t>e</w:t>
      </w:r>
      <w:r w:rsidRPr="00296631">
        <w:rPr>
          <w:rFonts w:ascii="Times New Roman" w:hAnsi="Times New Roman"/>
          <w:sz w:val="24"/>
          <w:szCs w:val="24"/>
        </w:rPr>
        <w:t>mandi</w:t>
      </w:r>
      <w:r w:rsidRPr="00296631">
        <w:rPr>
          <w:rFonts w:ascii="Times New Roman" w:hAnsi="Times New Roman"/>
          <w:spacing w:val="-1"/>
          <w:sz w:val="24"/>
          <w:szCs w:val="24"/>
        </w:rPr>
        <w:t>r</w:t>
      </w:r>
      <w:r w:rsidRPr="00296631">
        <w:rPr>
          <w:rFonts w:ascii="Times New Roman" w:hAnsi="Times New Roman"/>
          <w:sz w:val="24"/>
          <w:szCs w:val="24"/>
        </w:rPr>
        <w:t>ian dari tahun 2010 sampai 2014 dibandingkan,</w:t>
      </w:r>
      <w:r w:rsidRPr="00296631">
        <w:rPr>
          <w:rFonts w:ascii="Times New Roman" w:hAnsi="Times New Roman"/>
          <w:spacing w:val="1"/>
          <w:sz w:val="24"/>
          <w:szCs w:val="24"/>
        </w:rPr>
        <w:t xml:space="preserve"> </w:t>
      </w:r>
      <w:r w:rsidRPr="00296631">
        <w:rPr>
          <w:rFonts w:ascii="Times New Roman" w:hAnsi="Times New Roman"/>
          <w:sz w:val="24"/>
          <w:szCs w:val="24"/>
        </w:rPr>
        <w:t>maka t</w:t>
      </w:r>
      <w:r w:rsidRPr="00296631">
        <w:rPr>
          <w:rFonts w:ascii="Times New Roman" w:hAnsi="Times New Roman"/>
          <w:spacing w:val="1"/>
          <w:sz w:val="24"/>
          <w:szCs w:val="24"/>
        </w:rPr>
        <w:t>i</w:t>
      </w:r>
      <w:r w:rsidRPr="00296631">
        <w:rPr>
          <w:rFonts w:ascii="Times New Roman" w:hAnsi="Times New Roman"/>
          <w:sz w:val="24"/>
          <w:szCs w:val="24"/>
        </w:rPr>
        <w:t>n</w:t>
      </w:r>
      <w:r w:rsidRPr="00296631">
        <w:rPr>
          <w:rFonts w:ascii="Times New Roman" w:hAnsi="Times New Roman"/>
          <w:spacing w:val="-2"/>
          <w:sz w:val="24"/>
          <w:szCs w:val="24"/>
        </w:rPr>
        <w:t>g</w:t>
      </w:r>
      <w:r w:rsidRPr="00296631">
        <w:rPr>
          <w:rFonts w:ascii="Times New Roman" w:hAnsi="Times New Roman"/>
          <w:sz w:val="24"/>
          <w:szCs w:val="24"/>
        </w:rPr>
        <w:t>k</w:t>
      </w:r>
      <w:r w:rsidRPr="00296631">
        <w:rPr>
          <w:rFonts w:ascii="Times New Roman" w:hAnsi="Times New Roman"/>
          <w:spacing w:val="-1"/>
          <w:sz w:val="24"/>
          <w:szCs w:val="24"/>
        </w:rPr>
        <w:t>a</w:t>
      </w:r>
      <w:r w:rsidRPr="00296631">
        <w:rPr>
          <w:rFonts w:ascii="Times New Roman" w:hAnsi="Times New Roman"/>
          <w:sz w:val="24"/>
          <w:szCs w:val="24"/>
        </w:rPr>
        <w:t>t kem</w:t>
      </w:r>
      <w:r w:rsidRPr="00296631">
        <w:rPr>
          <w:rFonts w:ascii="Times New Roman" w:hAnsi="Times New Roman"/>
          <w:spacing w:val="-1"/>
          <w:sz w:val="24"/>
          <w:szCs w:val="24"/>
        </w:rPr>
        <w:t>a</w:t>
      </w:r>
      <w:r w:rsidRPr="00296631">
        <w:rPr>
          <w:rFonts w:ascii="Times New Roman" w:hAnsi="Times New Roman"/>
          <w:sz w:val="24"/>
          <w:szCs w:val="24"/>
        </w:rPr>
        <w:t xml:space="preserve">ndirian daerah Pesisir Selatan </w:t>
      </w:r>
      <w:r w:rsidRPr="00296631">
        <w:rPr>
          <w:rFonts w:ascii="Times New Roman" w:hAnsi="Times New Roman"/>
          <w:spacing w:val="1"/>
          <w:sz w:val="24"/>
          <w:szCs w:val="24"/>
        </w:rPr>
        <w:t xml:space="preserve"> </w:t>
      </w:r>
      <w:r w:rsidRPr="00296631">
        <w:rPr>
          <w:rFonts w:ascii="Times New Roman" w:hAnsi="Times New Roman"/>
          <w:sz w:val="24"/>
          <w:szCs w:val="24"/>
        </w:rPr>
        <w:t>masih r</w:t>
      </w:r>
      <w:r w:rsidRPr="00296631">
        <w:rPr>
          <w:rFonts w:ascii="Times New Roman" w:hAnsi="Times New Roman"/>
          <w:spacing w:val="-1"/>
          <w:sz w:val="24"/>
          <w:szCs w:val="24"/>
        </w:rPr>
        <w:t>e</w:t>
      </w:r>
      <w:r w:rsidRPr="00296631">
        <w:rPr>
          <w:rFonts w:ascii="Times New Roman" w:hAnsi="Times New Roman"/>
          <w:sz w:val="24"/>
          <w:szCs w:val="24"/>
        </w:rPr>
        <w:t>n</w:t>
      </w:r>
      <w:r w:rsidRPr="00296631">
        <w:rPr>
          <w:rFonts w:ascii="Times New Roman" w:hAnsi="Times New Roman"/>
          <w:spacing w:val="2"/>
          <w:sz w:val="24"/>
          <w:szCs w:val="24"/>
        </w:rPr>
        <w:t>d</w:t>
      </w:r>
      <w:r w:rsidRPr="00296631">
        <w:rPr>
          <w:rFonts w:ascii="Times New Roman" w:hAnsi="Times New Roman"/>
          <w:spacing w:val="-1"/>
          <w:sz w:val="24"/>
          <w:szCs w:val="24"/>
        </w:rPr>
        <w:t>a</w:t>
      </w:r>
      <w:r w:rsidRPr="00296631">
        <w:rPr>
          <w:rFonts w:ascii="Times New Roman" w:hAnsi="Times New Roman"/>
          <w:sz w:val="24"/>
          <w:szCs w:val="24"/>
        </w:rPr>
        <w:t xml:space="preserve">h </w:t>
      </w:r>
      <w:r w:rsidRPr="00296631">
        <w:rPr>
          <w:rFonts w:ascii="Times New Roman" w:hAnsi="Times New Roman"/>
          <w:sz w:val="24"/>
          <w:szCs w:val="24"/>
        </w:rPr>
        <w:lastRenderedPageBreak/>
        <w:t>s</w:t>
      </w:r>
      <w:r w:rsidRPr="00296631">
        <w:rPr>
          <w:rFonts w:ascii="Times New Roman" w:hAnsi="Times New Roman"/>
          <w:spacing w:val="1"/>
          <w:sz w:val="24"/>
          <w:szCs w:val="24"/>
        </w:rPr>
        <w:t>e</w:t>
      </w:r>
      <w:r w:rsidRPr="00296631">
        <w:rPr>
          <w:rFonts w:ascii="Times New Roman" w:hAnsi="Times New Roman"/>
          <w:sz w:val="24"/>
          <w:szCs w:val="24"/>
        </w:rPr>
        <w:t>k</w:t>
      </w:r>
      <w:r w:rsidRPr="00296631">
        <w:rPr>
          <w:rFonts w:ascii="Times New Roman" w:hAnsi="Times New Roman"/>
          <w:spacing w:val="-1"/>
          <w:sz w:val="24"/>
          <w:szCs w:val="24"/>
        </w:rPr>
        <w:t>a</w:t>
      </w:r>
      <w:r w:rsidRPr="00296631">
        <w:rPr>
          <w:rFonts w:ascii="Times New Roman" w:hAnsi="Times New Roman"/>
          <w:sz w:val="24"/>
          <w:szCs w:val="24"/>
        </w:rPr>
        <w:t>l</w:t>
      </w:r>
      <w:r w:rsidRPr="00296631">
        <w:rPr>
          <w:rFonts w:ascii="Times New Roman" w:hAnsi="Times New Roman"/>
          <w:spacing w:val="1"/>
          <w:sz w:val="24"/>
          <w:szCs w:val="24"/>
        </w:rPr>
        <w:t>i dengan kriteria hubungan Instruktif,</w:t>
      </w:r>
      <w:r w:rsidRPr="00296631">
        <w:rPr>
          <w:rFonts w:ascii="Times New Roman" w:hAnsi="Times New Roman"/>
          <w:sz w:val="24"/>
          <w:szCs w:val="24"/>
        </w:rPr>
        <w:t xml:space="preserve"> dalam arti kata   p</w:t>
      </w:r>
      <w:r w:rsidRPr="00296631">
        <w:rPr>
          <w:rFonts w:ascii="Times New Roman" w:hAnsi="Times New Roman"/>
          <w:spacing w:val="-1"/>
          <w:sz w:val="24"/>
          <w:szCs w:val="24"/>
        </w:rPr>
        <w:t>e</w:t>
      </w:r>
      <w:r w:rsidRPr="00296631">
        <w:rPr>
          <w:rFonts w:ascii="Times New Roman" w:hAnsi="Times New Roman"/>
          <w:sz w:val="24"/>
          <w:szCs w:val="24"/>
        </w:rPr>
        <w:t>r</w:t>
      </w:r>
      <w:r w:rsidRPr="00296631">
        <w:rPr>
          <w:rFonts w:ascii="Times New Roman" w:hAnsi="Times New Roman"/>
          <w:spacing w:val="-2"/>
          <w:sz w:val="24"/>
          <w:szCs w:val="24"/>
        </w:rPr>
        <w:t>a</w:t>
      </w:r>
      <w:r w:rsidRPr="00296631">
        <w:rPr>
          <w:rFonts w:ascii="Times New Roman" w:hAnsi="Times New Roman"/>
          <w:sz w:val="24"/>
          <w:szCs w:val="24"/>
        </w:rPr>
        <w:t xml:space="preserve">n  </w:t>
      </w:r>
      <w:r w:rsidRPr="00296631">
        <w:rPr>
          <w:rFonts w:ascii="Times New Roman" w:hAnsi="Times New Roman"/>
          <w:spacing w:val="1"/>
          <w:sz w:val="24"/>
          <w:szCs w:val="24"/>
        </w:rPr>
        <w:t xml:space="preserve"> </w:t>
      </w:r>
      <w:r w:rsidRPr="00296631">
        <w:rPr>
          <w:rFonts w:ascii="Times New Roman" w:hAnsi="Times New Roman"/>
          <w:sz w:val="24"/>
          <w:szCs w:val="24"/>
        </w:rPr>
        <w:t>p</w:t>
      </w:r>
      <w:r w:rsidRPr="00296631">
        <w:rPr>
          <w:rFonts w:ascii="Times New Roman" w:hAnsi="Times New Roman"/>
          <w:spacing w:val="-1"/>
          <w:sz w:val="24"/>
          <w:szCs w:val="24"/>
        </w:rPr>
        <w:t>e</w:t>
      </w:r>
      <w:r w:rsidRPr="00296631">
        <w:rPr>
          <w:rFonts w:ascii="Times New Roman" w:hAnsi="Times New Roman"/>
          <w:sz w:val="24"/>
          <w:szCs w:val="24"/>
        </w:rPr>
        <w:t>me</w:t>
      </w:r>
      <w:r w:rsidRPr="00296631">
        <w:rPr>
          <w:rFonts w:ascii="Times New Roman" w:hAnsi="Times New Roman"/>
          <w:spacing w:val="-1"/>
          <w:sz w:val="24"/>
          <w:szCs w:val="24"/>
        </w:rPr>
        <w:t>r</w:t>
      </w:r>
      <w:r w:rsidRPr="00296631">
        <w:rPr>
          <w:rFonts w:ascii="Times New Roman" w:hAnsi="Times New Roman"/>
          <w:sz w:val="24"/>
          <w:szCs w:val="24"/>
        </w:rPr>
        <w:t>in</w:t>
      </w:r>
      <w:r w:rsidRPr="00296631">
        <w:rPr>
          <w:rFonts w:ascii="Times New Roman" w:hAnsi="Times New Roman"/>
          <w:spacing w:val="1"/>
          <w:sz w:val="24"/>
          <w:szCs w:val="24"/>
        </w:rPr>
        <w:t>t</w:t>
      </w:r>
      <w:r w:rsidRPr="00296631">
        <w:rPr>
          <w:rFonts w:ascii="Times New Roman" w:hAnsi="Times New Roman"/>
          <w:spacing w:val="-1"/>
          <w:sz w:val="24"/>
          <w:szCs w:val="24"/>
        </w:rPr>
        <w:t>a</w:t>
      </w:r>
      <w:r w:rsidRPr="00296631">
        <w:rPr>
          <w:rFonts w:ascii="Times New Roman" w:hAnsi="Times New Roman"/>
          <w:sz w:val="24"/>
          <w:szCs w:val="24"/>
        </w:rPr>
        <w:t xml:space="preserve">h  </w:t>
      </w:r>
      <w:r w:rsidRPr="00296631">
        <w:rPr>
          <w:rFonts w:ascii="Times New Roman" w:hAnsi="Times New Roman"/>
          <w:spacing w:val="3"/>
          <w:sz w:val="24"/>
          <w:szCs w:val="24"/>
        </w:rPr>
        <w:t xml:space="preserve"> </w:t>
      </w:r>
      <w:r w:rsidRPr="00296631">
        <w:rPr>
          <w:rFonts w:ascii="Times New Roman" w:hAnsi="Times New Roman"/>
          <w:sz w:val="24"/>
          <w:szCs w:val="24"/>
        </w:rPr>
        <w:t xml:space="preserve">pusat  </w:t>
      </w:r>
      <w:r w:rsidRPr="00296631">
        <w:rPr>
          <w:rFonts w:ascii="Times New Roman" w:hAnsi="Times New Roman"/>
          <w:spacing w:val="1"/>
          <w:sz w:val="24"/>
          <w:szCs w:val="24"/>
        </w:rPr>
        <w:t xml:space="preserve"> </w:t>
      </w:r>
      <w:r w:rsidRPr="00296631">
        <w:rPr>
          <w:rFonts w:ascii="Times New Roman" w:hAnsi="Times New Roman"/>
          <w:sz w:val="24"/>
          <w:szCs w:val="24"/>
        </w:rPr>
        <w:t>leb</w:t>
      </w:r>
      <w:r w:rsidRPr="00296631">
        <w:rPr>
          <w:rFonts w:ascii="Times New Roman" w:hAnsi="Times New Roman"/>
          <w:spacing w:val="-2"/>
          <w:sz w:val="24"/>
          <w:szCs w:val="24"/>
        </w:rPr>
        <w:t>i</w:t>
      </w:r>
      <w:r w:rsidRPr="00296631">
        <w:rPr>
          <w:rFonts w:ascii="Times New Roman" w:hAnsi="Times New Roman"/>
          <w:sz w:val="24"/>
          <w:szCs w:val="24"/>
        </w:rPr>
        <w:t>h dom</w:t>
      </w:r>
      <w:r w:rsidRPr="00296631">
        <w:rPr>
          <w:rFonts w:ascii="Times New Roman" w:hAnsi="Times New Roman"/>
          <w:spacing w:val="1"/>
          <w:sz w:val="24"/>
          <w:szCs w:val="24"/>
        </w:rPr>
        <w:t>i</w:t>
      </w:r>
      <w:r w:rsidRPr="00296631">
        <w:rPr>
          <w:rFonts w:ascii="Times New Roman" w:hAnsi="Times New Roman"/>
          <w:sz w:val="24"/>
          <w:szCs w:val="24"/>
        </w:rPr>
        <w:t>n</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1"/>
          <w:sz w:val="24"/>
          <w:szCs w:val="24"/>
        </w:rPr>
        <w:t xml:space="preserve"> </w:t>
      </w:r>
      <w:r w:rsidRPr="00296631">
        <w:rPr>
          <w:rFonts w:ascii="Times New Roman" w:hAnsi="Times New Roman"/>
          <w:sz w:val="24"/>
          <w:szCs w:val="24"/>
        </w:rPr>
        <w:t>d</w:t>
      </w:r>
      <w:r w:rsidRPr="00296631">
        <w:rPr>
          <w:rFonts w:ascii="Times New Roman" w:hAnsi="Times New Roman"/>
          <w:spacing w:val="-1"/>
          <w:sz w:val="24"/>
          <w:szCs w:val="24"/>
        </w:rPr>
        <w:t>a</w:t>
      </w:r>
      <w:r w:rsidRPr="00296631">
        <w:rPr>
          <w:rFonts w:ascii="Times New Roman" w:hAnsi="Times New Roman"/>
          <w:sz w:val="24"/>
          <w:szCs w:val="24"/>
        </w:rPr>
        <w:t>ri p</w:t>
      </w:r>
      <w:r w:rsidRPr="00296631">
        <w:rPr>
          <w:rFonts w:ascii="Times New Roman" w:hAnsi="Times New Roman"/>
          <w:spacing w:val="-1"/>
          <w:sz w:val="24"/>
          <w:szCs w:val="24"/>
        </w:rPr>
        <w:t>a</w:t>
      </w:r>
      <w:r w:rsidRPr="00296631">
        <w:rPr>
          <w:rFonts w:ascii="Times New Roman" w:hAnsi="Times New Roman"/>
          <w:spacing w:val="2"/>
          <w:sz w:val="24"/>
          <w:szCs w:val="24"/>
        </w:rPr>
        <w:t>d</w:t>
      </w:r>
      <w:r w:rsidRPr="00296631">
        <w:rPr>
          <w:rFonts w:ascii="Times New Roman" w:hAnsi="Times New Roman"/>
          <w:sz w:val="24"/>
          <w:szCs w:val="24"/>
        </w:rPr>
        <w:t>a k</w:t>
      </w:r>
      <w:r w:rsidRPr="00296631">
        <w:rPr>
          <w:rFonts w:ascii="Times New Roman" w:hAnsi="Times New Roman"/>
          <w:spacing w:val="-1"/>
          <w:sz w:val="24"/>
          <w:szCs w:val="24"/>
        </w:rPr>
        <w:t>e</w:t>
      </w:r>
      <w:r w:rsidRPr="00296631">
        <w:rPr>
          <w:rFonts w:ascii="Times New Roman" w:hAnsi="Times New Roman"/>
          <w:spacing w:val="3"/>
          <w:sz w:val="24"/>
          <w:szCs w:val="24"/>
        </w:rPr>
        <w:t>m</w:t>
      </w:r>
      <w:r w:rsidRPr="00296631">
        <w:rPr>
          <w:rFonts w:ascii="Times New Roman" w:hAnsi="Times New Roman"/>
          <w:spacing w:val="1"/>
          <w:sz w:val="24"/>
          <w:szCs w:val="24"/>
        </w:rPr>
        <w:t>a</w:t>
      </w:r>
      <w:r w:rsidRPr="00296631">
        <w:rPr>
          <w:rFonts w:ascii="Times New Roman" w:hAnsi="Times New Roman"/>
          <w:sz w:val="24"/>
          <w:szCs w:val="24"/>
        </w:rPr>
        <w:t>ndiri</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3"/>
          <w:sz w:val="24"/>
          <w:szCs w:val="24"/>
        </w:rPr>
        <w:t xml:space="preserve"> </w:t>
      </w:r>
      <w:r w:rsidRPr="00296631">
        <w:rPr>
          <w:rFonts w:ascii="Times New Roman" w:hAnsi="Times New Roman"/>
          <w:spacing w:val="1"/>
          <w:sz w:val="24"/>
          <w:szCs w:val="24"/>
        </w:rPr>
        <w:t>P</w:t>
      </w:r>
      <w:r w:rsidRPr="00296631">
        <w:rPr>
          <w:rFonts w:ascii="Times New Roman" w:hAnsi="Times New Roman"/>
          <w:spacing w:val="-1"/>
          <w:sz w:val="24"/>
          <w:szCs w:val="24"/>
        </w:rPr>
        <w:t>e</w:t>
      </w:r>
      <w:r w:rsidRPr="00296631">
        <w:rPr>
          <w:rFonts w:ascii="Times New Roman" w:hAnsi="Times New Roman"/>
          <w:sz w:val="24"/>
          <w:szCs w:val="24"/>
        </w:rPr>
        <w:t>me</w:t>
      </w:r>
      <w:r w:rsidRPr="00296631">
        <w:rPr>
          <w:rFonts w:ascii="Times New Roman" w:hAnsi="Times New Roman"/>
          <w:spacing w:val="-1"/>
          <w:sz w:val="24"/>
          <w:szCs w:val="24"/>
        </w:rPr>
        <w:t>r</w:t>
      </w:r>
      <w:r w:rsidRPr="00296631">
        <w:rPr>
          <w:rFonts w:ascii="Times New Roman" w:hAnsi="Times New Roman"/>
          <w:sz w:val="24"/>
          <w:szCs w:val="24"/>
        </w:rPr>
        <w:t>in</w:t>
      </w:r>
      <w:r w:rsidRPr="00296631">
        <w:rPr>
          <w:rFonts w:ascii="Times New Roman" w:hAnsi="Times New Roman"/>
          <w:spacing w:val="1"/>
          <w:sz w:val="24"/>
          <w:szCs w:val="24"/>
        </w:rPr>
        <w:t>t</w:t>
      </w:r>
      <w:r w:rsidRPr="00296631">
        <w:rPr>
          <w:rFonts w:ascii="Times New Roman" w:hAnsi="Times New Roman"/>
          <w:spacing w:val="-1"/>
          <w:sz w:val="24"/>
          <w:szCs w:val="24"/>
        </w:rPr>
        <w:t>a</w:t>
      </w:r>
      <w:r w:rsidRPr="00296631">
        <w:rPr>
          <w:rFonts w:ascii="Times New Roman" w:hAnsi="Times New Roman"/>
          <w:sz w:val="24"/>
          <w:szCs w:val="24"/>
        </w:rPr>
        <w:t>h</w:t>
      </w:r>
      <w:r w:rsidRPr="00296631">
        <w:rPr>
          <w:rFonts w:ascii="Times New Roman" w:hAnsi="Times New Roman"/>
          <w:spacing w:val="3"/>
          <w:sz w:val="24"/>
          <w:szCs w:val="24"/>
        </w:rPr>
        <w:t xml:space="preserve"> </w:t>
      </w:r>
      <w:r w:rsidRPr="00296631">
        <w:rPr>
          <w:rFonts w:ascii="Times New Roman" w:hAnsi="Times New Roman"/>
          <w:sz w:val="24"/>
          <w:szCs w:val="24"/>
        </w:rPr>
        <w:t>D</w:t>
      </w:r>
      <w:r w:rsidRPr="00296631">
        <w:rPr>
          <w:rFonts w:ascii="Times New Roman" w:hAnsi="Times New Roman"/>
          <w:spacing w:val="-1"/>
          <w:sz w:val="24"/>
          <w:szCs w:val="24"/>
        </w:rPr>
        <w:t>a</w:t>
      </w:r>
      <w:r w:rsidRPr="00296631">
        <w:rPr>
          <w:rFonts w:ascii="Times New Roman" w:hAnsi="Times New Roman"/>
          <w:spacing w:val="1"/>
          <w:sz w:val="24"/>
          <w:szCs w:val="24"/>
        </w:rPr>
        <w:t>e</w:t>
      </w:r>
      <w:r w:rsidRPr="00296631">
        <w:rPr>
          <w:rFonts w:ascii="Times New Roman" w:hAnsi="Times New Roman"/>
          <w:sz w:val="24"/>
          <w:szCs w:val="24"/>
        </w:rPr>
        <w:t>r</w:t>
      </w:r>
      <w:r w:rsidRPr="00296631">
        <w:rPr>
          <w:rFonts w:ascii="Times New Roman" w:hAnsi="Times New Roman"/>
          <w:spacing w:val="-2"/>
          <w:sz w:val="24"/>
          <w:szCs w:val="24"/>
        </w:rPr>
        <w:t>a</w:t>
      </w:r>
      <w:r w:rsidRPr="00296631">
        <w:rPr>
          <w:rFonts w:ascii="Times New Roman" w:hAnsi="Times New Roman"/>
          <w:spacing w:val="2"/>
          <w:sz w:val="24"/>
          <w:szCs w:val="24"/>
        </w:rPr>
        <w:t>h (</w:t>
      </w:r>
      <w:r w:rsidRPr="00296631">
        <w:rPr>
          <w:rFonts w:ascii="Times New Roman" w:hAnsi="Times New Roman"/>
          <w:spacing w:val="1"/>
          <w:sz w:val="24"/>
          <w:szCs w:val="24"/>
        </w:rPr>
        <w:t>d</w:t>
      </w:r>
      <w:r w:rsidRPr="00296631">
        <w:rPr>
          <w:rFonts w:ascii="Times New Roman" w:hAnsi="Times New Roman"/>
          <w:spacing w:val="-1"/>
          <w:sz w:val="24"/>
          <w:szCs w:val="24"/>
        </w:rPr>
        <w:t>ae</w:t>
      </w:r>
      <w:r w:rsidRPr="00296631">
        <w:rPr>
          <w:rFonts w:ascii="Times New Roman" w:hAnsi="Times New Roman"/>
          <w:spacing w:val="1"/>
          <w:sz w:val="24"/>
          <w:szCs w:val="24"/>
        </w:rPr>
        <w:t>r</w:t>
      </w:r>
      <w:r w:rsidRPr="00296631">
        <w:rPr>
          <w:rFonts w:ascii="Times New Roman" w:hAnsi="Times New Roman"/>
          <w:spacing w:val="-1"/>
          <w:sz w:val="24"/>
          <w:szCs w:val="24"/>
        </w:rPr>
        <w:t>a</w:t>
      </w:r>
      <w:r w:rsidRPr="00296631">
        <w:rPr>
          <w:rFonts w:ascii="Times New Roman" w:hAnsi="Times New Roman"/>
          <w:sz w:val="24"/>
          <w:szCs w:val="24"/>
        </w:rPr>
        <w:t xml:space="preserve">h </w:t>
      </w:r>
      <w:r w:rsidRPr="00296631">
        <w:rPr>
          <w:rFonts w:ascii="Times New Roman" w:hAnsi="Times New Roman"/>
          <w:spacing w:val="-5"/>
          <w:sz w:val="24"/>
          <w:szCs w:val="24"/>
        </w:rPr>
        <w:t>y</w:t>
      </w:r>
      <w:r w:rsidRPr="00296631">
        <w:rPr>
          <w:rFonts w:ascii="Times New Roman" w:hAnsi="Times New Roman"/>
          <w:spacing w:val="1"/>
          <w:sz w:val="24"/>
          <w:szCs w:val="24"/>
        </w:rPr>
        <w:t>a</w:t>
      </w:r>
      <w:r w:rsidRPr="00296631">
        <w:rPr>
          <w:rFonts w:ascii="Times New Roman" w:hAnsi="Times New Roman"/>
          <w:spacing w:val="2"/>
          <w:sz w:val="24"/>
          <w:szCs w:val="24"/>
        </w:rPr>
        <w:t>n</w:t>
      </w:r>
      <w:r w:rsidRPr="00296631">
        <w:rPr>
          <w:rFonts w:ascii="Times New Roman" w:hAnsi="Times New Roman"/>
          <w:sz w:val="24"/>
          <w:szCs w:val="24"/>
        </w:rPr>
        <w:t>g</w:t>
      </w:r>
      <w:r w:rsidRPr="00296631">
        <w:rPr>
          <w:rFonts w:ascii="Times New Roman" w:hAnsi="Times New Roman"/>
          <w:spacing w:val="-2"/>
          <w:sz w:val="24"/>
          <w:szCs w:val="24"/>
        </w:rPr>
        <w:t xml:space="preserve"> </w:t>
      </w:r>
      <w:r w:rsidRPr="00296631">
        <w:rPr>
          <w:rFonts w:ascii="Times New Roman" w:hAnsi="Times New Roman"/>
          <w:sz w:val="24"/>
          <w:szCs w:val="24"/>
        </w:rPr>
        <w:t>t</w:t>
      </w:r>
      <w:r w:rsidRPr="00296631">
        <w:rPr>
          <w:rFonts w:ascii="Times New Roman" w:hAnsi="Times New Roman"/>
          <w:spacing w:val="1"/>
          <w:sz w:val="24"/>
          <w:szCs w:val="24"/>
        </w:rPr>
        <w:t>i</w:t>
      </w:r>
      <w:r w:rsidRPr="00296631">
        <w:rPr>
          <w:rFonts w:ascii="Times New Roman" w:hAnsi="Times New Roman"/>
          <w:sz w:val="24"/>
          <w:szCs w:val="24"/>
        </w:rPr>
        <w:t>d</w:t>
      </w:r>
      <w:r w:rsidRPr="00296631">
        <w:rPr>
          <w:rFonts w:ascii="Times New Roman" w:hAnsi="Times New Roman"/>
          <w:spacing w:val="-1"/>
          <w:sz w:val="24"/>
          <w:szCs w:val="24"/>
        </w:rPr>
        <w:t>a</w:t>
      </w:r>
      <w:r w:rsidRPr="00296631">
        <w:rPr>
          <w:rFonts w:ascii="Times New Roman" w:hAnsi="Times New Roman"/>
          <w:sz w:val="24"/>
          <w:szCs w:val="24"/>
        </w:rPr>
        <w:t xml:space="preserve">k </w:t>
      </w:r>
      <w:r w:rsidRPr="00296631">
        <w:rPr>
          <w:rFonts w:ascii="Times New Roman" w:hAnsi="Times New Roman"/>
          <w:spacing w:val="3"/>
          <w:sz w:val="24"/>
          <w:szCs w:val="24"/>
        </w:rPr>
        <w:t>m</w:t>
      </w:r>
      <w:r w:rsidRPr="00296631">
        <w:rPr>
          <w:rFonts w:ascii="Times New Roman" w:hAnsi="Times New Roman"/>
          <w:spacing w:val="-1"/>
          <w:sz w:val="24"/>
          <w:szCs w:val="24"/>
        </w:rPr>
        <w:t>a</w:t>
      </w:r>
      <w:r w:rsidRPr="00296631">
        <w:rPr>
          <w:rFonts w:ascii="Times New Roman" w:hAnsi="Times New Roman"/>
          <w:sz w:val="24"/>
          <w:szCs w:val="24"/>
        </w:rPr>
        <w:t xml:space="preserve">mpu </w:t>
      </w:r>
      <w:r w:rsidRPr="00296631">
        <w:rPr>
          <w:rFonts w:ascii="Times New Roman" w:hAnsi="Times New Roman"/>
          <w:spacing w:val="1"/>
          <w:sz w:val="24"/>
          <w:szCs w:val="24"/>
        </w:rPr>
        <w:t>m</w:t>
      </w:r>
      <w:r w:rsidRPr="00296631">
        <w:rPr>
          <w:rFonts w:ascii="Times New Roman" w:hAnsi="Times New Roman"/>
          <w:spacing w:val="-1"/>
          <w:sz w:val="24"/>
          <w:szCs w:val="24"/>
        </w:rPr>
        <w:t>e</w:t>
      </w:r>
      <w:r w:rsidRPr="00296631">
        <w:rPr>
          <w:rFonts w:ascii="Times New Roman" w:hAnsi="Times New Roman"/>
          <w:sz w:val="24"/>
          <w:szCs w:val="24"/>
        </w:rPr>
        <w:t>la</w:t>
      </w:r>
      <w:r w:rsidRPr="00296631">
        <w:rPr>
          <w:rFonts w:ascii="Times New Roman" w:hAnsi="Times New Roman"/>
          <w:spacing w:val="2"/>
          <w:sz w:val="24"/>
          <w:szCs w:val="24"/>
        </w:rPr>
        <w:t>k</w:t>
      </w:r>
      <w:r w:rsidRPr="00296631">
        <w:rPr>
          <w:rFonts w:ascii="Times New Roman" w:hAnsi="Times New Roman"/>
          <w:sz w:val="24"/>
          <w:szCs w:val="24"/>
        </w:rPr>
        <w:t>s</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1"/>
          <w:sz w:val="24"/>
          <w:szCs w:val="24"/>
        </w:rPr>
        <w:t>a</w:t>
      </w:r>
      <w:r w:rsidRPr="00296631">
        <w:rPr>
          <w:rFonts w:ascii="Times New Roman" w:hAnsi="Times New Roman"/>
          <w:sz w:val="24"/>
          <w:szCs w:val="24"/>
        </w:rPr>
        <w:t>k</w:t>
      </w:r>
      <w:r w:rsidRPr="00296631">
        <w:rPr>
          <w:rFonts w:ascii="Times New Roman" w:hAnsi="Times New Roman"/>
          <w:spacing w:val="-1"/>
          <w:sz w:val="24"/>
          <w:szCs w:val="24"/>
        </w:rPr>
        <w:t>a</w:t>
      </w:r>
      <w:r w:rsidRPr="00296631">
        <w:rPr>
          <w:rFonts w:ascii="Times New Roman" w:hAnsi="Times New Roman"/>
          <w:sz w:val="24"/>
          <w:szCs w:val="24"/>
        </w:rPr>
        <w:t>n otono</w:t>
      </w:r>
      <w:r w:rsidRPr="00296631">
        <w:rPr>
          <w:rFonts w:ascii="Times New Roman" w:hAnsi="Times New Roman"/>
          <w:spacing w:val="1"/>
          <w:sz w:val="24"/>
          <w:szCs w:val="24"/>
        </w:rPr>
        <w:t>m</w:t>
      </w:r>
      <w:r w:rsidRPr="00296631">
        <w:rPr>
          <w:rFonts w:ascii="Times New Roman" w:hAnsi="Times New Roman"/>
          <w:sz w:val="24"/>
          <w:szCs w:val="24"/>
        </w:rPr>
        <w:t>i da</w:t>
      </w:r>
      <w:r w:rsidRPr="00296631">
        <w:rPr>
          <w:rFonts w:ascii="Times New Roman" w:hAnsi="Times New Roman"/>
          <w:spacing w:val="1"/>
          <w:sz w:val="24"/>
          <w:szCs w:val="24"/>
        </w:rPr>
        <w:t>e</w:t>
      </w:r>
      <w:r w:rsidRPr="00296631">
        <w:rPr>
          <w:rFonts w:ascii="Times New Roman" w:hAnsi="Times New Roman"/>
          <w:sz w:val="24"/>
          <w:szCs w:val="24"/>
        </w:rPr>
        <w:t>r</w:t>
      </w:r>
      <w:r w:rsidRPr="00296631">
        <w:rPr>
          <w:rFonts w:ascii="Times New Roman" w:hAnsi="Times New Roman"/>
          <w:spacing w:val="-2"/>
          <w:sz w:val="24"/>
          <w:szCs w:val="24"/>
        </w:rPr>
        <w:t>a</w:t>
      </w:r>
      <w:r w:rsidRPr="00296631">
        <w:rPr>
          <w:rFonts w:ascii="Times New Roman" w:hAnsi="Times New Roman"/>
          <w:sz w:val="24"/>
          <w:szCs w:val="24"/>
        </w:rPr>
        <w:t>h).</w:t>
      </w:r>
    </w:p>
    <w:p w:rsidR="00371841" w:rsidRPr="00296631" w:rsidRDefault="00371841" w:rsidP="00296631">
      <w:pPr>
        <w:spacing w:line="240" w:lineRule="auto"/>
        <w:ind w:left="0" w:right="-1" w:firstLine="567"/>
        <w:rPr>
          <w:rFonts w:ascii="Times New Roman" w:hAnsi="Times New Roman"/>
          <w:sz w:val="24"/>
          <w:szCs w:val="24"/>
        </w:rPr>
      </w:pPr>
      <w:r w:rsidRPr="00296631">
        <w:rPr>
          <w:rFonts w:ascii="Times New Roman" w:hAnsi="Times New Roman"/>
          <w:spacing w:val="-2"/>
          <w:sz w:val="24"/>
          <w:szCs w:val="24"/>
        </w:rPr>
        <w:t>Dari</w:t>
      </w:r>
      <w:r w:rsidRPr="00296631">
        <w:rPr>
          <w:rFonts w:ascii="Times New Roman" w:hAnsi="Times New Roman"/>
          <w:spacing w:val="1"/>
          <w:sz w:val="24"/>
          <w:szCs w:val="24"/>
        </w:rPr>
        <w:t xml:space="preserve"> </w:t>
      </w:r>
      <w:r w:rsidRPr="00296631">
        <w:rPr>
          <w:rFonts w:ascii="Times New Roman" w:hAnsi="Times New Roman"/>
          <w:sz w:val="24"/>
          <w:szCs w:val="24"/>
        </w:rPr>
        <w:t>h</w:t>
      </w:r>
      <w:r w:rsidRPr="00296631">
        <w:rPr>
          <w:rFonts w:ascii="Times New Roman" w:hAnsi="Times New Roman"/>
          <w:spacing w:val="-1"/>
          <w:sz w:val="24"/>
          <w:szCs w:val="24"/>
        </w:rPr>
        <w:t>a</w:t>
      </w:r>
      <w:r w:rsidRPr="00296631">
        <w:rPr>
          <w:rFonts w:ascii="Times New Roman" w:hAnsi="Times New Roman"/>
          <w:sz w:val="24"/>
          <w:szCs w:val="24"/>
        </w:rPr>
        <w:t>sil</w:t>
      </w:r>
      <w:r w:rsidRPr="00296631">
        <w:rPr>
          <w:rFonts w:ascii="Times New Roman" w:hAnsi="Times New Roman"/>
          <w:spacing w:val="2"/>
          <w:sz w:val="24"/>
          <w:szCs w:val="24"/>
        </w:rPr>
        <w:t xml:space="preserve"> perhitungan Rasio Kemandirian Daerah </w:t>
      </w:r>
      <w:r w:rsidRPr="00296631">
        <w:rPr>
          <w:rFonts w:ascii="Times New Roman" w:hAnsi="Times New Roman"/>
          <w:sz w:val="24"/>
          <w:szCs w:val="24"/>
        </w:rPr>
        <w:t>diket</w:t>
      </w:r>
      <w:r w:rsidRPr="00296631">
        <w:rPr>
          <w:rFonts w:ascii="Times New Roman" w:hAnsi="Times New Roman"/>
          <w:spacing w:val="-1"/>
          <w:sz w:val="24"/>
          <w:szCs w:val="24"/>
        </w:rPr>
        <w:t>a</w:t>
      </w:r>
      <w:r w:rsidRPr="00296631">
        <w:rPr>
          <w:rFonts w:ascii="Times New Roman" w:hAnsi="Times New Roman"/>
          <w:sz w:val="24"/>
          <w:szCs w:val="24"/>
        </w:rPr>
        <w:t>hui</w:t>
      </w:r>
      <w:r w:rsidRPr="00296631">
        <w:rPr>
          <w:rFonts w:ascii="Times New Roman" w:hAnsi="Times New Roman"/>
          <w:spacing w:val="2"/>
          <w:sz w:val="24"/>
          <w:szCs w:val="24"/>
        </w:rPr>
        <w:t xml:space="preserve"> </w:t>
      </w:r>
      <w:r w:rsidRPr="00296631">
        <w:rPr>
          <w:rFonts w:ascii="Times New Roman" w:hAnsi="Times New Roman"/>
          <w:sz w:val="24"/>
          <w:szCs w:val="24"/>
        </w:rPr>
        <w:t>b</w:t>
      </w:r>
      <w:r w:rsidRPr="00296631">
        <w:rPr>
          <w:rFonts w:ascii="Times New Roman" w:hAnsi="Times New Roman"/>
          <w:spacing w:val="-1"/>
          <w:sz w:val="24"/>
          <w:szCs w:val="24"/>
        </w:rPr>
        <w:t>a</w:t>
      </w:r>
      <w:r w:rsidRPr="00296631">
        <w:rPr>
          <w:rFonts w:ascii="Times New Roman" w:hAnsi="Times New Roman"/>
          <w:sz w:val="24"/>
          <w:szCs w:val="24"/>
        </w:rPr>
        <w:t>hwa kin</w:t>
      </w:r>
      <w:r w:rsidRPr="00296631">
        <w:rPr>
          <w:rFonts w:ascii="Times New Roman" w:hAnsi="Times New Roman"/>
          <w:spacing w:val="2"/>
          <w:sz w:val="24"/>
          <w:szCs w:val="24"/>
        </w:rPr>
        <w:t>e</w:t>
      </w:r>
      <w:r w:rsidRPr="00296631">
        <w:rPr>
          <w:rFonts w:ascii="Times New Roman" w:hAnsi="Times New Roman"/>
          <w:sz w:val="24"/>
          <w:szCs w:val="24"/>
        </w:rPr>
        <w:t xml:space="preserve">rja </w:t>
      </w:r>
      <w:r w:rsidRPr="00296631">
        <w:rPr>
          <w:rFonts w:ascii="Times New Roman" w:hAnsi="Times New Roman"/>
          <w:spacing w:val="2"/>
          <w:sz w:val="24"/>
          <w:szCs w:val="24"/>
        </w:rPr>
        <w:t>k</w:t>
      </w:r>
      <w:r w:rsidRPr="00296631">
        <w:rPr>
          <w:rFonts w:ascii="Times New Roman" w:hAnsi="Times New Roman"/>
          <w:spacing w:val="-1"/>
          <w:sz w:val="24"/>
          <w:szCs w:val="24"/>
        </w:rPr>
        <w:t>e</w:t>
      </w:r>
      <w:r w:rsidRPr="00296631">
        <w:rPr>
          <w:rFonts w:ascii="Times New Roman" w:hAnsi="Times New Roman"/>
          <w:sz w:val="24"/>
          <w:szCs w:val="24"/>
        </w:rPr>
        <w:t>u</w:t>
      </w:r>
      <w:r w:rsidRPr="00296631">
        <w:rPr>
          <w:rFonts w:ascii="Times New Roman" w:hAnsi="Times New Roman"/>
          <w:spacing w:val="-1"/>
          <w:sz w:val="24"/>
          <w:szCs w:val="24"/>
        </w:rPr>
        <w:t>a</w:t>
      </w:r>
      <w:r w:rsidRPr="00296631">
        <w:rPr>
          <w:rFonts w:ascii="Times New Roman" w:hAnsi="Times New Roman"/>
          <w:spacing w:val="2"/>
          <w:sz w:val="24"/>
          <w:szCs w:val="24"/>
        </w:rPr>
        <w:t>n</w:t>
      </w:r>
      <w:r w:rsidRPr="00296631">
        <w:rPr>
          <w:rFonts w:ascii="Times New Roman" w:hAnsi="Times New Roman"/>
          <w:spacing w:val="-2"/>
          <w:sz w:val="24"/>
          <w:szCs w:val="24"/>
        </w:rPr>
        <w:t>g</w:t>
      </w:r>
      <w:r w:rsidRPr="00296631">
        <w:rPr>
          <w:rFonts w:ascii="Times New Roman" w:hAnsi="Times New Roman"/>
          <w:spacing w:val="-1"/>
          <w:sz w:val="24"/>
          <w:szCs w:val="24"/>
        </w:rPr>
        <w:t>a</w:t>
      </w:r>
      <w:r w:rsidRPr="00296631">
        <w:rPr>
          <w:rFonts w:ascii="Times New Roman" w:hAnsi="Times New Roman"/>
          <w:sz w:val="24"/>
          <w:szCs w:val="24"/>
        </w:rPr>
        <w:t>n p</w:t>
      </w:r>
      <w:r w:rsidRPr="00296631">
        <w:rPr>
          <w:rFonts w:ascii="Times New Roman" w:hAnsi="Times New Roman"/>
          <w:spacing w:val="-1"/>
          <w:sz w:val="24"/>
          <w:szCs w:val="24"/>
        </w:rPr>
        <w:t>e</w:t>
      </w:r>
      <w:r w:rsidRPr="00296631">
        <w:rPr>
          <w:rFonts w:ascii="Times New Roman" w:hAnsi="Times New Roman"/>
          <w:sz w:val="24"/>
          <w:szCs w:val="24"/>
        </w:rPr>
        <w:t>me</w:t>
      </w:r>
      <w:r w:rsidRPr="00296631">
        <w:rPr>
          <w:rFonts w:ascii="Times New Roman" w:hAnsi="Times New Roman"/>
          <w:spacing w:val="-1"/>
          <w:sz w:val="24"/>
          <w:szCs w:val="24"/>
        </w:rPr>
        <w:t>r</w:t>
      </w:r>
      <w:r w:rsidRPr="00296631">
        <w:rPr>
          <w:rFonts w:ascii="Times New Roman" w:hAnsi="Times New Roman"/>
          <w:sz w:val="24"/>
          <w:szCs w:val="24"/>
        </w:rPr>
        <w:t>in</w:t>
      </w:r>
      <w:r w:rsidRPr="00296631">
        <w:rPr>
          <w:rFonts w:ascii="Times New Roman" w:hAnsi="Times New Roman"/>
          <w:spacing w:val="1"/>
          <w:sz w:val="24"/>
          <w:szCs w:val="24"/>
        </w:rPr>
        <w:t>t</w:t>
      </w:r>
      <w:r w:rsidRPr="00296631">
        <w:rPr>
          <w:rFonts w:ascii="Times New Roman" w:hAnsi="Times New Roman"/>
          <w:spacing w:val="-1"/>
          <w:sz w:val="24"/>
          <w:szCs w:val="24"/>
        </w:rPr>
        <w:t>a</w:t>
      </w:r>
      <w:r w:rsidRPr="00296631">
        <w:rPr>
          <w:rFonts w:ascii="Times New Roman" w:hAnsi="Times New Roman"/>
          <w:sz w:val="24"/>
          <w:szCs w:val="24"/>
        </w:rPr>
        <w:t>h</w:t>
      </w:r>
      <w:r w:rsidRPr="00296631">
        <w:rPr>
          <w:rFonts w:ascii="Times New Roman" w:hAnsi="Times New Roman"/>
          <w:spacing w:val="1"/>
          <w:sz w:val="24"/>
          <w:szCs w:val="24"/>
        </w:rPr>
        <w:t xml:space="preserve"> </w:t>
      </w:r>
      <w:r w:rsidRPr="00296631">
        <w:rPr>
          <w:rFonts w:ascii="Times New Roman" w:hAnsi="Times New Roman"/>
          <w:sz w:val="24"/>
          <w:szCs w:val="24"/>
        </w:rPr>
        <w:t>d</w:t>
      </w:r>
      <w:r w:rsidRPr="00296631">
        <w:rPr>
          <w:rFonts w:ascii="Times New Roman" w:hAnsi="Times New Roman"/>
          <w:spacing w:val="1"/>
          <w:sz w:val="24"/>
          <w:szCs w:val="24"/>
        </w:rPr>
        <w:t>a</w:t>
      </w:r>
      <w:r w:rsidRPr="00296631">
        <w:rPr>
          <w:rFonts w:ascii="Times New Roman" w:hAnsi="Times New Roman"/>
          <w:spacing w:val="-1"/>
          <w:sz w:val="24"/>
          <w:szCs w:val="24"/>
        </w:rPr>
        <w:t>e</w:t>
      </w:r>
      <w:r w:rsidRPr="00296631">
        <w:rPr>
          <w:rFonts w:ascii="Times New Roman" w:hAnsi="Times New Roman"/>
          <w:sz w:val="24"/>
          <w:szCs w:val="24"/>
        </w:rPr>
        <w:t>r</w:t>
      </w:r>
      <w:r w:rsidRPr="00296631">
        <w:rPr>
          <w:rFonts w:ascii="Times New Roman" w:hAnsi="Times New Roman"/>
          <w:spacing w:val="-2"/>
          <w:sz w:val="24"/>
          <w:szCs w:val="24"/>
        </w:rPr>
        <w:t>a</w:t>
      </w:r>
      <w:r w:rsidRPr="00296631">
        <w:rPr>
          <w:rFonts w:ascii="Times New Roman" w:hAnsi="Times New Roman"/>
          <w:sz w:val="24"/>
          <w:szCs w:val="24"/>
        </w:rPr>
        <w:t>h</w:t>
      </w:r>
      <w:r w:rsidRPr="00296631">
        <w:rPr>
          <w:rFonts w:ascii="Times New Roman" w:hAnsi="Times New Roman"/>
          <w:spacing w:val="1"/>
          <w:sz w:val="24"/>
          <w:szCs w:val="24"/>
        </w:rPr>
        <w:t xml:space="preserve"> </w:t>
      </w:r>
      <w:r w:rsidRPr="00296631">
        <w:rPr>
          <w:rFonts w:ascii="Times New Roman" w:hAnsi="Times New Roman"/>
          <w:spacing w:val="2"/>
          <w:sz w:val="24"/>
          <w:szCs w:val="24"/>
        </w:rPr>
        <w:t>Kabupaten pesisir selatan</w:t>
      </w:r>
      <w:r w:rsidRPr="00296631">
        <w:rPr>
          <w:rFonts w:ascii="Times New Roman" w:hAnsi="Times New Roman"/>
          <w:spacing w:val="1"/>
          <w:sz w:val="24"/>
          <w:szCs w:val="24"/>
        </w:rPr>
        <w:t xml:space="preserve"> </w:t>
      </w:r>
      <w:r w:rsidRPr="00296631">
        <w:rPr>
          <w:rFonts w:ascii="Times New Roman" w:hAnsi="Times New Roman"/>
          <w:sz w:val="24"/>
          <w:szCs w:val="24"/>
        </w:rPr>
        <w:t xml:space="preserve">sejak </w:t>
      </w:r>
      <w:r w:rsidRPr="00296631">
        <w:rPr>
          <w:rFonts w:ascii="Times New Roman" w:hAnsi="Times New Roman"/>
          <w:spacing w:val="33"/>
          <w:sz w:val="24"/>
          <w:szCs w:val="24"/>
        </w:rPr>
        <w:t xml:space="preserve"> lima</w:t>
      </w:r>
      <w:r w:rsidRPr="00296631">
        <w:rPr>
          <w:rFonts w:ascii="Times New Roman" w:hAnsi="Times New Roman"/>
          <w:sz w:val="24"/>
          <w:szCs w:val="24"/>
        </w:rPr>
        <w:t xml:space="preserve"> </w:t>
      </w:r>
      <w:r w:rsidRPr="00296631">
        <w:rPr>
          <w:rFonts w:ascii="Times New Roman" w:hAnsi="Times New Roman"/>
          <w:spacing w:val="36"/>
          <w:sz w:val="24"/>
          <w:szCs w:val="24"/>
        </w:rPr>
        <w:t xml:space="preserve"> </w:t>
      </w:r>
      <w:r w:rsidRPr="00296631">
        <w:rPr>
          <w:rFonts w:ascii="Times New Roman" w:hAnsi="Times New Roman"/>
          <w:sz w:val="24"/>
          <w:szCs w:val="24"/>
        </w:rPr>
        <w:t xml:space="preserve">tahun </w:t>
      </w:r>
      <w:r w:rsidRPr="00296631">
        <w:rPr>
          <w:rFonts w:ascii="Times New Roman" w:hAnsi="Times New Roman"/>
          <w:spacing w:val="33"/>
          <w:sz w:val="24"/>
          <w:szCs w:val="24"/>
        </w:rPr>
        <w:t xml:space="preserve"> </w:t>
      </w:r>
      <w:r w:rsidRPr="00296631">
        <w:rPr>
          <w:rFonts w:ascii="Times New Roman" w:hAnsi="Times New Roman"/>
          <w:sz w:val="24"/>
          <w:szCs w:val="24"/>
        </w:rPr>
        <w:t>te</w:t>
      </w:r>
      <w:r w:rsidRPr="00296631">
        <w:rPr>
          <w:rFonts w:ascii="Times New Roman" w:hAnsi="Times New Roman"/>
          <w:spacing w:val="-1"/>
          <w:sz w:val="24"/>
          <w:szCs w:val="24"/>
        </w:rPr>
        <w:t>ra</w:t>
      </w:r>
      <w:r w:rsidRPr="00296631">
        <w:rPr>
          <w:rFonts w:ascii="Times New Roman" w:hAnsi="Times New Roman"/>
          <w:sz w:val="24"/>
          <w:szCs w:val="24"/>
        </w:rPr>
        <w:t xml:space="preserve">khir </w:t>
      </w:r>
      <w:r w:rsidRPr="00296631">
        <w:rPr>
          <w:rFonts w:ascii="Times New Roman" w:hAnsi="Times New Roman"/>
          <w:spacing w:val="33"/>
          <w:sz w:val="24"/>
          <w:szCs w:val="24"/>
        </w:rPr>
        <w:t xml:space="preserve"> </w:t>
      </w:r>
      <w:r w:rsidRPr="00296631">
        <w:rPr>
          <w:rFonts w:ascii="Times New Roman" w:hAnsi="Times New Roman"/>
          <w:sz w:val="24"/>
          <w:szCs w:val="24"/>
        </w:rPr>
        <w:t>in</w:t>
      </w:r>
      <w:r w:rsidRPr="00296631">
        <w:rPr>
          <w:rFonts w:ascii="Times New Roman" w:hAnsi="Times New Roman"/>
          <w:spacing w:val="1"/>
          <w:sz w:val="24"/>
          <w:szCs w:val="24"/>
        </w:rPr>
        <w:t>i berpola hubungan instruktif</w:t>
      </w:r>
      <w:r w:rsidRPr="00296631">
        <w:rPr>
          <w:rFonts w:ascii="Times New Roman" w:hAnsi="Times New Roman"/>
          <w:sz w:val="24"/>
          <w:szCs w:val="24"/>
        </w:rPr>
        <w:t>. H</w:t>
      </w:r>
      <w:r w:rsidRPr="00296631">
        <w:rPr>
          <w:rFonts w:ascii="Times New Roman" w:hAnsi="Times New Roman"/>
          <w:spacing w:val="-1"/>
          <w:sz w:val="24"/>
          <w:szCs w:val="24"/>
        </w:rPr>
        <w:t>a</w:t>
      </w:r>
      <w:r w:rsidRPr="00296631">
        <w:rPr>
          <w:rFonts w:ascii="Times New Roman" w:hAnsi="Times New Roman"/>
          <w:sz w:val="24"/>
          <w:szCs w:val="24"/>
        </w:rPr>
        <w:t>l ini</w:t>
      </w:r>
      <w:r w:rsidRPr="00296631">
        <w:rPr>
          <w:rFonts w:ascii="Times New Roman" w:hAnsi="Times New Roman"/>
          <w:spacing w:val="1"/>
          <w:sz w:val="24"/>
          <w:szCs w:val="24"/>
        </w:rPr>
        <w:t xml:space="preserve"> </w:t>
      </w:r>
      <w:r w:rsidRPr="00296631">
        <w:rPr>
          <w:rFonts w:ascii="Times New Roman" w:hAnsi="Times New Roman"/>
          <w:sz w:val="24"/>
          <w:szCs w:val="24"/>
        </w:rPr>
        <w:t>dika</w:t>
      </w:r>
      <w:r w:rsidRPr="00296631">
        <w:rPr>
          <w:rFonts w:ascii="Times New Roman" w:hAnsi="Times New Roman"/>
          <w:spacing w:val="1"/>
          <w:sz w:val="24"/>
          <w:szCs w:val="24"/>
        </w:rPr>
        <w:t>r</w:t>
      </w:r>
      <w:r w:rsidRPr="00296631">
        <w:rPr>
          <w:rFonts w:ascii="Times New Roman" w:hAnsi="Times New Roman"/>
          <w:spacing w:val="-1"/>
          <w:sz w:val="24"/>
          <w:szCs w:val="24"/>
        </w:rPr>
        <w:t>e</w:t>
      </w:r>
      <w:r w:rsidRPr="00296631">
        <w:rPr>
          <w:rFonts w:ascii="Times New Roman" w:hAnsi="Times New Roman"/>
          <w:sz w:val="24"/>
          <w:szCs w:val="24"/>
        </w:rPr>
        <w:t>n</w:t>
      </w:r>
      <w:r w:rsidRPr="00296631">
        <w:rPr>
          <w:rFonts w:ascii="Times New Roman" w:hAnsi="Times New Roman"/>
          <w:spacing w:val="-1"/>
          <w:sz w:val="24"/>
          <w:szCs w:val="24"/>
        </w:rPr>
        <w:t>a</w:t>
      </w:r>
      <w:r w:rsidRPr="00296631">
        <w:rPr>
          <w:rFonts w:ascii="Times New Roman" w:hAnsi="Times New Roman"/>
          <w:sz w:val="24"/>
          <w:szCs w:val="24"/>
        </w:rPr>
        <w:t>k</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2"/>
          <w:sz w:val="24"/>
          <w:szCs w:val="24"/>
        </w:rPr>
        <w:t xml:space="preserve"> </w:t>
      </w:r>
      <w:r w:rsidRPr="00296631">
        <w:rPr>
          <w:rFonts w:ascii="Times New Roman" w:hAnsi="Times New Roman"/>
          <w:sz w:val="24"/>
          <w:szCs w:val="24"/>
        </w:rPr>
        <w:t>m</w:t>
      </w:r>
      <w:r w:rsidRPr="00296631">
        <w:rPr>
          <w:rFonts w:ascii="Times New Roman" w:hAnsi="Times New Roman"/>
          <w:spacing w:val="2"/>
          <w:sz w:val="24"/>
          <w:szCs w:val="24"/>
        </w:rPr>
        <w:t>a</w:t>
      </w:r>
      <w:r w:rsidRPr="00296631">
        <w:rPr>
          <w:rFonts w:ascii="Times New Roman" w:hAnsi="Times New Roman"/>
          <w:sz w:val="24"/>
          <w:szCs w:val="24"/>
        </w:rPr>
        <w:t>sih</w:t>
      </w:r>
      <w:r w:rsidRPr="00296631">
        <w:rPr>
          <w:rFonts w:ascii="Times New Roman" w:hAnsi="Times New Roman"/>
          <w:spacing w:val="1"/>
          <w:sz w:val="24"/>
          <w:szCs w:val="24"/>
        </w:rPr>
        <w:t xml:space="preserve"> </w:t>
      </w:r>
      <w:r w:rsidRPr="00296631">
        <w:rPr>
          <w:rFonts w:ascii="Times New Roman" w:hAnsi="Times New Roman"/>
          <w:sz w:val="24"/>
          <w:szCs w:val="24"/>
        </w:rPr>
        <w:t>r</w:t>
      </w:r>
      <w:r w:rsidRPr="00296631">
        <w:rPr>
          <w:rFonts w:ascii="Times New Roman" w:hAnsi="Times New Roman"/>
          <w:spacing w:val="-2"/>
          <w:sz w:val="24"/>
          <w:szCs w:val="24"/>
        </w:rPr>
        <w:t>e</w:t>
      </w:r>
      <w:r w:rsidRPr="00296631">
        <w:rPr>
          <w:rFonts w:ascii="Times New Roman" w:hAnsi="Times New Roman"/>
          <w:sz w:val="24"/>
          <w:szCs w:val="24"/>
        </w:rPr>
        <w:t>nd</w:t>
      </w:r>
      <w:r w:rsidRPr="00296631">
        <w:rPr>
          <w:rFonts w:ascii="Times New Roman" w:hAnsi="Times New Roman"/>
          <w:spacing w:val="-1"/>
          <w:sz w:val="24"/>
          <w:szCs w:val="24"/>
        </w:rPr>
        <w:t>a</w:t>
      </w:r>
      <w:r w:rsidRPr="00296631">
        <w:rPr>
          <w:rFonts w:ascii="Times New Roman" w:hAnsi="Times New Roman"/>
          <w:sz w:val="24"/>
          <w:szCs w:val="24"/>
        </w:rPr>
        <w:t>h</w:t>
      </w:r>
      <w:r w:rsidRPr="00296631">
        <w:rPr>
          <w:rFonts w:ascii="Times New Roman" w:hAnsi="Times New Roman"/>
          <w:spacing w:val="5"/>
          <w:sz w:val="24"/>
          <w:szCs w:val="24"/>
        </w:rPr>
        <w:t>n</w:t>
      </w:r>
      <w:r w:rsidRPr="00296631">
        <w:rPr>
          <w:rFonts w:ascii="Times New Roman" w:hAnsi="Times New Roman"/>
          <w:spacing w:val="-5"/>
          <w:sz w:val="24"/>
          <w:szCs w:val="24"/>
        </w:rPr>
        <w:t>y</w:t>
      </w:r>
      <w:r w:rsidRPr="00296631">
        <w:rPr>
          <w:rFonts w:ascii="Times New Roman" w:hAnsi="Times New Roman"/>
          <w:sz w:val="24"/>
          <w:szCs w:val="24"/>
        </w:rPr>
        <w:t>a</w:t>
      </w:r>
      <w:r w:rsidRPr="00296631">
        <w:rPr>
          <w:rFonts w:ascii="Times New Roman" w:hAnsi="Times New Roman"/>
          <w:spacing w:val="1"/>
          <w:sz w:val="24"/>
          <w:szCs w:val="24"/>
        </w:rPr>
        <w:t xml:space="preserve"> </w:t>
      </w:r>
      <w:r w:rsidRPr="00296631">
        <w:rPr>
          <w:rFonts w:ascii="Times New Roman" w:hAnsi="Times New Roman"/>
          <w:sz w:val="24"/>
          <w:szCs w:val="24"/>
        </w:rPr>
        <w:t>p</w:t>
      </w:r>
      <w:r w:rsidRPr="00296631">
        <w:rPr>
          <w:rFonts w:ascii="Times New Roman" w:hAnsi="Times New Roman"/>
          <w:spacing w:val="-1"/>
          <w:sz w:val="24"/>
          <w:szCs w:val="24"/>
        </w:rPr>
        <w:t>e</w:t>
      </w:r>
      <w:r w:rsidRPr="00296631">
        <w:rPr>
          <w:rFonts w:ascii="Times New Roman" w:hAnsi="Times New Roman"/>
          <w:sz w:val="24"/>
          <w:szCs w:val="24"/>
        </w:rPr>
        <w:t>n</w:t>
      </w:r>
      <w:r w:rsidRPr="00296631">
        <w:rPr>
          <w:rFonts w:ascii="Times New Roman" w:hAnsi="Times New Roman"/>
          <w:spacing w:val="2"/>
          <w:sz w:val="24"/>
          <w:szCs w:val="24"/>
        </w:rPr>
        <w:t>d</w:t>
      </w:r>
      <w:r w:rsidRPr="00296631">
        <w:rPr>
          <w:rFonts w:ascii="Times New Roman" w:hAnsi="Times New Roman"/>
          <w:spacing w:val="-1"/>
          <w:sz w:val="24"/>
          <w:szCs w:val="24"/>
        </w:rPr>
        <w:t>a</w:t>
      </w:r>
      <w:r w:rsidRPr="00296631">
        <w:rPr>
          <w:rFonts w:ascii="Times New Roman" w:hAnsi="Times New Roman"/>
          <w:sz w:val="24"/>
          <w:szCs w:val="24"/>
        </w:rPr>
        <w:t>p</w:t>
      </w:r>
      <w:r w:rsidRPr="00296631">
        <w:rPr>
          <w:rFonts w:ascii="Times New Roman" w:hAnsi="Times New Roman"/>
          <w:spacing w:val="-1"/>
          <w:sz w:val="24"/>
          <w:szCs w:val="24"/>
        </w:rPr>
        <w:t>a</w:t>
      </w:r>
      <w:r w:rsidRPr="00296631">
        <w:rPr>
          <w:rFonts w:ascii="Times New Roman" w:hAnsi="Times New Roman"/>
          <w:spacing w:val="3"/>
          <w:sz w:val="24"/>
          <w:szCs w:val="24"/>
        </w:rPr>
        <w:t>t</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5"/>
          <w:sz w:val="24"/>
          <w:szCs w:val="24"/>
        </w:rPr>
        <w:t xml:space="preserve"> </w:t>
      </w:r>
      <w:r w:rsidRPr="00296631">
        <w:rPr>
          <w:rFonts w:ascii="Times New Roman" w:hAnsi="Times New Roman"/>
          <w:spacing w:val="-5"/>
          <w:sz w:val="24"/>
          <w:szCs w:val="24"/>
        </w:rPr>
        <w:t>y</w:t>
      </w:r>
      <w:r w:rsidRPr="00296631">
        <w:rPr>
          <w:rFonts w:ascii="Times New Roman" w:hAnsi="Times New Roman"/>
          <w:spacing w:val="-1"/>
          <w:sz w:val="24"/>
          <w:szCs w:val="24"/>
        </w:rPr>
        <w:t>a</w:t>
      </w:r>
      <w:r w:rsidRPr="00296631">
        <w:rPr>
          <w:rFonts w:ascii="Times New Roman" w:hAnsi="Times New Roman"/>
          <w:spacing w:val="2"/>
          <w:sz w:val="24"/>
          <w:szCs w:val="24"/>
        </w:rPr>
        <w:t>n</w:t>
      </w:r>
      <w:r w:rsidRPr="00296631">
        <w:rPr>
          <w:rFonts w:ascii="Times New Roman" w:hAnsi="Times New Roman"/>
          <w:sz w:val="24"/>
          <w:szCs w:val="24"/>
        </w:rPr>
        <w:t>g dihasilk</w:t>
      </w:r>
      <w:r w:rsidRPr="00296631">
        <w:rPr>
          <w:rFonts w:ascii="Times New Roman" w:hAnsi="Times New Roman"/>
          <w:spacing w:val="-1"/>
          <w:sz w:val="24"/>
          <w:szCs w:val="24"/>
        </w:rPr>
        <w:t>a</w:t>
      </w:r>
      <w:r w:rsidRPr="00296631">
        <w:rPr>
          <w:rFonts w:ascii="Times New Roman" w:hAnsi="Times New Roman"/>
          <w:sz w:val="24"/>
          <w:szCs w:val="24"/>
        </w:rPr>
        <w:t>n d</w:t>
      </w:r>
      <w:r w:rsidRPr="00296631">
        <w:rPr>
          <w:rFonts w:ascii="Times New Roman" w:hAnsi="Times New Roman"/>
          <w:spacing w:val="1"/>
          <w:sz w:val="24"/>
          <w:szCs w:val="24"/>
        </w:rPr>
        <w:t>a</w:t>
      </w:r>
      <w:r w:rsidRPr="00296631">
        <w:rPr>
          <w:rFonts w:ascii="Times New Roman" w:hAnsi="Times New Roman"/>
          <w:sz w:val="24"/>
          <w:szCs w:val="24"/>
        </w:rPr>
        <w:t>ri p</w:t>
      </w:r>
      <w:r w:rsidRPr="00296631">
        <w:rPr>
          <w:rFonts w:ascii="Times New Roman" w:hAnsi="Times New Roman"/>
          <w:spacing w:val="-1"/>
          <w:sz w:val="24"/>
          <w:szCs w:val="24"/>
        </w:rPr>
        <w:t>a</w:t>
      </w:r>
      <w:r w:rsidRPr="00296631">
        <w:rPr>
          <w:rFonts w:ascii="Times New Roman" w:hAnsi="Times New Roman"/>
          <w:sz w:val="24"/>
          <w:szCs w:val="24"/>
        </w:rPr>
        <w:t>jak d</w:t>
      </w:r>
      <w:r w:rsidRPr="00296631">
        <w:rPr>
          <w:rFonts w:ascii="Times New Roman" w:hAnsi="Times New Roman"/>
          <w:spacing w:val="-1"/>
          <w:sz w:val="24"/>
          <w:szCs w:val="24"/>
        </w:rPr>
        <w:t>ae</w:t>
      </w:r>
      <w:r w:rsidRPr="00296631">
        <w:rPr>
          <w:rFonts w:ascii="Times New Roman" w:hAnsi="Times New Roman"/>
          <w:sz w:val="24"/>
          <w:szCs w:val="24"/>
        </w:rPr>
        <w:t>r</w:t>
      </w:r>
      <w:r w:rsidRPr="00296631">
        <w:rPr>
          <w:rFonts w:ascii="Times New Roman" w:hAnsi="Times New Roman"/>
          <w:spacing w:val="-2"/>
          <w:sz w:val="24"/>
          <w:szCs w:val="24"/>
        </w:rPr>
        <w:t>a</w:t>
      </w:r>
      <w:r w:rsidRPr="00296631">
        <w:rPr>
          <w:rFonts w:ascii="Times New Roman" w:hAnsi="Times New Roman"/>
          <w:sz w:val="24"/>
          <w:szCs w:val="24"/>
        </w:rPr>
        <w:t>h,</w:t>
      </w:r>
      <w:r w:rsidRPr="00296631">
        <w:rPr>
          <w:rFonts w:ascii="Times New Roman" w:hAnsi="Times New Roman"/>
          <w:spacing w:val="2"/>
          <w:sz w:val="24"/>
          <w:szCs w:val="24"/>
        </w:rPr>
        <w:t xml:space="preserve"> </w:t>
      </w:r>
      <w:r w:rsidRPr="00296631">
        <w:rPr>
          <w:rFonts w:ascii="Times New Roman" w:hAnsi="Times New Roman"/>
          <w:sz w:val="24"/>
          <w:szCs w:val="24"/>
        </w:rPr>
        <w:t>r</w:t>
      </w:r>
      <w:r w:rsidRPr="00296631">
        <w:rPr>
          <w:rFonts w:ascii="Times New Roman" w:hAnsi="Times New Roman"/>
          <w:spacing w:val="-2"/>
          <w:sz w:val="24"/>
          <w:szCs w:val="24"/>
        </w:rPr>
        <w:t>e</w:t>
      </w:r>
      <w:r w:rsidRPr="00296631">
        <w:rPr>
          <w:rFonts w:ascii="Times New Roman" w:hAnsi="Times New Roman"/>
          <w:sz w:val="24"/>
          <w:szCs w:val="24"/>
        </w:rPr>
        <w:t>tribusi d</w:t>
      </w:r>
      <w:r w:rsidRPr="00296631">
        <w:rPr>
          <w:rFonts w:ascii="Times New Roman" w:hAnsi="Times New Roman"/>
          <w:spacing w:val="-1"/>
          <w:sz w:val="24"/>
          <w:szCs w:val="24"/>
        </w:rPr>
        <w:t>a</w:t>
      </w:r>
      <w:r w:rsidRPr="00296631">
        <w:rPr>
          <w:rFonts w:ascii="Times New Roman" w:hAnsi="Times New Roman"/>
          <w:spacing w:val="1"/>
          <w:sz w:val="24"/>
          <w:szCs w:val="24"/>
        </w:rPr>
        <w:t>e</w:t>
      </w:r>
      <w:r w:rsidRPr="00296631">
        <w:rPr>
          <w:rFonts w:ascii="Times New Roman" w:hAnsi="Times New Roman"/>
          <w:sz w:val="24"/>
          <w:szCs w:val="24"/>
        </w:rPr>
        <w:t>rah, d</w:t>
      </w:r>
      <w:r w:rsidRPr="00296631">
        <w:rPr>
          <w:rFonts w:ascii="Times New Roman" w:hAnsi="Times New Roman"/>
          <w:spacing w:val="-1"/>
          <w:sz w:val="24"/>
          <w:szCs w:val="24"/>
        </w:rPr>
        <w:t>a</w:t>
      </w:r>
      <w:r w:rsidRPr="00296631">
        <w:rPr>
          <w:rFonts w:ascii="Times New Roman" w:hAnsi="Times New Roman"/>
          <w:sz w:val="24"/>
          <w:szCs w:val="24"/>
        </w:rPr>
        <w:t>n p</w:t>
      </w:r>
      <w:r w:rsidRPr="00296631">
        <w:rPr>
          <w:rFonts w:ascii="Times New Roman" w:hAnsi="Times New Roman"/>
          <w:spacing w:val="-1"/>
          <w:sz w:val="24"/>
          <w:szCs w:val="24"/>
        </w:rPr>
        <w:t>e</w:t>
      </w:r>
      <w:r w:rsidRPr="00296631">
        <w:rPr>
          <w:rFonts w:ascii="Times New Roman" w:hAnsi="Times New Roman"/>
          <w:sz w:val="24"/>
          <w:szCs w:val="24"/>
        </w:rPr>
        <w:t>nd</w:t>
      </w:r>
      <w:r w:rsidRPr="00296631">
        <w:rPr>
          <w:rFonts w:ascii="Times New Roman" w:hAnsi="Times New Roman"/>
          <w:spacing w:val="-1"/>
          <w:sz w:val="24"/>
          <w:szCs w:val="24"/>
        </w:rPr>
        <w:t>a</w:t>
      </w:r>
      <w:r w:rsidRPr="00296631">
        <w:rPr>
          <w:rFonts w:ascii="Times New Roman" w:hAnsi="Times New Roman"/>
          <w:sz w:val="24"/>
          <w:szCs w:val="24"/>
        </w:rPr>
        <w:t>p</w:t>
      </w:r>
      <w:r w:rsidRPr="00296631">
        <w:rPr>
          <w:rFonts w:ascii="Times New Roman" w:hAnsi="Times New Roman"/>
          <w:spacing w:val="-1"/>
          <w:sz w:val="24"/>
          <w:szCs w:val="24"/>
        </w:rPr>
        <w:t>a</w:t>
      </w:r>
      <w:r w:rsidRPr="00296631">
        <w:rPr>
          <w:rFonts w:ascii="Times New Roman" w:hAnsi="Times New Roman"/>
          <w:spacing w:val="3"/>
          <w:sz w:val="24"/>
          <w:szCs w:val="24"/>
        </w:rPr>
        <w:t>t</w:t>
      </w:r>
      <w:r w:rsidRPr="00296631">
        <w:rPr>
          <w:rFonts w:ascii="Times New Roman" w:hAnsi="Times New Roman"/>
          <w:spacing w:val="-1"/>
          <w:sz w:val="24"/>
          <w:szCs w:val="24"/>
        </w:rPr>
        <w:t>a</w:t>
      </w:r>
      <w:r w:rsidRPr="00296631">
        <w:rPr>
          <w:rFonts w:ascii="Times New Roman" w:hAnsi="Times New Roman"/>
          <w:sz w:val="24"/>
          <w:szCs w:val="24"/>
        </w:rPr>
        <w:t>n h</w:t>
      </w:r>
      <w:r w:rsidRPr="00296631">
        <w:rPr>
          <w:rFonts w:ascii="Times New Roman" w:hAnsi="Times New Roman"/>
          <w:spacing w:val="1"/>
          <w:sz w:val="24"/>
          <w:szCs w:val="24"/>
        </w:rPr>
        <w:t>a</w:t>
      </w:r>
      <w:r w:rsidRPr="00296631">
        <w:rPr>
          <w:rFonts w:ascii="Times New Roman" w:hAnsi="Times New Roman"/>
          <w:sz w:val="24"/>
          <w:szCs w:val="24"/>
        </w:rPr>
        <w:t>sil</w:t>
      </w:r>
      <w:r w:rsidRPr="00296631">
        <w:rPr>
          <w:rFonts w:ascii="Times New Roman" w:hAnsi="Times New Roman"/>
          <w:spacing w:val="1"/>
          <w:sz w:val="24"/>
          <w:szCs w:val="24"/>
        </w:rPr>
        <w:t xml:space="preserve"> </w:t>
      </w:r>
      <w:r w:rsidRPr="00296631">
        <w:rPr>
          <w:rFonts w:ascii="Times New Roman" w:hAnsi="Times New Roman"/>
          <w:sz w:val="24"/>
          <w:szCs w:val="24"/>
        </w:rPr>
        <w:t>p</w:t>
      </w:r>
      <w:r w:rsidRPr="00296631">
        <w:rPr>
          <w:rFonts w:ascii="Times New Roman" w:hAnsi="Times New Roman"/>
          <w:spacing w:val="-1"/>
          <w:sz w:val="24"/>
          <w:szCs w:val="24"/>
        </w:rPr>
        <w:t>e</w:t>
      </w:r>
      <w:r w:rsidRPr="00296631">
        <w:rPr>
          <w:rFonts w:ascii="Times New Roman" w:hAnsi="Times New Roman"/>
          <w:sz w:val="24"/>
          <w:szCs w:val="24"/>
        </w:rPr>
        <w:t>n</w:t>
      </w:r>
      <w:r w:rsidRPr="00296631">
        <w:rPr>
          <w:rFonts w:ascii="Times New Roman" w:hAnsi="Times New Roman"/>
          <w:spacing w:val="-2"/>
          <w:sz w:val="24"/>
          <w:szCs w:val="24"/>
        </w:rPr>
        <w:t>g</w:t>
      </w:r>
      <w:r w:rsidRPr="00296631">
        <w:rPr>
          <w:rFonts w:ascii="Times New Roman" w:hAnsi="Times New Roman"/>
          <w:spacing w:val="-1"/>
          <w:sz w:val="24"/>
          <w:szCs w:val="24"/>
        </w:rPr>
        <w:t>e</w:t>
      </w:r>
      <w:r w:rsidRPr="00296631">
        <w:rPr>
          <w:rFonts w:ascii="Times New Roman" w:hAnsi="Times New Roman"/>
          <w:sz w:val="24"/>
          <w:szCs w:val="24"/>
        </w:rPr>
        <w:t>lo</w:t>
      </w:r>
      <w:r w:rsidRPr="00296631">
        <w:rPr>
          <w:rFonts w:ascii="Times New Roman" w:hAnsi="Times New Roman"/>
          <w:spacing w:val="2"/>
          <w:sz w:val="24"/>
          <w:szCs w:val="24"/>
        </w:rPr>
        <w:t>a</w:t>
      </w:r>
      <w:r w:rsidRPr="00296631">
        <w:rPr>
          <w:rFonts w:ascii="Times New Roman" w:hAnsi="Times New Roman"/>
          <w:spacing w:val="-1"/>
          <w:sz w:val="24"/>
          <w:szCs w:val="24"/>
        </w:rPr>
        <w:t>a</w:t>
      </w:r>
      <w:r w:rsidRPr="00296631">
        <w:rPr>
          <w:rFonts w:ascii="Times New Roman" w:hAnsi="Times New Roman"/>
          <w:sz w:val="24"/>
          <w:szCs w:val="24"/>
        </w:rPr>
        <w:t>n k</w:t>
      </w:r>
      <w:r w:rsidRPr="00296631">
        <w:rPr>
          <w:rFonts w:ascii="Times New Roman" w:hAnsi="Times New Roman"/>
          <w:spacing w:val="-1"/>
          <w:sz w:val="24"/>
          <w:szCs w:val="24"/>
        </w:rPr>
        <w:t>e</w:t>
      </w:r>
      <w:r w:rsidRPr="00296631">
        <w:rPr>
          <w:rFonts w:ascii="Times New Roman" w:hAnsi="Times New Roman"/>
          <w:sz w:val="24"/>
          <w:szCs w:val="24"/>
        </w:rPr>
        <w:t>k</w:t>
      </w:r>
      <w:r w:rsidRPr="00296631">
        <w:rPr>
          <w:rFonts w:ascii="Times New Roman" w:hAnsi="Times New Roman"/>
          <w:spacing w:val="4"/>
          <w:sz w:val="24"/>
          <w:szCs w:val="24"/>
        </w:rPr>
        <w:t>a</w:t>
      </w:r>
      <w:r w:rsidRPr="00296631">
        <w:rPr>
          <w:rFonts w:ascii="Times New Roman" w:hAnsi="Times New Roman"/>
          <w:spacing w:val="-5"/>
          <w:sz w:val="24"/>
          <w:szCs w:val="24"/>
        </w:rPr>
        <w:t>y</w:t>
      </w:r>
      <w:r w:rsidRPr="00296631">
        <w:rPr>
          <w:rFonts w:ascii="Times New Roman" w:hAnsi="Times New Roman"/>
          <w:spacing w:val="1"/>
          <w:sz w:val="24"/>
          <w:szCs w:val="24"/>
        </w:rPr>
        <w:t>aa</w:t>
      </w:r>
      <w:r w:rsidRPr="00296631">
        <w:rPr>
          <w:rFonts w:ascii="Times New Roman" w:hAnsi="Times New Roman"/>
          <w:sz w:val="24"/>
          <w:szCs w:val="24"/>
        </w:rPr>
        <w:t>n</w:t>
      </w:r>
      <w:r w:rsidRPr="00296631">
        <w:rPr>
          <w:rFonts w:ascii="Times New Roman" w:hAnsi="Times New Roman"/>
          <w:spacing w:val="2"/>
          <w:sz w:val="24"/>
          <w:szCs w:val="24"/>
        </w:rPr>
        <w:t xml:space="preserve"> </w:t>
      </w:r>
      <w:r w:rsidRPr="00296631">
        <w:rPr>
          <w:rFonts w:ascii="Times New Roman" w:hAnsi="Times New Roman"/>
          <w:spacing w:val="-5"/>
          <w:sz w:val="24"/>
          <w:szCs w:val="24"/>
        </w:rPr>
        <w:t>y</w:t>
      </w:r>
      <w:r w:rsidRPr="00296631">
        <w:rPr>
          <w:rFonts w:ascii="Times New Roman" w:hAnsi="Times New Roman"/>
          <w:spacing w:val="-1"/>
          <w:sz w:val="24"/>
          <w:szCs w:val="24"/>
        </w:rPr>
        <w:t>a</w:t>
      </w:r>
      <w:r w:rsidRPr="00296631">
        <w:rPr>
          <w:rFonts w:ascii="Times New Roman" w:hAnsi="Times New Roman"/>
          <w:spacing w:val="2"/>
          <w:sz w:val="24"/>
          <w:szCs w:val="24"/>
        </w:rPr>
        <w:t>n</w:t>
      </w:r>
      <w:r w:rsidRPr="00296631">
        <w:rPr>
          <w:rFonts w:ascii="Times New Roman" w:hAnsi="Times New Roman"/>
          <w:sz w:val="24"/>
          <w:szCs w:val="24"/>
        </w:rPr>
        <w:t>g dip</w:t>
      </w:r>
      <w:r w:rsidRPr="00296631">
        <w:rPr>
          <w:rFonts w:ascii="Times New Roman" w:hAnsi="Times New Roman"/>
          <w:spacing w:val="1"/>
          <w:sz w:val="24"/>
          <w:szCs w:val="24"/>
        </w:rPr>
        <w:t>i</w:t>
      </w:r>
      <w:r w:rsidRPr="00296631">
        <w:rPr>
          <w:rFonts w:ascii="Times New Roman" w:hAnsi="Times New Roman"/>
          <w:sz w:val="24"/>
          <w:szCs w:val="24"/>
        </w:rPr>
        <w:t>s</w:t>
      </w:r>
      <w:r w:rsidRPr="00296631">
        <w:rPr>
          <w:rFonts w:ascii="Times New Roman" w:hAnsi="Times New Roman"/>
          <w:spacing w:val="-1"/>
          <w:sz w:val="24"/>
          <w:szCs w:val="24"/>
        </w:rPr>
        <w:t>a</w:t>
      </w:r>
      <w:r w:rsidRPr="00296631">
        <w:rPr>
          <w:rFonts w:ascii="Times New Roman" w:hAnsi="Times New Roman"/>
          <w:sz w:val="24"/>
          <w:szCs w:val="24"/>
        </w:rPr>
        <w:t>hk</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1"/>
          <w:sz w:val="24"/>
          <w:szCs w:val="24"/>
        </w:rPr>
        <w:t xml:space="preserve"> </w:t>
      </w:r>
      <w:r w:rsidRPr="00296631">
        <w:rPr>
          <w:rFonts w:ascii="Times New Roman" w:hAnsi="Times New Roman"/>
          <w:sz w:val="24"/>
          <w:szCs w:val="24"/>
        </w:rPr>
        <w:t>s</w:t>
      </w:r>
      <w:r w:rsidRPr="00296631">
        <w:rPr>
          <w:rFonts w:ascii="Times New Roman" w:hAnsi="Times New Roman"/>
          <w:spacing w:val="-1"/>
          <w:sz w:val="24"/>
          <w:szCs w:val="24"/>
        </w:rPr>
        <w:t>e</w:t>
      </w:r>
      <w:r w:rsidRPr="00296631">
        <w:rPr>
          <w:rFonts w:ascii="Times New Roman" w:hAnsi="Times New Roman"/>
          <w:sz w:val="24"/>
          <w:szCs w:val="24"/>
        </w:rPr>
        <w:t>rta masih</w:t>
      </w:r>
      <w:r w:rsidRPr="00296631">
        <w:rPr>
          <w:rFonts w:ascii="Times New Roman" w:hAnsi="Times New Roman"/>
          <w:spacing w:val="1"/>
          <w:sz w:val="24"/>
          <w:szCs w:val="24"/>
        </w:rPr>
        <w:t xml:space="preserve"> </w:t>
      </w:r>
      <w:r w:rsidRPr="00296631">
        <w:rPr>
          <w:rFonts w:ascii="Times New Roman" w:hAnsi="Times New Roman"/>
          <w:sz w:val="24"/>
          <w:szCs w:val="24"/>
        </w:rPr>
        <w:t>t</w:t>
      </w:r>
      <w:r w:rsidRPr="00296631">
        <w:rPr>
          <w:rFonts w:ascii="Times New Roman" w:hAnsi="Times New Roman"/>
          <w:spacing w:val="1"/>
          <w:sz w:val="24"/>
          <w:szCs w:val="24"/>
        </w:rPr>
        <w:t>i</w:t>
      </w:r>
      <w:r w:rsidRPr="00296631">
        <w:rPr>
          <w:rFonts w:ascii="Times New Roman" w:hAnsi="Times New Roman"/>
          <w:sz w:val="24"/>
          <w:szCs w:val="24"/>
        </w:rPr>
        <w:t>ng</w:t>
      </w:r>
      <w:r w:rsidRPr="00296631">
        <w:rPr>
          <w:rFonts w:ascii="Times New Roman" w:hAnsi="Times New Roman"/>
          <w:spacing w:val="-2"/>
          <w:sz w:val="24"/>
          <w:szCs w:val="24"/>
        </w:rPr>
        <w:t>g</w:t>
      </w:r>
      <w:r w:rsidRPr="00296631">
        <w:rPr>
          <w:rFonts w:ascii="Times New Roman" w:hAnsi="Times New Roman"/>
          <w:sz w:val="24"/>
          <w:szCs w:val="24"/>
        </w:rPr>
        <w:t>i</w:t>
      </w:r>
      <w:r w:rsidRPr="00296631">
        <w:rPr>
          <w:rFonts w:ascii="Times New Roman" w:hAnsi="Times New Roman"/>
          <w:spacing w:val="5"/>
          <w:sz w:val="24"/>
          <w:szCs w:val="24"/>
        </w:rPr>
        <w:t>n</w:t>
      </w:r>
      <w:r w:rsidRPr="00296631">
        <w:rPr>
          <w:rFonts w:ascii="Times New Roman" w:hAnsi="Times New Roman"/>
          <w:spacing w:val="-5"/>
          <w:sz w:val="24"/>
          <w:szCs w:val="24"/>
        </w:rPr>
        <w:t>y</w:t>
      </w:r>
      <w:r w:rsidRPr="00296631">
        <w:rPr>
          <w:rFonts w:ascii="Times New Roman" w:hAnsi="Times New Roman"/>
          <w:sz w:val="24"/>
          <w:szCs w:val="24"/>
        </w:rPr>
        <w:t>a d</w:t>
      </w:r>
      <w:r w:rsidRPr="00296631">
        <w:rPr>
          <w:rFonts w:ascii="Times New Roman" w:hAnsi="Times New Roman"/>
          <w:spacing w:val="-1"/>
          <w:sz w:val="24"/>
          <w:szCs w:val="24"/>
        </w:rPr>
        <w:t>a</w:t>
      </w:r>
      <w:r w:rsidRPr="00296631">
        <w:rPr>
          <w:rFonts w:ascii="Times New Roman" w:hAnsi="Times New Roman"/>
          <w:spacing w:val="2"/>
          <w:sz w:val="24"/>
          <w:szCs w:val="24"/>
        </w:rPr>
        <w:t>n</w:t>
      </w:r>
      <w:r w:rsidRPr="00296631">
        <w:rPr>
          <w:rFonts w:ascii="Times New Roman" w:hAnsi="Times New Roman"/>
          <w:sz w:val="24"/>
          <w:szCs w:val="24"/>
        </w:rPr>
        <w:t>a p</w:t>
      </w:r>
      <w:r w:rsidRPr="00296631">
        <w:rPr>
          <w:rFonts w:ascii="Times New Roman" w:hAnsi="Times New Roman"/>
          <w:spacing w:val="-1"/>
          <w:sz w:val="24"/>
          <w:szCs w:val="24"/>
        </w:rPr>
        <w:t>e</w:t>
      </w:r>
      <w:r w:rsidRPr="00296631">
        <w:rPr>
          <w:rFonts w:ascii="Times New Roman" w:hAnsi="Times New Roman"/>
          <w:sz w:val="24"/>
          <w:szCs w:val="24"/>
        </w:rPr>
        <w:t>rimb</w:t>
      </w:r>
      <w:r w:rsidRPr="00296631">
        <w:rPr>
          <w:rFonts w:ascii="Times New Roman" w:hAnsi="Times New Roman"/>
          <w:spacing w:val="-1"/>
          <w:sz w:val="24"/>
          <w:szCs w:val="24"/>
        </w:rPr>
        <w:t>a</w:t>
      </w:r>
      <w:r w:rsidRPr="00296631">
        <w:rPr>
          <w:rFonts w:ascii="Times New Roman" w:hAnsi="Times New Roman"/>
          <w:spacing w:val="2"/>
          <w:sz w:val="24"/>
          <w:szCs w:val="24"/>
        </w:rPr>
        <w:t>n</w:t>
      </w:r>
      <w:r w:rsidRPr="00296631">
        <w:rPr>
          <w:rFonts w:ascii="Times New Roman" w:hAnsi="Times New Roman"/>
          <w:spacing w:val="-2"/>
          <w:sz w:val="24"/>
          <w:szCs w:val="24"/>
        </w:rPr>
        <w:t>g</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1"/>
          <w:sz w:val="24"/>
          <w:szCs w:val="24"/>
        </w:rPr>
        <w:t xml:space="preserve"> </w:t>
      </w:r>
      <w:r w:rsidRPr="00296631">
        <w:rPr>
          <w:rFonts w:ascii="Times New Roman" w:hAnsi="Times New Roman"/>
          <w:spacing w:val="2"/>
          <w:sz w:val="24"/>
          <w:szCs w:val="24"/>
        </w:rPr>
        <w:t>d</w:t>
      </w:r>
      <w:r w:rsidRPr="00296631">
        <w:rPr>
          <w:rFonts w:ascii="Times New Roman" w:hAnsi="Times New Roman"/>
          <w:spacing w:val="-1"/>
          <w:sz w:val="24"/>
          <w:szCs w:val="24"/>
        </w:rPr>
        <w:t>a</w:t>
      </w:r>
      <w:r w:rsidRPr="00296631">
        <w:rPr>
          <w:rFonts w:ascii="Times New Roman" w:hAnsi="Times New Roman"/>
          <w:sz w:val="24"/>
          <w:szCs w:val="24"/>
        </w:rPr>
        <w:t>ri</w:t>
      </w:r>
      <w:r w:rsidRPr="00296631">
        <w:rPr>
          <w:rFonts w:ascii="Times New Roman" w:hAnsi="Times New Roman"/>
          <w:spacing w:val="1"/>
          <w:sz w:val="24"/>
          <w:szCs w:val="24"/>
        </w:rPr>
        <w:t xml:space="preserve"> </w:t>
      </w:r>
      <w:r w:rsidRPr="00296631">
        <w:rPr>
          <w:rFonts w:ascii="Times New Roman" w:hAnsi="Times New Roman"/>
          <w:sz w:val="24"/>
          <w:szCs w:val="24"/>
        </w:rPr>
        <w:t>pus</w:t>
      </w:r>
      <w:r w:rsidRPr="00296631">
        <w:rPr>
          <w:rFonts w:ascii="Times New Roman" w:hAnsi="Times New Roman"/>
          <w:spacing w:val="-1"/>
          <w:sz w:val="24"/>
          <w:szCs w:val="24"/>
        </w:rPr>
        <w:t>a</w:t>
      </w:r>
      <w:r w:rsidRPr="00296631">
        <w:rPr>
          <w:rFonts w:ascii="Times New Roman" w:hAnsi="Times New Roman"/>
          <w:sz w:val="24"/>
          <w:szCs w:val="24"/>
        </w:rPr>
        <w:t>t</w:t>
      </w:r>
      <w:r w:rsidRPr="00296631">
        <w:rPr>
          <w:rFonts w:ascii="Times New Roman" w:hAnsi="Times New Roman"/>
          <w:spacing w:val="2"/>
          <w:sz w:val="24"/>
          <w:szCs w:val="24"/>
        </w:rPr>
        <w:t xml:space="preserve"> </w:t>
      </w:r>
      <w:r w:rsidRPr="00296631">
        <w:rPr>
          <w:rFonts w:ascii="Times New Roman" w:hAnsi="Times New Roman"/>
          <w:sz w:val="24"/>
          <w:szCs w:val="24"/>
        </w:rPr>
        <w:t>di</w:t>
      </w:r>
      <w:r w:rsidRPr="00296631">
        <w:rPr>
          <w:rFonts w:ascii="Times New Roman" w:hAnsi="Times New Roman"/>
          <w:spacing w:val="1"/>
          <w:sz w:val="24"/>
          <w:szCs w:val="24"/>
        </w:rPr>
        <w:t>m</w:t>
      </w:r>
      <w:r w:rsidRPr="00296631">
        <w:rPr>
          <w:rFonts w:ascii="Times New Roman" w:hAnsi="Times New Roman"/>
          <w:spacing w:val="-1"/>
          <w:sz w:val="24"/>
          <w:szCs w:val="24"/>
        </w:rPr>
        <w:t>a</w:t>
      </w:r>
      <w:r w:rsidRPr="00296631">
        <w:rPr>
          <w:rFonts w:ascii="Times New Roman" w:hAnsi="Times New Roman"/>
          <w:sz w:val="24"/>
          <w:szCs w:val="24"/>
        </w:rPr>
        <w:t>na si</w:t>
      </w:r>
      <w:r w:rsidRPr="00296631">
        <w:rPr>
          <w:rFonts w:ascii="Times New Roman" w:hAnsi="Times New Roman"/>
          <w:spacing w:val="1"/>
          <w:sz w:val="24"/>
          <w:szCs w:val="24"/>
        </w:rPr>
        <w:t>s</w:t>
      </w:r>
      <w:r w:rsidRPr="00296631">
        <w:rPr>
          <w:rFonts w:ascii="Times New Roman" w:hAnsi="Times New Roman"/>
          <w:sz w:val="24"/>
          <w:szCs w:val="24"/>
        </w:rPr>
        <w:t>a h</w:t>
      </w:r>
      <w:r w:rsidRPr="00296631">
        <w:rPr>
          <w:rFonts w:ascii="Times New Roman" w:hAnsi="Times New Roman"/>
          <w:spacing w:val="-1"/>
          <w:sz w:val="24"/>
          <w:szCs w:val="24"/>
        </w:rPr>
        <w:t>a</w:t>
      </w:r>
      <w:r w:rsidRPr="00296631">
        <w:rPr>
          <w:rFonts w:ascii="Times New Roman" w:hAnsi="Times New Roman"/>
          <w:sz w:val="24"/>
          <w:szCs w:val="24"/>
        </w:rPr>
        <w:t xml:space="preserve">sil </w:t>
      </w:r>
      <w:r w:rsidRPr="00296631">
        <w:rPr>
          <w:rFonts w:ascii="Times New Roman" w:hAnsi="Times New Roman"/>
          <w:spacing w:val="-1"/>
          <w:sz w:val="24"/>
          <w:szCs w:val="24"/>
        </w:rPr>
        <w:t>a</w:t>
      </w:r>
      <w:r w:rsidRPr="00296631">
        <w:rPr>
          <w:rFonts w:ascii="Times New Roman" w:hAnsi="Times New Roman"/>
          <w:sz w:val="24"/>
          <w:szCs w:val="24"/>
        </w:rPr>
        <w:t>ngg</w:t>
      </w:r>
      <w:r w:rsidRPr="00296631">
        <w:rPr>
          <w:rFonts w:ascii="Times New Roman" w:hAnsi="Times New Roman"/>
          <w:spacing w:val="-1"/>
          <w:sz w:val="24"/>
          <w:szCs w:val="24"/>
        </w:rPr>
        <w:t>a</w:t>
      </w:r>
      <w:r w:rsidRPr="00296631">
        <w:rPr>
          <w:rFonts w:ascii="Times New Roman" w:hAnsi="Times New Roman"/>
          <w:sz w:val="24"/>
          <w:szCs w:val="24"/>
        </w:rPr>
        <w:t>r</w:t>
      </w:r>
      <w:r w:rsidRPr="00296631">
        <w:rPr>
          <w:rFonts w:ascii="Times New Roman" w:hAnsi="Times New Roman"/>
          <w:spacing w:val="-2"/>
          <w:sz w:val="24"/>
          <w:szCs w:val="24"/>
        </w:rPr>
        <w:t>a</w:t>
      </w:r>
      <w:r w:rsidRPr="00296631">
        <w:rPr>
          <w:rFonts w:ascii="Times New Roman" w:hAnsi="Times New Roman"/>
          <w:sz w:val="24"/>
          <w:szCs w:val="24"/>
        </w:rPr>
        <w:t xml:space="preserve">n </w:t>
      </w:r>
      <w:r w:rsidRPr="00296631">
        <w:rPr>
          <w:rFonts w:ascii="Times New Roman" w:hAnsi="Times New Roman"/>
          <w:spacing w:val="3"/>
          <w:sz w:val="24"/>
          <w:szCs w:val="24"/>
        </w:rPr>
        <w:t>t</w:t>
      </w:r>
      <w:r w:rsidRPr="00296631">
        <w:rPr>
          <w:rFonts w:ascii="Times New Roman" w:hAnsi="Times New Roman"/>
          <w:spacing w:val="-1"/>
          <w:sz w:val="24"/>
          <w:szCs w:val="24"/>
        </w:rPr>
        <w:t>a</w:t>
      </w:r>
      <w:r w:rsidRPr="00296631">
        <w:rPr>
          <w:rFonts w:ascii="Times New Roman" w:hAnsi="Times New Roman"/>
          <w:sz w:val="24"/>
          <w:szCs w:val="24"/>
        </w:rPr>
        <w:t>hun s</w:t>
      </w:r>
      <w:r w:rsidRPr="00296631">
        <w:rPr>
          <w:rFonts w:ascii="Times New Roman" w:hAnsi="Times New Roman"/>
          <w:spacing w:val="-1"/>
          <w:sz w:val="24"/>
          <w:szCs w:val="24"/>
        </w:rPr>
        <w:t>e</w:t>
      </w:r>
      <w:r w:rsidRPr="00296631">
        <w:rPr>
          <w:rFonts w:ascii="Times New Roman" w:hAnsi="Times New Roman"/>
          <w:sz w:val="24"/>
          <w:szCs w:val="24"/>
        </w:rPr>
        <w:t>b</w:t>
      </w:r>
      <w:r w:rsidRPr="00296631">
        <w:rPr>
          <w:rFonts w:ascii="Times New Roman" w:hAnsi="Times New Roman"/>
          <w:spacing w:val="-1"/>
          <w:sz w:val="24"/>
          <w:szCs w:val="24"/>
        </w:rPr>
        <w:t>e</w:t>
      </w:r>
      <w:r w:rsidRPr="00296631">
        <w:rPr>
          <w:rFonts w:ascii="Times New Roman" w:hAnsi="Times New Roman"/>
          <w:sz w:val="24"/>
          <w:szCs w:val="24"/>
        </w:rPr>
        <w:t>lu</w:t>
      </w:r>
      <w:r w:rsidRPr="00296631">
        <w:rPr>
          <w:rFonts w:ascii="Times New Roman" w:hAnsi="Times New Roman"/>
          <w:spacing w:val="1"/>
          <w:sz w:val="24"/>
          <w:szCs w:val="24"/>
        </w:rPr>
        <w:t>m</w:t>
      </w:r>
      <w:r w:rsidRPr="00296631">
        <w:rPr>
          <w:rFonts w:ascii="Times New Roman" w:hAnsi="Times New Roman"/>
          <w:spacing w:val="2"/>
          <w:sz w:val="24"/>
          <w:szCs w:val="24"/>
        </w:rPr>
        <w:t>n</w:t>
      </w:r>
      <w:r w:rsidRPr="00296631">
        <w:rPr>
          <w:rFonts w:ascii="Times New Roman" w:hAnsi="Times New Roman"/>
          <w:spacing w:val="-5"/>
          <w:sz w:val="24"/>
          <w:szCs w:val="24"/>
        </w:rPr>
        <w:t>y</w:t>
      </w:r>
      <w:r w:rsidRPr="00296631">
        <w:rPr>
          <w:rFonts w:ascii="Times New Roman" w:hAnsi="Times New Roman"/>
          <w:sz w:val="24"/>
          <w:szCs w:val="24"/>
        </w:rPr>
        <w:t>a</w:t>
      </w:r>
      <w:r w:rsidRPr="00296631">
        <w:rPr>
          <w:rFonts w:ascii="Times New Roman" w:hAnsi="Times New Roman"/>
          <w:spacing w:val="1"/>
          <w:sz w:val="24"/>
          <w:szCs w:val="24"/>
        </w:rPr>
        <w:t xml:space="preserve"> </w:t>
      </w:r>
      <w:r w:rsidRPr="00296631">
        <w:rPr>
          <w:rFonts w:ascii="Times New Roman" w:hAnsi="Times New Roman"/>
          <w:sz w:val="24"/>
          <w:szCs w:val="24"/>
        </w:rPr>
        <w:t>j</w:t>
      </w:r>
      <w:r w:rsidRPr="00296631">
        <w:rPr>
          <w:rFonts w:ascii="Times New Roman" w:hAnsi="Times New Roman"/>
          <w:spacing w:val="3"/>
          <w:sz w:val="24"/>
          <w:szCs w:val="24"/>
        </w:rPr>
        <w:t>u</w:t>
      </w:r>
      <w:r w:rsidRPr="00296631">
        <w:rPr>
          <w:rFonts w:ascii="Times New Roman" w:hAnsi="Times New Roman"/>
          <w:sz w:val="24"/>
          <w:szCs w:val="24"/>
        </w:rPr>
        <w:t>ga</w:t>
      </w:r>
      <w:r w:rsidRPr="00296631">
        <w:rPr>
          <w:rFonts w:ascii="Times New Roman" w:hAnsi="Times New Roman"/>
          <w:spacing w:val="-1"/>
          <w:sz w:val="24"/>
          <w:szCs w:val="24"/>
        </w:rPr>
        <w:t xml:space="preserve"> </w:t>
      </w:r>
      <w:r w:rsidRPr="00296631">
        <w:rPr>
          <w:rFonts w:ascii="Times New Roman" w:hAnsi="Times New Roman"/>
          <w:sz w:val="24"/>
          <w:szCs w:val="24"/>
        </w:rPr>
        <w:t>te</w:t>
      </w:r>
      <w:r w:rsidRPr="00296631">
        <w:rPr>
          <w:rFonts w:ascii="Times New Roman" w:hAnsi="Times New Roman"/>
          <w:spacing w:val="1"/>
          <w:sz w:val="24"/>
          <w:szCs w:val="24"/>
        </w:rPr>
        <w:t>r</w:t>
      </w:r>
      <w:r w:rsidRPr="00296631">
        <w:rPr>
          <w:rFonts w:ascii="Times New Roman" w:hAnsi="Times New Roman"/>
          <w:spacing w:val="-2"/>
          <w:sz w:val="24"/>
          <w:szCs w:val="24"/>
        </w:rPr>
        <w:t>g</w:t>
      </w:r>
      <w:r w:rsidRPr="00296631">
        <w:rPr>
          <w:rFonts w:ascii="Times New Roman" w:hAnsi="Times New Roman"/>
          <w:sz w:val="24"/>
          <w:szCs w:val="24"/>
        </w:rPr>
        <w:t>olo</w:t>
      </w:r>
      <w:r w:rsidRPr="00296631">
        <w:rPr>
          <w:rFonts w:ascii="Times New Roman" w:hAnsi="Times New Roman"/>
          <w:spacing w:val="3"/>
          <w:sz w:val="24"/>
          <w:szCs w:val="24"/>
        </w:rPr>
        <w:t>n</w:t>
      </w:r>
      <w:r w:rsidRPr="00296631">
        <w:rPr>
          <w:rFonts w:ascii="Times New Roman" w:hAnsi="Times New Roman"/>
          <w:sz w:val="24"/>
          <w:szCs w:val="24"/>
        </w:rPr>
        <w:t>g</w:t>
      </w:r>
      <w:r w:rsidRPr="00296631">
        <w:rPr>
          <w:rFonts w:ascii="Times New Roman" w:hAnsi="Times New Roman"/>
          <w:spacing w:val="-2"/>
          <w:sz w:val="24"/>
          <w:szCs w:val="24"/>
        </w:rPr>
        <w:t xml:space="preserve"> </w:t>
      </w:r>
      <w:r w:rsidRPr="00296631">
        <w:rPr>
          <w:rFonts w:ascii="Times New Roman" w:hAnsi="Times New Roman"/>
          <w:sz w:val="24"/>
          <w:szCs w:val="24"/>
        </w:rPr>
        <w:t>t</w:t>
      </w:r>
      <w:r w:rsidRPr="00296631">
        <w:rPr>
          <w:rFonts w:ascii="Times New Roman" w:hAnsi="Times New Roman"/>
          <w:spacing w:val="1"/>
          <w:sz w:val="24"/>
          <w:szCs w:val="24"/>
        </w:rPr>
        <w:t>i</w:t>
      </w:r>
      <w:r w:rsidRPr="00296631">
        <w:rPr>
          <w:rFonts w:ascii="Times New Roman" w:hAnsi="Times New Roman"/>
          <w:sz w:val="24"/>
          <w:szCs w:val="24"/>
        </w:rPr>
        <w:t>ng</w:t>
      </w:r>
      <w:r w:rsidRPr="00296631">
        <w:rPr>
          <w:rFonts w:ascii="Times New Roman" w:hAnsi="Times New Roman"/>
          <w:spacing w:val="-2"/>
          <w:sz w:val="24"/>
          <w:szCs w:val="24"/>
        </w:rPr>
        <w:t>g</w:t>
      </w:r>
      <w:r w:rsidRPr="00296631">
        <w:rPr>
          <w:rFonts w:ascii="Times New Roman" w:hAnsi="Times New Roman"/>
          <w:sz w:val="24"/>
          <w:szCs w:val="24"/>
        </w:rPr>
        <w:t>i.</w:t>
      </w:r>
    </w:p>
    <w:p w:rsidR="00371841" w:rsidRPr="00296631" w:rsidRDefault="00371841" w:rsidP="00296631">
      <w:pPr>
        <w:spacing w:line="240" w:lineRule="auto"/>
        <w:ind w:left="0" w:right="-1" w:firstLine="567"/>
        <w:rPr>
          <w:rFonts w:ascii="Times New Roman" w:hAnsi="Times New Roman"/>
          <w:sz w:val="24"/>
          <w:szCs w:val="24"/>
        </w:rPr>
      </w:pPr>
    </w:p>
    <w:p w:rsidR="00371841" w:rsidRPr="00296631" w:rsidRDefault="00371841" w:rsidP="00296631">
      <w:pPr>
        <w:spacing w:line="240" w:lineRule="auto"/>
        <w:ind w:right="-1"/>
        <w:rPr>
          <w:rFonts w:ascii="Times New Roman" w:hAnsi="Times New Roman"/>
          <w:b/>
          <w:sz w:val="24"/>
          <w:szCs w:val="24"/>
        </w:rPr>
      </w:pPr>
      <w:r w:rsidRPr="00296631">
        <w:rPr>
          <w:rFonts w:ascii="Times New Roman" w:hAnsi="Times New Roman"/>
          <w:b/>
          <w:sz w:val="24"/>
          <w:szCs w:val="24"/>
        </w:rPr>
        <w:t>Analisis Varians</w:t>
      </w:r>
    </w:p>
    <w:p w:rsidR="00371841" w:rsidRPr="00296631" w:rsidRDefault="00371841" w:rsidP="00296631">
      <w:pPr>
        <w:spacing w:line="240" w:lineRule="auto"/>
        <w:ind w:left="0" w:right="-1" w:firstLine="0"/>
        <w:rPr>
          <w:rFonts w:ascii="Times New Roman" w:hAnsi="Times New Roman"/>
          <w:b/>
          <w:sz w:val="24"/>
          <w:szCs w:val="24"/>
        </w:rPr>
      </w:pPr>
      <w:r w:rsidRPr="00296631">
        <w:rPr>
          <w:rFonts w:ascii="Times New Roman" w:hAnsi="Times New Roman"/>
          <w:b/>
          <w:sz w:val="24"/>
          <w:szCs w:val="24"/>
        </w:rPr>
        <w:t>Analisis Selisih Anggaran dan Realisasi Pendapatan 2010</w:t>
      </w:r>
    </w:p>
    <w:p w:rsidR="00371841" w:rsidRPr="00296631" w:rsidRDefault="00371841" w:rsidP="00296631">
      <w:pPr>
        <w:spacing w:line="240" w:lineRule="auto"/>
        <w:ind w:left="360" w:right="-1" w:hanging="360"/>
        <w:jc w:val="center"/>
        <w:rPr>
          <w:rFonts w:ascii="Times New Roman" w:hAnsi="Times New Roman"/>
          <w:b/>
          <w:sz w:val="24"/>
          <w:szCs w:val="24"/>
        </w:rPr>
      </w:pPr>
      <w:r w:rsidRPr="00296631">
        <w:rPr>
          <w:rFonts w:ascii="Times New Roman" w:hAnsi="Times New Roman"/>
          <w:b/>
          <w:sz w:val="24"/>
          <w:szCs w:val="24"/>
        </w:rPr>
        <w:t>Tabel 4.4</w:t>
      </w:r>
    </w:p>
    <w:p w:rsidR="00371841" w:rsidRPr="00296631" w:rsidRDefault="00371841" w:rsidP="00296631">
      <w:pPr>
        <w:spacing w:line="240" w:lineRule="auto"/>
        <w:ind w:left="0" w:right="-1" w:firstLine="0"/>
        <w:jc w:val="center"/>
        <w:rPr>
          <w:rFonts w:ascii="Times New Roman" w:hAnsi="Times New Roman"/>
          <w:b/>
          <w:sz w:val="24"/>
          <w:szCs w:val="24"/>
        </w:rPr>
      </w:pPr>
      <w:r w:rsidRPr="00296631">
        <w:rPr>
          <w:rFonts w:ascii="Times New Roman" w:hAnsi="Times New Roman"/>
          <w:b/>
          <w:sz w:val="24"/>
          <w:szCs w:val="24"/>
        </w:rPr>
        <w:t>Anggaran Dan Realisasi Pendapatan Tahun 2010</w:t>
      </w:r>
    </w:p>
    <w:p w:rsidR="00371841" w:rsidRPr="00296631" w:rsidRDefault="00371841" w:rsidP="00B50C2A">
      <w:pPr>
        <w:spacing w:line="240" w:lineRule="auto"/>
        <w:ind w:left="0" w:right="-1" w:firstLine="0"/>
        <w:jc w:val="center"/>
        <w:rPr>
          <w:rFonts w:ascii="Times New Roman" w:hAnsi="Times New Roman"/>
          <w:b/>
          <w:sz w:val="24"/>
          <w:szCs w:val="24"/>
        </w:rPr>
      </w:pPr>
      <w:r w:rsidRPr="00296631">
        <w:rPr>
          <w:rFonts w:ascii="Times New Roman" w:hAnsi="Times New Roman"/>
          <w:b/>
          <w:noProof/>
          <w:sz w:val="24"/>
          <w:szCs w:val="24"/>
          <w:lang w:eastAsia="id-ID"/>
        </w:rPr>
        <w:drawing>
          <wp:inline distT="0" distB="0" distL="0" distR="0" wp14:anchorId="10EF8D97" wp14:editId="51179CFE">
            <wp:extent cx="5372119" cy="3087584"/>
            <wp:effectExtent l="19050" t="19050" r="19050" b="1778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437933" cy="3125410"/>
                    </a:xfrm>
                    <a:prstGeom prst="rect">
                      <a:avLst/>
                    </a:prstGeom>
                    <a:noFill/>
                    <a:ln w="6350" cmpd="sng">
                      <a:solidFill>
                        <a:schemeClr val="tx1"/>
                      </a:solidFill>
                      <a:miter lim="800000"/>
                      <a:headEnd/>
                      <a:tailEnd/>
                    </a:ln>
                  </pic:spPr>
                </pic:pic>
              </a:graphicData>
            </a:graphic>
          </wp:inline>
        </w:drawing>
      </w:r>
    </w:p>
    <w:p w:rsidR="00371841" w:rsidRPr="00296631" w:rsidRDefault="00371841" w:rsidP="00296631">
      <w:pPr>
        <w:spacing w:line="240" w:lineRule="auto"/>
        <w:ind w:left="0" w:right="-1" w:firstLine="0"/>
        <w:rPr>
          <w:rFonts w:ascii="Times New Roman" w:hAnsi="Times New Roman"/>
          <w:i/>
          <w:sz w:val="24"/>
          <w:szCs w:val="24"/>
        </w:rPr>
      </w:pPr>
      <w:r w:rsidRPr="00296631">
        <w:rPr>
          <w:rFonts w:ascii="Times New Roman" w:hAnsi="Times New Roman"/>
          <w:i/>
          <w:sz w:val="24"/>
          <w:szCs w:val="24"/>
        </w:rPr>
        <w:t>Sumber:Laporan keuangan DPPKAD Kabupaten Pesisir Selatan(Lampiran</w:t>
      </w:r>
      <w:r w:rsidR="00451261" w:rsidRPr="00296631">
        <w:rPr>
          <w:rFonts w:ascii="Times New Roman" w:hAnsi="Times New Roman"/>
          <w:i/>
          <w:sz w:val="24"/>
          <w:szCs w:val="24"/>
        </w:rPr>
        <w:t xml:space="preserve"> 1 Diola</w:t>
      </w:r>
      <w:r w:rsidRPr="00296631">
        <w:rPr>
          <w:rFonts w:ascii="Times New Roman" w:hAnsi="Times New Roman"/>
          <w:i/>
          <w:sz w:val="24"/>
          <w:szCs w:val="24"/>
        </w:rPr>
        <w:t xml:space="preserve"> )</w:t>
      </w:r>
    </w:p>
    <w:p w:rsidR="00451261" w:rsidRPr="00296631" w:rsidRDefault="00451261" w:rsidP="00296631">
      <w:pPr>
        <w:spacing w:line="240" w:lineRule="auto"/>
        <w:ind w:left="0" w:right="-1" w:firstLine="0"/>
        <w:rPr>
          <w:rFonts w:ascii="Times New Roman" w:hAnsi="Times New Roman"/>
          <w:i/>
          <w:sz w:val="24"/>
          <w:szCs w:val="24"/>
        </w:rPr>
      </w:pPr>
    </w:p>
    <w:p w:rsidR="00451261" w:rsidRPr="00296631" w:rsidRDefault="00451261"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lang w:val="en-US"/>
        </w:rPr>
        <w:t>Bedasarkan tabel 4.</w:t>
      </w:r>
      <w:r w:rsidRPr="00296631">
        <w:rPr>
          <w:rFonts w:ascii="Times New Roman" w:hAnsi="Times New Roman"/>
          <w:sz w:val="24"/>
          <w:szCs w:val="24"/>
        </w:rPr>
        <w:t>4</w:t>
      </w:r>
      <w:r w:rsidRPr="00296631">
        <w:rPr>
          <w:rFonts w:ascii="Times New Roman" w:hAnsi="Times New Roman"/>
          <w:sz w:val="24"/>
          <w:szCs w:val="24"/>
          <w:lang w:val="en-US"/>
        </w:rPr>
        <w:t xml:space="preserve"> </w:t>
      </w:r>
      <w:r w:rsidRPr="00296631">
        <w:rPr>
          <w:rFonts w:ascii="Times New Roman" w:hAnsi="Times New Roman"/>
          <w:sz w:val="24"/>
          <w:szCs w:val="24"/>
        </w:rPr>
        <w:t>diketaui anggaran untuk pendapatan sebesar 737.210.766.284,00 sementara terealisasi sebesar 731.534.491.892,00 dengan persentase realisasi sebesar 99,23% hal ini berarti pendapatan belum terealisasi dengan baik. Jika ditinjau dari Pendapatan Asli Daerah pemerintah kabupaten pesisir selatan tidak bisa menggali Sumber daya yang ada karna jika dinilai dari Pendapatan Asli Daerah realisasi selalu lebih kecil dari anggaran yang telah dianggarkan. Sementara untuk dana perimbangan dan Lain – lain pendapatan yang sah realisasi selalu lebih besar dari anggaran hal ini berarti pemerintah Kabupaten Pesisir Selatan masih berketergantungan kepada bantuan dari pemerintah pusat atau daerah otonomi lainnya.</w:t>
      </w:r>
    </w:p>
    <w:p w:rsidR="009F61B2" w:rsidRDefault="009F61B2" w:rsidP="00296631">
      <w:pPr>
        <w:spacing w:line="240" w:lineRule="auto"/>
        <w:ind w:left="0" w:right="-1" w:firstLine="567"/>
        <w:rPr>
          <w:rFonts w:ascii="Times New Roman" w:hAnsi="Times New Roman"/>
          <w:sz w:val="24"/>
          <w:szCs w:val="24"/>
        </w:rPr>
      </w:pPr>
    </w:p>
    <w:p w:rsidR="001359FD" w:rsidRDefault="001359FD" w:rsidP="00296631">
      <w:pPr>
        <w:spacing w:line="240" w:lineRule="auto"/>
        <w:ind w:left="0" w:right="-1" w:firstLine="567"/>
        <w:rPr>
          <w:rFonts w:ascii="Times New Roman" w:hAnsi="Times New Roman"/>
          <w:sz w:val="24"/>
          <w:szCs w:val="24"/>
        </w:rPr>
      </w:pPr>
    </w:p>
    <w:p w:rsidR="00B50C2A" w:rsidRDefault="00B50C2A" w:rsidP="00296631">
      <w:pPr>
        <w:spacing w:line="240" w:lineRule="auto"/>
        <w:ind w:left="0" w:right="-1" w:firstLine="567"/>
        <w:rPr>
          <w:rFonts w:ascii="Times New Roman" w:hAnsi="Times New Roman"/>
          <w:sz w:val="24"/>
          <w:szCs w:val="24"/>
        </w:rPr>
      </w:pPr>
    </w:p>
    <w:p w:rsidR="00B50C2A" w:rsidRDefault="00B50C2A" w:rsidP="00296631">
      <w:pPr>
        <w:spacing w:line="240" w:lineRule="auto"/>
        <w:ind w:left="0" w:right="-1" w:firstLine="567"/>
        <w:rPr>
          <w:rFonts w:ascii="Times New Roman" w:hAnsi="Times New Roman"/>
          <w:sz w:val="24"/>
          <w:szCs w:val="24"/>
        </w:rPr>
      </w:pPr>
    </w:p>
    <w:p w:rsidR="00B50C2A" w:rsidRPr="00296631" w:rsidRDefault="00B50C2A" w:rsidP="00296631">
      <w:pPr>
        <w:spacing w:line="240" w:lineRule="auto"/>
        <w:ind w:left="0" w:right="-1" w:firstLine="567"/>
        <w:rPr>
          <w:rFonts w:ascii="Times New Roman" w:hAnsi="Times New Roman"/>
          <w:sz w:val="24"/>
          <w:szCs w:val="24"/>
        </w:rPr>
      </w:pPr>
    </w:p>
    <w:p w:rsidR="00451261" w:rsidRPr="00296631" w:rsidRDefault="00451261" w:rsidP="00296631">
      <w:pPr>
        <w:spacing w:line="240" w:lineRule="auto"/>
        <w:ind w:left="0" w:right="-1" w:firstLine="0"/>
        <w:rPr>
          <w:rFonts w:ascii="Times New Roman" w:hAnsi="Times New Roman"/>
          <w:b/>
          <w:spacing w:val="1"/>
          <w:sz w:val="24"/>
          <w:szCs w:val="24"/>
        </w:rPr>
      </w:pPr>
      <w:r w:rsidRPr="00296631">
        <w:rPr>
          <w:rFonts w:ascii="Times New Roman" w:hAnsi="Times New Roman"/>
          <w:b/>
          <w:spacing w:val="1"/>
          <w:sz w:val="24"/>
          <w:szCs w:val="24"/>
        </w:rPr>
        <w:lastRenderedPageBreak/>
        <w:t>Analisi Varians Anggaran dan Realisasi Belanja 2010</w:t>
      </w:r>
    </w:p>
    <w:p w:rsidR="00451261" w:rsidRPr="00296631" w:rsidRDefault="00451261" w:rsidP="00296631">
      <w:pPr>
        <w:spacing w:line="240" w:lineRule="auto"/>
        <w:ind w:left="0" w:right="-1" w:firstLine="0"/>
        <w:jc w:val="center"/>
        <w:rPr>
          <w:rFonts w:ascii="Times New Roman" w:hAnsi="Times New Roman"/>
          <w:b/>
          <w:spacing w:val="1"/>
          <w:sz w:val="24"/>
          <w:szCs w:val="24"/>
        </w:rPr>
      </w:pPr>
      <w:r w:rsidRPr="00296631">
        <w:rPr>
          <w:rFonts w:ascii="Times New Roman" w:hAnsi="Times New Roman"/>
          <w:b/>
          <w:spacing w:val="1"/>
          <w:sz w:val="24"/>
          <w:szCs w:val="24"/>
        </w:rPr>
        <w:t>Tabel 4.5</w:t>
      </w:r>
    </w:p>
    <w:p w:rsidR="00451261" w:rsidRPr="00296631" w:rsidRDefault="00451261" w:rsidP="00296631">
      <w:pPr>
        <w:spacing w:line="240" w:lineRule="auto"/>
        <w:ind w:left="0" w:right="-1" w:firstLine="0"/>
        <w:jc w:val="center"/>
        <w:rPr>
          <w:rFonts w:ascii="Times New Roman" w:hAnsi="Times New Roman"/>
          <w:b/>
          <w:spacing w:val="1"/>
          <w:sz w:val="24"/>
          <w:szCs w:val="24"/>
        </w:rPr>
      </w:pPr>
      <w:r w:rsidRPr="00296631">
        <w:rPr>
          <w:rFonts w:ascii="Times New Roman" w:hAnsi="Times New Roman"/>
          <w:b/>
          <w:spacing w:val="1"/>
          <w:sz w:val="24"/>
          <w:szCs w:val="24"/>
        </w:rPr>
        <w:t>Anggaran Dan Realisasi Belanja Tahun 2010</w:t>
      </w:r>
    </w:p>
    <w:p w:rsidR="00B50C2A" w:rsidRDefault="00451261" w:rsidP="006E0CAD">
      <w:pPr>
        <w:spacing w:line="240" w:lineRule="auto"/>
        <w:ind w:left="0" w:right="-1" w:firstLine="0"/>
        <w:jc w:val="center"/>
        <w:rPr>
          <w:rFonts w:ascii="Times New Roman" w:hAnsi="Times New Roman"/>
          <w:i/>
          <w:sz w:val="24"/>
          <w:szCs w:val="24"/>
        </w:rPr>
      </w:pPr>
      <w:r w:rsidRPr="00296631">
        <w:rPr>
          <w:rFonts w:ascii="Times New Roman" w:hAnsi="Times New Roman"/>
          <w:b/>
          <w:noProof/>
          <w:spacing w:val="1"/>
          <w:sz w:val="24"/>
          <w:szCs w:val="24"/>
          <w:lang w:eastAsia="id-ID"/>
        </w:rPr>
        <w:drawing>
          <wp:inline distT="0" distB="0" distL="0" distR="0" wp14:anchorId="11EE8C86" wp14:editId="0791B8C4">
            <wp:extent cx="5320145" cy="2600696"/>
            <wp:effectExtent l="19050" t="19050" r="13970" b="2857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343758" cy="2612239"/>
                    </a:xfrm>
                    <a:prstGeom prst="rect">
                      <a:avLst/>
                    </a:prstGeom>
                    <a:noFill/>
                    <a:ln w="6350" cmpd="sng">
                      <a:solidFill>
                        <a:schemeClr val="tx1"/>
                      </a:solidFill>
                      <a:miter lim="800000"/>
                      <a:headEnd/>
                      <a:tailEnd/>
                    </a:ln>
                  </pic:spPr>
                </pic:pic>
              </a:graphicData>
            </a:graphic>
          </wp:inline>
        </w:drawing>
      </w:r>
    </w:p>
    <w:p w:rsidR="00451261" w:rsidRPr="00296631" w:rsidRDefault="00451261" w:rsidP="006E0CAD">
      <w:pPr>
        <w:spacing w:line="240" w:lineRule="auto"/>
        <w:ind w:left="0" w:right="-1" w:firstLine="0"/>
        <w:jc w:val="center"/>
        <w:rPr>
          <w:rFonts w:ascii="Times New Roman" w:hAnsi="Times New Roman"/>
          <w:i/>
          <w:sz w:val="24"/>
          <w:szCs w:val="24"/>
        </w:rPr>
      </w:pPr>
      <w:r w:rsidRPr="00296631">
        <w:rPr>
          <w:rFonts w:ascii="Times New Roman" w:hAnsi="Times New Roman"/>
          <w:i/>
          <w:sz w:val="24"/>
          <w:szCs w:val="24"/>
        </w:rPr>
        <w:t>Sumber :Laporan keuangan DPPKAD Kabupaten Pesisir Selatan(Lampiran 1 Diolah)</w:t>
      </w:r>
    </w:p>
    <w:p w:rsidR="00451261" w:rsidRPr="00296631" w:rsidRDefault="00451261" w:rsidP="00296631">
      <w:pPr>
        <w:spacing w:line="240" w:lineRule="auto"/>
        <w:ind w:left="-426" w:right="-1" w:firstLine="77"/>
        <w:rPr>
          <w:rFonts w:ascii="Times New Roman" w:hAnsi="Times New Roman"/>
          <w:i/>
          <w:sz w:val="24"/>
          <w:szCs w:val="24"/>
        </w:rPr>
      </w:pPr>
    </w:p>
    <w:p w:rsidR="00451261" w:rsidRPr="00296631" w:rsidRDefault="00451261"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lang w:val="en-US"/>
        </w:rPr>
        <w:t>Bedasarkan tabel 4.</w:t>
      </w:r>
      <w:r w:rsidRPr="00296631">
        <w:rPr>
          <w:rFonts w:ascii="Times New Roman" w:hAnsi="Times New Roman"/>
          <w:sz w:val="24"/>
          <w:szCs w:val="24"/>
        </w:rPr>
        <w:t>9</w:t>
      </w:r>
      <w:r w:rsidRPr="00296631">
        <w:rPr>
          <w:rFonts w:ascii="Times New Roman" w:hAnsi="Times New Roman"/>
          <w:sz w:val="24"/>
          <w:szCs w:val="24"/>
          <w:lang w:val="en-US"/>
        </w:rPr>
        <w:t xml:space="preserve"> </w:t>
      </w:r>
      <w:r w:rsidRPr="00296631">
        <w:rPr>
          <w:rFonts w:ascii="Times New Roman" w:hAnsi="Times New Roman"/>
          <w:sz w:val="24"/>
          <w:szCs w:val="24"/>
        </w:rPr>
        <w:t>Dapat diketahui bahwa anggaran untuk belanja daerah sebesar 799.678.247.405</w:t>
      </w:r>
      <w:proofErr w:type="gramStart"/>
      <w:r w:rsidRPr="00296631">
        <w:rPr>
          <w:rFonts w:ascii="Times New Roman" w:hAnsi="Times New Roman"/>
          <w:sz w:val="24"/>
          <w:szCs w:val="24"/>
        </w:rPr>
        <w:t>,00</w:t>
      </w:r>
      <w:proofErr w:type="gramEnd"/>
      <w:r w:rsidRPr="00296631">
        <w:rPr>
          <w:rFonts w:ascii="Times New Roman" w:hAnsi="Times New Roman"/>
          <w:sz w:val="24"/>
          <w:szCs w:val="24"/>
        </w:rPr>
        <w:t xml:space="preserve"> dan untuk realisasi sebesar 725.141.397.800,00 dengan persentase realisasi sebesar 90.68% . Dalam merealisasikan anggaran belanjanya daerah pesisir selatan pada tahun 2010 sudah cukup baik karna realisasi tidak melebihi anggaran yang telah direncanakan.</w:t>
      </w:r>
    </w:p>
    <w:p w:rsidR="00451261" w:rsidRDefault="00451261" w:rsidP="00296631">
      <w:pPr>
        <w:spacing w:line="240" w:lineRule="auto"/>
        <w:ind w:left="0" w:right="-1" w:firstLine="567"/>
        <w:rPr>
          <w:rFonts w:ascii="Times New Roman" w:hAnsi="Times New Roman"/>
          <w:sz w:val="24"/>
          <w:szCs w:val="24"/>
        </w:rPr>
      </w:pPr>
    </w:p>
    <w:p w:rsidR="00860803" w:rsidRDefault="006E0CAD" w:rsidP="00296631">
      <w:pPr>
        <w:spacing w:line="240" w:lineRule="auto"/>
        <w:ind w:right="-1"/>
        <w:rPr>
          <w:rFonts w:ascii="Times New Roman" w:hAnsi="Times New Roman"/>
          <w:b/>
          <w:sz w:val="24"/>
          <w:szCs w:val="24"/>
        </w:rPr>
      </w:pPr>
      <w:r w:rsidRPr="00296631">
        <w:rPr>
          <w:rFonts w:ascii="Times New Roman" w:hAnsi="Times New Roman"/>
          <w:b/>
          <w:sz w:val="24"/>
          <w:szCs w:val="24"/>
        </w:rPr>
        <w:t>PEMBAHASAN HASIL PENELITIAN</w:t>
      </w:r>
    </w:p>
    <w:p w:rsidR="006E0CAD" w:rsidRPr="00296631" w:rsidRDefault="006E0CAD" w:rsidP="00296631">
      <w:pPr>
        <w:spacing w:line="240" w:lineRule="auto"/>
        <w:ind w:right="-1"/>
        <w:rPr>
          <w:rFonts w:ascii="Times New Roman" w:hAnsi="Times New Roman"/>
          <w:b/>
          <w:sz w:val="24"/>
          <w:szCs w:val="24"/>
        </w:rPr>
      </w:pPr>
    </w:p>
    <w:p w:rsidR="00451261" w:rsidRPr="00296631" w:rsidRDefault="00451261" w:rsidP="00296631">
      <w:pPr>
        <w:spacing w:line="240" w:lineRule="auto"/>
        <w:ind w:right="-1"/>
        <w:rPr>
          <w:rFonts w:ascii="Times New Roman" w:hAnsi="Times New Roman"/>
          <w:b/>
          <w:sz w:val="24"/>
          <w:szCs w:val="24"/>
        </w:rPr>
      </w:pPr>
      <w:r w:rsidRPr="00296631">
        <w:rPr>
          <w:rFonts w:ascii="Times New Roman" w:hAnsi="Times New Roman"/>
          <w:b/>
          <w:spacing w:val="1"/>
          <w:sz w:val="24"/>
          <w:szCs w:val="24"/>
        </w:rPr>
        <w:t>Rasio Kemandirian Keuangan Daerah</w:t>
      </w:r>
    </w:p>
    <w:p w:rsidR="00451261" w:rsidRPr="00296631" w:rsidRDefault="00451261" w:rsidP="00296631">
      <w:pPr>
        <w:pStyle w:val="ListParagraph"/>
        <w:spacing w:after="0" w:line="240" w:lineRule="auto"/>
        <w:ind w:left="0" w:right="-1" w:firstLine="567"/>
        <w:jc w:val="both"/>
        <w:rPr>
          <w:rFonts w:ascii="Times New Roman" w:hAnsi="Times New Roman"/>
          <w:b/>
          <w:sz w:val="24"/>
          <w:szCs w:val="24"/>
        </w:rPr>
      </w:pPr>
      <w:r w:rsidRPr="00296631">
        <w:rPr>
          <w:rFonts w:ascii="Times New Roman" w:hAnsi="Times New Roman"/>
          <w:spacing w:val="-2"/>
          <w:sz w:val="24"/>
          <w:szCs w:val="24"/>
        </w:rPr>
        <w:t>Dari</w:t>
      </w:r>
      <w:r w:rsidRPr="00296631">
        <w:rPr>
          <w:rFonts w:ascii="Times New Roman" w:hAnsi="Times New Roman"/>
          <w:spacing w:val="1"/>
          <w:sz w:val="24"/>
          <w:szCs w:val="24"/>
        </w:rPr>
        <w:t xml:space="preserve">  tabel </w:t>
      </w:r>
      <w:r w:rsidRPr="00296631">
        <w:rPr>
          <w:rFonts w:ascii="Times New Roman" w:hAnsi="Times New Roman"/>
          <w:sz w:val="24"/>
          <w:szCs w:val="24"/>
        </w:rPr>
        <w:t>h</w:t>
      </w:r>
      <w:r w:rsidRPr="00296631">
        <w:rPr>
          <w:rFonts w:ascii="Times New Roman" w:hAnsi="Times New Roman"/>
          <w:spacing w:val="-1"/>
          <w:sz w:val="24"/>
          <w:szCs w:val="24"/>
        </w:rPr>
        <w:t>a</w:t>
      </w:r>
      <w:r w:rsidRPr="00296631">
        <w:rPr>
          <w:rFonts w:ascii="Times New Roman" w:hAnsi="Times New Roman"/>
          <w:sz w:val="24"/>
          <w:szCs w:val="24"/>
        </w:rPr>
        <w:t>sil</w:t>
      </w:r>
      <w:r w:rsidRPr="00296631">
        <w:rPr>
          <w:rFonts w:ascii="Times New Roman" w:hAnsi="Times New Roman"/>
          <w:spacing w:val="2"/>
          <w:sz w:val="24"/>
          <w:szCs w:val="24"/>
        </w:rPr>
        <w:t xml:space="preserve"> perhitungan Rasio Kemandirian Daerah </w:t>
      </w:r>
      <w:r w:rsidRPr="00296631">
        <w:rPr>
          <w:rFonts w:ascii="Times New Roman" w:hAnsi="Times New Roman"/>
          <w:sz w:val="24"/>
          <w:szCs w:val="24"/>
        </w:rPr>
        <w:t>diket</w:t>
      </w:r>
      <w:r w:rsidRPr="00296631">
        <w:rPr>
          <w:rFonts w:ascii="Times New Roman" w:hAnsi="Times New Roman"/>
          <w:spacing w:val="-1"/>
          <w:sz w:val="24"/>
          <w:szCs w:val="24"/>
        </w:rPr>
        <w:t>a</w:t>
      </w:r>
      <w:r w:rsidRPr="00296631">
        <w:rPr>
          <w:rFonts w:ascii="Times New Roman" w:hAnsi="Times New Roman"/>
          <w:sz w:val="24"/>
          <w:szCs w:val="24"/>
        </w:rPr>
        <w:t>hui</w:t>
      </w:r>
      <w:r w:rsidRPr="00296631">
        <w:rPr>
          <w:rFonts w:ascii="Times New Roman" w:hAnsi="Times New Roman"/>
          <w:spacing w:val="2"/>
          <w:sz w:val="24"/>
          <w:szCs w:val="24"/>
        </w:rPr>
        <w:t xml:space="preserve"> </w:t>
      </w:r>
      <w:r w:rsidRPr="00296631">
        <w:rPr>
          <w:rFonts w:ascii="Times New Roman" w:hAnsi="Times New Roman"/>
          <w:sz w:val="24"/>
          <w:szCs w:val="24"/>
        </w:rPr>
        <w:t>b</w:t>
      </w:r>
      <w:r w:rsidRPr="00296631">
        <w:rPr>
          <w:rFonts w:ascii="Times New Roman" w:hAnsi="Times New Roman"/>
          <w:spacing w:val="-1"/>
          <w:sz w:val="24"/>
          <w:szCs w:val="24"/>
        </w:rPr>
        <w:t>a</w:t>
      </w:r>
      <w:r w:rsidRPr="00296631">
        <w:rPr>
          <w:rFonts w:ascii="Times New Roman" w:hAnsi="Times New Roman"/>
          <w:sz w:val="24"/>
          <w:szCs w:val="24"/>
        </w:rPr>
        <w:t>hwa kin</w:t>
      </w:r>
      <w:r w:rsidRPr="00296631">
        <w:rPr>
          <w:rFonts w:ascii="Times New Roman" w:hAnsi="Times New Roman"/>
          <w:spacing w:val="2"/>
          <w:sz w:val="24"/>
          <w:szCs w:val="24"/>
        </w:rPr>
        <w:t>e</w:t>
      </w:r>
      <w:r w:rsidRPr="00296631">
        <w:rPr>
          <w:rFonts w:ascii="Times New Roman" w:hAnsi="Times New Roman"/>
          <w:sz w:val="24"/>
          <w:szCs w:val="24"/>
        </w:rPr>
        <w:t xml:space="preserve">rja </w:t>
      </w:r>
      <w:r w:rsidRPr="00296631">
        <w:rPr>
          <w:rFonts w:ascii="Times New Roman" w:hAnsi="Times New Roman"/>
          <w:spacing w:val="2"/>
          <w:sz w:val="24"/>
          <w:szCs w:val="24"/>
        </w:rPr>
        <w:t>k</w:t>
      </w:r>
      <w:r w:rsidRPr="00296631">
        <w:rPr>
          <w:rFonts w:ascii="Times New Roman" w:hAnsi="Times New Roman"/>
          <w:spacing w:val="-1"/>
          <w:sz w:val="24"/>
          <w:szCs w:val="24"/>
        </w:rPr>
        <w:t>e</w:t>
      </w:r>
      <w:r w:rsidRPr="00296631">
        <w:rPr>
          <w:rFonts w:ascii="Times New Roman" w:hAnsi="Times New Roman"/>
          <w:sz w:val="24"/>
          <w:szCs w:val="24"/>
        </w:rPr>
        <w:t>u</w:t>
      </w:r>
      <w:r w:rsidRPr="00296631">
        <w:rPr>
          <w:rFonts w:ascii="Times New Roman" w:hAnsi="Times New Roman"/>
          <w:spacing w:val="-1"/>
          <w:sz w:val="24"/>
          <w:szCs w:val="24"/>
        </w:rPr>
        <w:t>a</w:t>
      </w:r>
      <w:r w:rsidRPr="00296631">
        <w:rPr>
          <w:rFonts w:ascii="Times New Roman" w:hAnsi="Times New Roman"/>
          <w:spacing w:val="2"/>
          <w:sz w:val="24"/>
          <w:szCs w:val="24"/>
        </w:rPr>
        <w:t>n</w:t>
      </w:r>
      <w:r w:rsidRPr="00296631">
        <w:rPr>
          <w:rFonts w:ascii="Times New Roman" w:hAnsi="Times New Roman"/>
          <w:spacing w:val="-2"/>
          <w:sz w:val="24"/>
          <w:szCs w:val="24"/>
        </w:rPr>
        <w:t>g</w:t>
      </w:r>
      <w:r w:rsidRPr="00296631">
        <w:rPr>
          <w:rFonts w:ascii="Times New Roman" w:hAnsi="Times New Roman"/>
          <w:spacing w:val="-1"/>
          <w:sz w:val="24"/>
          <w:szCs w:val="24"/>
        </w:rPr>
        <w:t>a</w:t>
      </w:r>
      <w:r w:rsidRPr="00296631">
        <w:rPr>
          <w:rFonts w:ascii="Times New Roman" w:hAnsi="Times New Roman"/>
          <w:sz w:val="24"/>
          <w:szCs w:val="24"/>
        </w:rPr>
        <w:t>n p</w:t>
      </w:r>
      <w:r w:rsidRPr="00296631">
        <w:rPr>
          <w:rFonts w:ascii="Times New Roman" w:hAnsi="Times New Roman"/>
          <w:spacing w:val="-1"/>
          <w:sz w:val="24"/>
          <w:szCs w:val="24"/>
        </w:rPr>
        <w:t>e</w:t>
      </w:r>
      <w:r w:rsidRPr="00296631">
        <w:rPr>
          <w:rFonts w:ascii="Times New Roman" w:hAnsi="Times New Roman"/>
          <w:sz w:val="24"/>
          <w:szCs w:val="24"/>
        </w:rPr>
        <w:t>me</w:t>
      </w:r>
      <w:r w:rsidRPr="00296631">
        <w:rPr>
          <w:rFonts w:ascii="Times New Roman" w:hAnsi="Times New Roman"/>
          <w:spacing w:val="-1"/>
          <w:sz w:val="24"/>
          <w:szCs w:val="24"/>
        </w:rPr>
        <w:t>r</w:t>
      </w:r>
      <w:r w:rsidRPr="00296631">
        <w:rPr>
          <w:rFonts w:ascii="Times New Roman" w:hAnsi="Times New Roman"/>
          <w:sz w:val="24"/>
          <w:szCs w:val="24"/>
        </w:rPr>
        <w:t>in</w:t>
      </w:r>
      <w:r w:rsidRPr="00296631">
        <w:rPr>
          <w:rFonts w:ascii="Times New Roman" w:hAnsi="Times New Roman"/>
          <w:spacing w:val="1"/>
          <w:sz w:val="24"/>
          <w:szCs w:val="24"/>
        </w:rPr>
        <w:t>t</w:t>
      </w:r>
      <w:r w:rsidRPr="00296631">
        <w:rPr>
          <w:rFonts w:ascii="Times New Roman" w:hAnsi="Times New Roman"/>
          <w:spacing w:val="-1"/>
          <w:sz w:val="24"/>
          <w:szCs w:val="24"/>
        </w:rPr>
        <w:t>a</w:t>
      </w:r>
      <w:r w:rsidRPr="00296631">
        <w:rPr>
          <w:rFonts w:ascii="Times New Roman" w:hAnsi="Times New Roman"/>
          <w:sz w:val="24"/>
          <w:szCs w:val="24"/>
        </w:rPr>
        <w:t>h</w:t>
      </w:r>
      <w:r w:rsidRPr="00296631">
        <w:rPr>
          <w:rFonts w:ascii="Times New Roman" w:hAnsi="Times New Roman"/>
          <w:spacing w:val="1"/>
          <w:sz w:val="24"/>
          <w:szCs w:val="24"/>
        </w:rPr>
        <w:t xml:space="preserve"> </w:t>
      </w:r>
      <w:r w:rsidRPr="00296631">
        <w:rPr>
          <w:rFonts w:ascii="Times New Roman" w:hAnsi="Times New Roman"/>
          <w:sz w:val="24"/>
          <w:szCs w:val="24"/>
        </w:rPr>
        <w:t>d</w:t>
      </w:r>
      <w:r w:rsidRPr="00296631">
        <w:rPr>
          <w:rFonts w:ascii="Times New Roman" w:hAnsi="Times New Roman"/>
          <w:spacing w:val="1"/>
          <w:sz w:val="24"/>
          <w:szCs w:val="24"/>
        </w:rPr>
        <w:t>a</w:t>
      </w:r>
      <w:r w:rsidRPr="00296631">
        <w:rPr>
          <w:rFonts w:ascii="Times New Roman" w:hAnsi="Times New Roman"/>
          <w:spacing w:val="-1"/>
          <w:sz w:val="24"/>
          <w:szCs w:val="24"/>
        </w:rPr>
        <w:t>e</w:t>
      </w:r>
      <w:r w:rsidRPr="00296631">
        <w:rPr>
          <w:rFonts w:ascii="Times New Roman" w:hAnsi="Times New Roman"/>
          <w:sz w:val="24"/>
          <w:szCs w:val="24"/>
        </w:rPr>
        <w:t>r</w:t>
      </w:r>
      <w:r w:rsidRPr="00296631">
        <w:rPr>
          <w:rFonts w:ascii="Times New Roman" w:hAnsi="Times New Roman"/>
          <w:spacing w:val="-2"/>
          <w:sz w:val="24"/>
          <w:szCs w:val="24"/>
        </w:rPr>
        <w:t>a</w:t>
      </w:r>
      <w:r w:rsidRPr="00296631">
        <w:rPr>
          <w:rFonts w:ascii="Times New Roman" w:hAnsi="Times New Roman"/>
          <w:sz w:val="24"/>
          <w:szCs w:val="24"/>
        </w:rPr>
        <w:t>h</w:t>
      </w:r>
      <w:r w:rsidRPr="00296631">
        <w:rPr>
          <w:rFonts w:ascii="Times New Roman" w:hAnsi="Times New Roman"/>
          <w:spacing w:val="1"/>
          <w:sz w:val="24"/>
          <w:szCs w:val="24"/>
        </w:rPr>
        <w:t xml:space="preserve"> </w:t>
      </w:r>
      <w:r w:rsidRPr="00296631">
        <w:rPr>
          <w:rFonts w:ascii="Times New Roman" w:hAnsi="Times New Roman"/>
          <w:spacing w:val="2"/>
          <w:sz w:val="24"/>
          <w:szCs w:val="24"/>
        </w:rPr>
        <w:t>Kabupaten pesisir selatan</w:t>
      </w:r>
      <w:r w:rsidRPr="00296631">
        <w:rPr>
          <w:rFonts w:ascii="Times New Roman" w:hAnsi="Times New Roman"/>
          <w:spacing w:val="1"/>
          <w:sz w:val="24"/>
          <w:szCs w:val="24"/>
        </w:rPr>
        <w:t xml:space="preserve"> </w:t>
      </w:r>
      <w:r w:rsidRPr="00296631">
        <w:rPr>
          <w:rFonts w:ascii="Times New Roman" w:hAnsi="Times New Roman"/>
          <w:sz w:val="24"/>
          <w:szCs w:val="24"/>
        </w:rPr>
        <w:t xml:space="preserve">sejak </w:t>
      </w:r>
      <w:r w:rsidRPr="00296631">
        <w:rPr>
          <w:rFonts w:ascii="Times New Roman" w:hAnsi="Times New Roman"/>
          <w:spacing w:val="33"/>
          <w:sz w:val="24"/>
          <w:szCs w:val="24"/>
        </w:rPr>
        <w:t xml:space="preserve"> lima</w:t>
      </w:r>
      <w:r w:rsidRPr="00296631">
        <w:rPr>
          <w:rFonts w:ascii="Times New Roman" w:hAnsi="Times New Roman"/>
          <w:sz w:val="24"/>
          <w:szCs w:val="24"/>
        </w:rPr>
        <w:t xml:space="preserve"> </w:t>
      </w:r>
      <w:r w:rsidRPr="00296631">
        <w:rPr>
          <w:rFonts w:ascii="Times New Roman" w:hAnsi="Times New Roman"/>
          <w:spacing w:val="36"/>
          <w:sz w:val="24"/>
          <w:szCs w:val="24"/>
        </w:rPr>
        <w:t xml:space="preserve"> </w:t>
      </w:r>
      <w:r w:rsidRPr="00296631">
        <w:rPr>
          <w:rFonts w:ascii="Times New Roman" w:hAnsi="Times New Roman"/>
          <w:sz w:val="24"/>
          <w:szCs w:val="24"/>
        </w:rPr>
        <w:t xml:space="preserve">tahun </w:t>
      </w:r>
      <w:r w:rsidRPr="00296631">
        <w:rPr>
          <w:rFonts w:ascii="Times New Roman" w:hAnsi="Times New Roman"/>
          <w:spacing w:val="33"/>
          <w:sz w:val="24"/>
          <w:szCs w:val="24"/>
        </w:rPr>
        <w:t xml:space="preserve"> </w:t>
      </w:r>
      <w:r w:rsidRPr="00296631">
        <w:rPr>
          <w:rFonts w:ascii="Times New Roman" w:hAnsi="Times New Roman"/>
          <w:sz w:val="24"/>
          <w:szCs w:val="24"/>
        </w:rPr>
        <w:t>te</w:t>
      </w:r>
      <w:r w:rsidRPr="00296631">
        <w:rPr>
          <w:rFonts w:ascii="Times New Roman" w:hAnsi="Times New Roman"/>
          <w:spacing w:val="-1"/>
          <w:sz w:val="24"/>
          <w:szCs w:val="24"/>
        </w:rPr>
        <w:t>ra</w:t>
      </w:r>
      <w:r w:rsidRPr="00296631">
        <w:rPr>
          <w:rFonts w:ascii="Times New Roman" w:hAnsi="Times New Roman"/>
          <w:sz w:val="24"/>
          <w:szCs w:val="24"/>
        </w:rPr>
        <w:t xml:space="preserve">khir </w:t>
      </w:r>
      <w:r w:rsidRPr="00296631">
        <w:rPr>
          <w:rFonts w:ascii="Times New Roman" w:hAnsi="Times New Roman"/>
          <w:spacing w:val="33"/>
          <w:sz w:val="24"/>
          <w:szCs w:val="24"/>
        </w:rPr>
        <w:t xml:space="preserve"> </w:t>
      </w:r>
      <w:r w:rsidRPr="00296631">
        <w:rPr>
          <w:rFonts w:ascii="Times New Roman" w:hAnsi="Times New Roman"/>
          <w:sz w:val="24"/>
          <w:szCs w:val="24"/>
        </w:rPr>
        <w:t>in</w:t>
      </w:r>
      <w:r w:rsidRPr="00296631">
        <w:rPr>
          <w:rFonts w:ascii="Times New Roman" w:hAnsi="Times New Roman"/>
          <w:spacing w:val="1"/>
          <w:sz w:val="24"/>
          <w:szCs w:val="24"/>
        </w:rPr>
        <w:t>i berpola hubungan instruktif</w:t>
      </w:r>
      <w:r w:rsidRPr="00296631">
        <w:rPr>
          <w:rFonts w:ascii="Times New Roman" w:hAnsi="Times New Roman"/>
          <w:sz w:val="24"/>
          <w:szCs w:val="24"/>
        </w:rPr>
        <w:t>. H</w:t>
      </w:r>
      <w:r w:rsidRPr="00296631">
        <w:rPr>
          <w:rFonts w:ascii="Times New Roman" w:hAnsi="Times New Roman"/>
          <w:spacing w:val="-1"/>
          <w:sz w:val="24"/>
          <w:szCs w:val="24"/>
        </w:rPr>
        <w:t>a</w:t>
      </w:r>
      <w:r w:rsidRPr="00296631">
        <w:rPr>
          <w:rFonts w:ascii="Times New Roman" w:hAnsi="Times New Roman"/>
          <w:sz w:val="24"/>
          <w:szCs w:val="24"/>
        </w:rPr>
        <w:t>l ini</w:t>
      </w:r>
      <w:r w:rsidRPr="00296631">
        <w:rPr>
          <w:rFonts w:ascii="Times New Roman" w:hAnsi="Times New Roman"/>
          <w:spacing w:val="1"/>
          <w:sz w:val="24"/>
          <w:szCs w:val="24"/>
        </w:rPr>
        <w:t xml:space="preserve"> </w:t>
      </w:r>
      <w:r w:rsidRPr="00296631">
        <w:rPr>
          <w:rFonts w:ascii="Times New Roman" w:hAnsi="Times New Roman"/>
          <w:sz w:val="24"/>
          <w:szCs w:val="24"/>
        </w:rPr>
        <w:t>dika</w:t>
      </w:r>
      <w:r w:rsidRPr="00296631">
        <w:rPr>
          <w:rFonts w:ascii="Times New Roman" w:hAnsi="Times New Roman"/>
          <w:spacing w:val="1"/>
          <w:sz w:val="24"/>
          <w:szCs w:val="24"/>
        </w:rPr>
        <w:t>r</w:t>
      </w:r>
      <w:r w:rsidRPr="00296631">
        <w:rPr>
          <w:rFonts w:ascii="Times New Roman" w:hAnsi="Times New Roman"/>
          <w:spacing w:val="-1"/>
          <w:sz w:val="24"/>
          <w:szCs w:val="24"/>
        </w:rPr>
        <w:t>e</w:t>
      </w:r>
      <w:r w:rsidRPr="00296631">
        <w:rPr>
          <w:rFonts w:ascii="Times New Roman" w:hAnsi="Times New Roman"/>
          <w:sz w:val="24"/>
          <w:szCs w:val="24"/>
        </w:rPr>
        <w:t>n</w:t>
      </w:r>
      <w:r w:rsidRPr="00296631">
        <w:rPr>
          <w:rFonts w:ascii="Times New Roman" w:hAnsi="Times New Roman"/>
          <w:spacing w:val="-1"/>
          <w:sz w:val="24"/>
          <w:szCs w:val="24"/>
        </w:rPr>
        <w:t>a</w:t>
      </w:r>
      <w:r w:rsidRPr="00296631">
        <w:rPr>
          <w:rFonts w:ascii="Times New Roman" w:hAnsi="Times New Roman"/>
          <w:sz w:val="24"/>
          <w:szCs w:val="24"/>
        </w:rPr>
        <w:t>k</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2"/>
          <w:sz w:val="24"/>
          <w:szCs w:val="24"/>
        </w:rPr>
        <w:t xml:space="preserve"> </w:t>
      </w:r>
      <w:r w:rsidRPr="00296631">
        <w:rPr>
          <w:rFonts w:ascii="Times New Roman" w:hAnsi="Times New Roman"/>
          <w:sz w:val="24"/>
          <w:szCs w:val="24"/>
        </w:rPr>
        <w:t>m</w:t>
      </w:r>
      <w:r w:rsidRPr="00296631">
        <w:rPr>
          <w:rFonts w:ascii="Times New Roman" w:hAnsi="Times New Roman"/>
          <w:spacing w:val="2"/>
          <w:sz w:val="24"/>
          <w:szCs w:val="24"/>
        </w:rPr>
        <w:t>a</w:t>
      </w:r>
      <w:r w:rsidRPr="00296631">
        <w:rPr>
          <w:rFonts w:ascii="Times New Roman" w:hAnsi="Times New Roman"/>
          <w:sz w:val="24"/>
          <w:szCs w:val="24"/>
        </w:rPr>
        <w:t>sih</w:t>
      </w:r>
      <w:r w:rsidRPr="00296631">
        <w:rPr>
          <w:rFonts w:ascii="Times New Roman" w:hAnsi="Times New Roman"/>
          <w:spacing w:val="1"/>
          <w:sz w:val="24"/>
          <w:szCs w:val="24"/>
        </w:rPr>
        <w:t xml:space="preserve"> </w:t>
      </w:r>
      <w:r w:rsidRPr="00296631">
        <w:rPr>
          <w:rFonts w:ascii="Times New Roman" w:hAnsi="Times New Roman"/>
          <w:sz w:val="24"/>
          <w:szCs w:val="24"/>
        </w:rPr>
        <w:t>r</w:t>
      </w:r>
      <w:r w:rsidRPr="00296631">
        <w:rPr>
          <w:rFonts w:ascii="Times New Roman" w:hAnsi="Times New Roman"/>
          <w:spacing w:val="-2"/>
          <w:sz w:val="24"/>
          <w:szCs w:val="24"/>
        </w:rPr>
        <w:t>e</w:t>
      </w:r>
      <w:r w:rsidRPr="00296631">
        <w:rPr>
          <w:rFonts w:ascii="Times New Roman" w:hAnsi="Times New Roman"/>
          <w:sz w:val="24"/>
          <w:szCs w:val="24"/>
        </w:rPr>
        <w:t>nd</w:t>
      </w:r>
      <w:r w:rsidRPr="00296631">
        <w:rPr>
          <w:rFonts w:ascii="Times New Roman" w:hAnsi="Times New Roman"/>
          <w:spacing w:val="-1"/>
          <w:sz w:val="24"/>
          <w:szCs w:val="24"/>
        </w:rPr>
        <w:t>a</w:t>
      </w:r>
      <w:r w:rsidRPr="00296631">
        <w:rPr>
          <w:rFonts w:ascii="Times New Roman" w:hAnsi="Times New Roman"/>
          <w:sz w:val="24"/>
          <w:szCs w:val="24"/>
        </w:rPr>
        <w:t>h</w:t>
      </w:r>
      <w:r w:rsidRPr="00296631">
        <w:rPr>
          <w:rFonts w:ascii="Times New Roman" w:hAnsi="Times New Roman"/>
          <w:spacing w:val="5"/>
          <w:sz w:val="24"/>
          <w:szCs w:val="24"/>
        </w:rPr>
        <w:t>n</w:t>
      </w:r>
      <w:r w:rsidRPr="00296631">
        <w:rPr>
          <w:rFonts w:ascii="Times New Roman" w:hAnsi="Times New Roman"/>
          <w:spacing w:val="-5"/>
          <w:sz w:val="24"/>
          <w:szCs w:val="24"/>
        </w:rPr>
        <w:t>y</w:t>
      </w:r>
      <w:r w:rsidRPr="00296631">
        <w:rPr>
          <w:rFonts w:ascii="Times New Roman" w:hAnsi="Times New Roman"/>
          <w:sz w:val="24"/>
          <w:szCs w:val="24"/>
        </w:rPr>
        <w:t>a</w:t>
      </w:r>
      <w:r w:rsidRPr="00296631">
        <w:rPr>
          <w:rFonts w:ascii="Times New Roman" w:hAnsi="Times New Roman"/>
          <w:spacing w:val="1"/>
          <w:sz w:val="24"/>
          <w:szCs w:val="24"/>
        </w:rPr>
        <w:t xml:space="preserve"> </w:t>
      </w:r>
      <w:r w:rsidRPr="00296631">
        <w:rPr>
          <w:rFonts w:ascii="Times New Roman" w:hAnsi="Times New Roman"/>
          <w:sz w:val="24"/>
          <w:szCs w:val="24"/>
        </w:rPr>
        <w:t>p</w:t>
      </w:r>
      <w:r w:rsidRPr="00296631">
        <w:rPr>
          <w:rFonts w:ascii="Times New Roman" w:hAnsi="Times New Roman"/>
          <w:spacing w:val="-1"/>
          <w:sz w:val="24"/>
          <w:szCs w:val="24"/>
        </w:rPr>
        <w:t>e</w:t>
      </w:r>
      <w:r w:rsidRPr="00296631">
        <w:rPr>
          <w:rFonts w:ascii="Times New Roman" w:hAnsi="Times New Roman"/>
          <w:sz w:val="24"/>
          <w:szCs w:val="24"/>
        </w:rPr>
        <w:t>n</w:t>
      </w:r>
      <w:r w:rsidRPr="00296631">
        <w:rPr>
          <w:rFonts w:ascii="Times New Roman" w:hAnsi="Times New Roman"/>
          <w:spacing w:val="2"/>
          <w:sz w:val="24"/>
          <w:szCs w:val="24"/>
        </w:rPr>
        <w:t>d</w:t>
      </w:r>
      <w:r w:rsidRPr="00296631">
        <w:rPr>
          <w:rFonts w:ascii="Times New Roman" w:hAnsi="Times New Roman"/>
          <w:spacing w:val="-1"/>
          <w:sz w:val="24"/>
          <w:szCs w:val="24"/>
        </w:rPr>
        <w:t>a</w:t>
      </w:r>
      <w:r w:rsidRPr="00296631">
        <w:rPr>
          <w:rFonts w:ascii="Times New Roman" w:hAnsi="Times New Roman"/>
          <w:sz w:val="24"/>
          <w:szCs w:val="24"/>
        </w:rPr>
        <w:t>p</w:t>
      </w:r>
      <w:r w:rsidRPr="00296631">
        <w:rPr>
          <w:rFonts w:ascii="Times New Roman" w:hAnsi="Times New Roman"/>
          <w:spacing w:val="-1"/>
          <w:sz w:val="24"/>
          <w:szCs w:val="24"/>
        </w:rPr>
        <w:t>a</w:t>
      </w:r>
      <w:r w:rsidRPr="00296631">
        <w:rPr>
          <w:rFonts w:ascii="Times New Roman" w:hAnsi="Times New Roman"/>
          <w:spacing w:val="3"/>
          <w:sz w:val="24"/>
          <w:szCs w:val="24"/>
        </w:rPr>
        <w:t>t</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5"/>
          <w:sz w:val="24"/>
          <w:szCs w:val="24"/>
        </w:rPr>
        <w:t xml:space="preserve"> </w:t>
      </w:r>
      <w:r w:rsidRPr="00296631">
        <w:rPr>
          <w:rFonts w:ascii="Times New Roman" w:hAnsi="Times New Roman"/>
          <w:spacing w:val="-5"/>
          <w:sz w:val="24"/>
          <w:szCs w:val="24"/>
        </w:rPr>
        <w:t>y</w:t>
      </w:r>
      <w:r w:rsidRPr="00296631">
        <w:rPr>
          <w:rFonts w:ascii="Times New Roman" w:hAnsi="Times New Roman"/>
          <w:spacing w:val="-1"/>
          <w:sz w:val="24"/>
          <w:szCs w:val="24"/>
        </w:rPr>
        <w:t>a</w:t>
      </w:r>
      <w:r w:rsidRPr="00296631">
        <w:rPr>
          <w:rFonts w:ascii="Times New Roman" w:hAnsi="Times New Roman"/>
          <w:spacing w:val="2"/>
          <w:sz w:val="24"/>
          <w:szCs w:val="24"/>
        </w:rPr>
        <w:t>n</w:t>
      </w:r>
      <w:r w:rsidRPr="00296631">
        <w:rPr>
          <w:rFonts w:ascii="Times New Roman" w:hAnsi="Times New Roman"/>
          <w:sz w:val="24"/>
          <w:szCs w:val="24"/>
        </w:rPr>
        <w:t>g dihasilk</w:t>
      </w:r>
      <w:r w:rsidRPr="00296631">
        <w:rPr>
          <w:rFonts w:ascii="Times New Roman" w:hAnsi="Times New Roman"/>
          <w:spacing w:val="-1"/>
          <w:sz w:val="24"/>
          <w:szCs w:val="24"/>
        </w:rPr>
        <w:t>a</w:t>
      </w:r>
      <w:r w:rsidRPr="00296631">
        <w:rPr>
          <w:rFonts w:ascii="Times New Roman" w:hAnsi="Times New Roman"/>
          <w:sz w:val="24"/>
          <w:szCs w:val="24"/>
        </w:rPr>
        <w:t>n d</w:t>
      </w:r>
      <w:r w:rsidRPr="00296631">
        <w:rPr>
          <w:rFonts w:ascii="Times New Roman" w:hAnsi="Times New Roman"/>
          <w:spacing w:val="1"/>
          <w:sz w:val="24"/>
          <w:szCs w:val="24"/>
        </w:rPr>
        <w:t>a</w:t>
      </w:r>
      <w:r w:rsidRPr="00296631">
        <w:rPr>
          <w:rFonts w:ascii="Times New Roman" w:hAnsi="Times New Roman"/>
          <w:sz w:val="24"/>
          <w:szCs w:val="24"/>
        </w:rPr>
        <w:t>ri p</w:t>
      </w:r>
      <w:r w:rsidRPr="00296631">
        <w:rPr>
          <w:rFonts w:ascii="Times New Roman" w:hAnsi="Times New Roman"/>
          <w:spacing w:val="-1"/>
          <w:sz w:val="24"/>
          <w:szCs w:val="24"/>
        </w:rPr>
        <w:t>a</w:t>
      </w:r>
      <w:r w:rsidRPr="00296631">
        <w:rPr>
          <w:rFonts w:ascii="Times New Roman" w:hAnsi="Times New Roman"/>
          <w:sz w:val="24"/>
          <w:szCs w:val="24"/>
        </w:rPr>
        <w:t>jak d</w:t>
      </w:r>
      <w:r w:rsidRPr="00296631">
        <w:rPr>
          <w:rFonts w:ascii="Times New Roman" w:hAnsi="Times New Roman"/>
          <w:spacing w:val="-1"/>
          <w:sz w:val="24"/>
          <w:szCs w:val="24"/>
        </w:rPr>
        <w:t>ae</w:t>
      </w:r>
      <w:r w:rsidRPr="00296631">
        <w:rPr>
          <w:rFonts w:ascii="Times New Roman" w:hAnsi="Times New Roman"/>
          <w:sz w:val="24"/>
          <w:szCs w:val="24"/>
        </w:rPr>
        <w:t>r</w:t>
      </w:r>
      <w:r w:rsidRPr="00296631">
        <w:rPr>
          <w:rFonts w:ascii="Times New Roman" w:hAnsi="Times New Roman"/>
          <w:spacing w:val="-2"/>
          <w:sz w:val="24"/>
          <w:szCs w:val="24"/>
        </w:rPr>
        <w:t>a</w:t>
      </w:r>
      <w:r w:rsidRPr="00296631">
        <w:rPr>
          <w:rFonts w:ascii="Times New Roman" w:hAnsi="Times New Roman"/>
          <w:sz w:val="24"/>
          <w:szCs w:val="24"/>
        </w:rPr>
        <w:t>h,</w:t>
      </w:r>
      <w:r w:rsidRPr="00296631">
        <w:rPr>
          <w:rFonts w:ascii="Times New Roman" w:hAnsi="Times New Roman"/>
          <w:spacing w:val="2"/>
          <w:sz w:val="24"/>
          <w:szCs w:val="24"/>
        </w:rPr>
        <w:t xml:space="preserve"> </w:t>
      </w:r>
      <w:r w:rsidRPr="00296631">
        <w:rPr>
          <w:rFonts w:ascii="Times New Roman" w:hAnsi="Times New Roman"/>
          <w:sz w:val="24"/>
          <w:szCs w:val="24"/>
        </w:rPr>
        <w:t>r</w:t>
      </w:r>
      <w:r w:rsidRPr="00296631">
        <w:rPr>
          <w:rFonts w:ascii="Times New Roman" w:hAnsi="Times New Roman"/>
          <w:spacing w:val="-2"/>
          <w:sz w:val="24"/>
          <w:szCs w:val="24"/>
        </w:rPr>
        <w:t>e</w:t>
      </w:r>
      <w:r w:rsidRPr="00296631">
        <w:rPr>
          <w:rFonts w:ascii="Times New Roman" w:hAnsi="Times New Roman"/>
          <w:sz w:val="24"/>
          <w:szCs w:val="24"/>
        </w:rPr>
        <w:t>tribusi d</w:t>
      </w:r>
      <w:r w:rsidRPr="00296631">
        <w:rPr>
          <w:rFonts w:ascii="Times New Roman" w:hAnsi="Times New Roman"/>
          <w:spacing w:val="-1"/>
          <w:sz w:val="24"/>
          <w:szCs w:val="24"/>
        </w:rPr>
        <w:t>a</w:t>
      </w:r>
      <w:r w:rsidRPr="00296631">
        <w:rPr>
          <w:rFonts w:ascii="Times New Roman" w:hAnsi="Times New Roman"/>
          <w:spacing w:val="1"/>
          <w:sz w:val="24"/>
          <w:szCs w:val="24"/>
        </w:rPr>
        <w:t>e</w:t>
      </w:r>
      <w:r w:rsidRPr="00296631">
        <w:rPr>
          <w:rFonts w:ascii="Times New Roman" w:hAnsi="Times New Roman"/>
          <w:sz w:val="24"/>
          <w:szCs w:val="24"/>
        </w:rPr>
        <w:t>rah, d</w:t>
      </w:r>
      <w:r w:rsidRPr="00296631">
        <w:rPr>
          <w:rFonts w:ascii="Times New Roman" w:hAnsi="Times New Roman"/>
          <w:spacing w:val="-1"/>
          <w:sz w:val="24"/>
          <w:szCs w:val="24"/>
        </w:rPr>
        <w:t>a</w:t>
      </w:r>
      <w:r w:rsidRPr="00296631">
        <w:rPr>
          <w:rFonts w:ascii="Times New Roman" w:hAnsi="Times New Roman"/>
          <w:sz w:val="24"/>
          <w:szCs w:val="24"/>
        </w:rPr>
        <w:t>n p</w:t>
      </w:r>
      <w:r w:rsidRPr="00296631">
        <w:rPr>
          <w:rFonts w:ascii="Times New Roman" w:hAnsi="Times New Roman"/>
          <w:spacing w:val="-1"/>
          <w:sz w:val="24"/>
          <w:szCs w:val="24"/>
        </w:rPr>
        <w:t>e</w:t>
      </w:r>
      <w:r w:rsidRPr="00296631">
        <w:rPr>
          <w:rFonts w:ascii="Times New Roman" w:hAnsi="Times New Roman"/>
          <w:sz w:val="24"/>
          <w:szCs w:val="24"/>
        </w:rPr>
        <w:t>nd</w:t>
      </w:r>
      <w:r w:rsidRPr="00296631">
        <w:rPr>
          <w:rFonts w:ascii="Times New Roman" w:hAnsi="Times New Roman"/>
          <w:spacing w:val="-1"/>
          <w:sz w:val="24"/>
          <w:szCs w:val="24"/>
        </w:rPr>
        <w:t>a</w:t>
      </w:r>
      <w:r w:rsidRPr="00296631">
        <w:rPr>
          <w:rFonts w:ascii="Times New Roman" w:hAnsi="Times New Roman"/>
          <w:sz w:val="24"/>
          <w:szCs w:val="24"/>
        </w:rPr>
        <w:t>p</w:t>
      </w:r>
      <w:r w:rsidRPr="00296631">
        <w:rPr>
          <w:rFonts w:ascii="Times New Roman" w:hAnsi="Times New Roman"/>
          <w:spacing w:val="-1"/>
          <w:sz w:val="24"/>
          <w:szCs w:val="24"/>
        </w:rPr>
        <w:t>a</w:t>
      </w:r>
      <w:r w:rsidRPr="00296631">
        <w:rPr>
          <w:rFonts w:ascii="Times New Roman" w:hAnsi="Times New Roman"/>
          <w:spacing w:val="3"/>
          <w:sz w:val="24"/>
          <w:szCs w:val="24"/>
        </w:rPr>
        <w:t>t</w:t>
      </w:r>
      <w:r w:rsidRPr="00296631">
        <w:rPr>
          <w:rFonts w:ascii="Times New Roman" w:hAnsi="Times New Roman"/>
          <w:spacing w:val="-1"/>
          <w:sz w:val="24"/>
          <w:szCs w:val="24"/>
        </w:rPr>
        <w:t>a</w:t>
      </w:r>
      <w:r w:rsidRPr="00296631">
        <w:rPr>
          <w:rFonts w:ascii="Times New Roman" w:hAnsi="Times New Roman"/>
          <w:sz w:val="24"/>
          <w:szCs w:val="24"/>
        </w:rPr>
        <w:t>n h</w:t>
      </w:r>
      <w:r w:rsidRPr="00296631">
        <w:rPr>
          <w:rFonts w:ascii="Times New Roman" w:hAnsi="Times New Roman"/>
          <w:spacing w:val="1"/>
          <w:sz w:val="24"/>
          <w:szCs w:val="24"/>
        </w:rPr>
        <w:t>a</w:t>
      </w:r>
      <w:r w:rsidRPr="00296631">
        <w:rPr>
          <w:rFonts w:ascii="Times New Roman" w:hAnsi="Times New Roman"/>
          <w:sz w:val="24"/>
          <w:szCs w:val="24"/>
        </w:rPr>
        <w:t>sil</w:t>
      </w:r>
      <w:r w:rsidRPr="00296631">
        <w:rPr>
          <w:rFonts w:ascii="Times New Roman" w:hAnsi="Times New Roman"/>
          <w:spacing w:val="1"/>
          <w:sz w:val="24"/>
          <w:szCs w:val="24"/>
        </w:rPr>
        <w:t xml:space="preserve"> </w:t>
      </w:r>
      <w:r w:rsidRPr="00296631">
        <w:rPr>
          <w:rFonts w:ascii="Times New Roman" w:hAnsi="Times New Roman"/>
          <w:sz w:val="24"/>
          <w:szCs w:val="24"/>
        </w:rPr>
        <w:t>p</w:t>
      </w:r>
      <w:r w:rsidRPr="00296631">
        <w:rPr>
          <w:rFonts w:ascii="Times New Roman" w:hAnsi="Times New Roman"/>
          <w:spacing w:val="-1"/>
          <w:sz w:val="24"/>
          <w:szCs w:val="24"/>
        </w:rPr>
        <w:t>e</w:t>
      </w:r>
      <w:r w:rsidRPr="00296631">
        <w:rPr>
          <w:rFonts w:ascii="Times New Roman" w:hAnsi="Times New Roman"/>
          <w:sz w:val="24"/>
          <w:szCs w:val="24"/>
        </w:rPr>
        <w:t>n</w:t>
      </w:r>
      <w:r w:rsidRPr="00296631">
        <w:rPr>
          <w:rFonts w:ascii="Times New Roman" w:hAnsi="Times New Roman"/>
          <w:spacing w:val="-2"/>
          <w:sz w:val="24"/>
          <w:szCs w:val="24"/>
        </w:rPr>
        <w:t>g</w:t>
      </w:r>
      <w:r w:rsidRPr="00296631">
        <w:rPr>
          <w:rFonts w:ascii="Times New Roman" w:hAnsi="Times New Roman"/>
          <w:spacing w:val="-1"/>
          <w:sz w:val="24"/>
          <w:szCs w:val="24"/>
        </w:rPr>
        <w:t>e</w:t>
      </w:r>
      <w:r w:rsidRPr="00296631">
        <w:rPr>
          <w:rFonts w:ascii="Times New Roman" w:hAnsi="Times New Roman"/>
          <w:sz w:val="24"/>
          <w:szCs w:val="24"/>
        </w:rPr>
        <w:t>lo</w:t>
      </w:r>
      <w:r w:rsidRPr="00296631">
        <w:rPr>
          <w:rFonts w:ascii="Times New Roman" w:hAnsi="Times New Roman"/>
          <w:spacing w:val="2"/>
          <w:sz w:val="24"/>
          <w:szCs w:val="24"/>
        </w:rPr>
        <w:t>a</w:t>
      </w:r>
      <w:r w:rsidRPr="00296631">
        <w:rPr>
          <w:rFonts w:ascii="Times New Roman" w:hAnsi="Times New Roman"/>
          <w:spacing w:val="-1"/>
          <w:sz w:val="24"/>
          <w:szCs w:val="24"/>
        </w:rPr>
        <w:t>a</w:t>
      </w:r>
      <w:r w:rsidRPr="00296631">
        <w:rPr>
          <w:rFonts w:ascii="Times New Roman" w:hAnsi="Times New Roman"/>
          <w:sz w:val="24"/>
          <w:szCs w:val="24"/>
        </w:rPr>
        <w:t>n k</w:t>
      </w:r>
      <w:r w:rsidRPr="00296631">
        <w:rPr>
          <w:rFonts w:ascii="Times New Roman" w:hAnsi="Times New Roman"/>
          <w:spacing w:val="-1"/>
          <w:sz w:val="24"/>
          <w:szCs w:val="24"/>
        </w:rPr>
        <w:t>e</w:t>
      </w:r>
      <w:r w:rsidRPr="00296631">
        <w:rPr>
          <w:rFonts w:ascii="Times New Roman" w:hAnsi="Times New Roman"/>
          <w:sz w:val="24"/>
          <w:szCs w:val="24"/>
        </w:rPr>
        <w:t>k</w:t>
      </w:r>
      <w:r w:rsidRPr="00296631">
        <w:rPr>
          <w:rFonts w:ascii="Times New Roman" w:hAnsi="Times New Roman"/>
          <w:spacing w:val="4"/>
          <w:sz w:val="24"/>
          <w:szCs w:val="24"/>
        </w:rPr>
        <w:t>a</w:t>
      </w:r>
      <w:r w:rsidRPr="00296631">
        <w:rPr>
          <w:rFonts w:ascii="Times New Roman" w:hAnsi="Times New Roman"/>
          <w:spacing w:val="-5"/>
          <w:sz w:val="24"/>
          <w:szCs w:val="24"/>
        </w:rPr>
        <w:t>y</w:t>
      </w:r>
      <w:r w:rsidRPr="00296631">
        <w:rPr>
          <w:rFonts w:ascii="Times New Roman" w:hAnsi="Times New Roman"/>
          <w:spacing w:val="1"/>
          <w:sz w:val="24"/>
          <w:szCs w:val="24"/>
        </w:rPr>
        <w:t>aa</w:t>
      </w:r>
      <w:r w:rsidRPr="00296631">
        <w:rPr>
          <w:rFonts w:ascii="Times New Roman" w:hAnsi="Times New Roman"/>
          <w:sz w:val="24"/>
          <w:szCs w:val="24"/>
        </w:rPr>
        <w:t>n</w:t>
      </w:r>
      <w:r w:rsidRPr="00296631">
        <w:rPr>
          <w:rFonts w:ascii="Times New Roman" w:hAnsi="Times New Roman"/>
          <w:spacing w:val="2"/>
          <w:sz w:val="24"/>
          <w:szCs w:val="24"/>
        </w:rPr>
        <w:t xml:space="preserve"> </w:t>
      </w:r>
      <w:r w:rsidRPr="00296631">
        <w:rPr>
          <w:rFonts w:ascii="Times New Roman" w:hAnsi="Times New Roman"/>
          <w:spacing w:val="-5"/>
          <w:sz w:val="24"/>
          <w:szCs w:val="24"/>
        </w:rPr>
        <w:t>y</w:t>
      </w:r>
      <w:r w:rsidRPr="00296631">
        <w:rPr>
          <w:rFonts w:ascii="Times New Roman" w:hAnsi="Times New Roman"/>
          <w:spacing w:val="-1"/>
          <w:sz w:val="24"/>
          <w:szCs w:val="24"/>
        </w:rPr>
        <w:t>a</w:t>
      </w:r>
      <w:r w:rsidRPr="00296631">
        <w:rPr>
          <w:rFonts w:ascii="Times New Roman" w:hAnsi="Times New Roman"/>
          <w:spacing w:val="2"/>
          <w:sz w:val="24"/>
          <w:szCs w:val="24"/>
        </w:rPr>
        <w:t>n</w:t>
      </w:r>
      <w:r w:rsidRPr="00296631">
        <w:rPr>
          <w:rFonts w:ascii="Times New Roman" w:hAnsi="Times New Roman"/>
          <w:sz w:val="24"/>
          <w:szCs w:val="24"/>
        </w:rPr>
        <w:t>g dip</w:t>
      </w:r>
      <w:r w:rsidRPr="00296631">
        <w:rPr>
          <w:rFonts w:ascii="Times New Roman" w:hAnsi="Times New Roman"/>
          <w:spacing w:val="1"/>
          <w:sz w:val="24"/>
          <w:szCs w:val="24"/>
        </w:rPr>
        <w:t>i</w:t>
      </w:r>
      <w:r w:rsidRPr="00296631">
        <w:rPr>
          <w:rFonts w:ascii="Times New Roman" w:hAnsi="Times New Roman"/>
          <w:sz w:val="24"/>
          <w:szCs w:val="24"/>
        </w:rPr>
        <w:t>s</w:t>
      </w:r>
      <w:r w:rsidRPr="00296631">
        <w:rPr>
          <w:rFonts w:ascii="Times New Roman" w:hAnsi="Times New Roman"/>
          <w:spacing w:val="-1"/>
          <w:sz w:val="24"/>
          <w:szCs w:val="24"/>
        </w:rPr>
        <w:t>a</w:t>
      </w:r>
      <w:r w:rsidRPr="00296631">
        <w:rPr>
          <w:rFonts w:ascii="Times New Roman" w:hAnsi="Times New Roman"/>
          <w:sz w:val="24"/>
          <w:szCs w:val="24"/>
        </w:rPr>
        <w:t>hk</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1"/>
          <w:sz w:val="24"/>
          <w:szCs w:val="24"/>
        </w:rPr>
        <w:t xml:space="preserve"> </w:t>
      </w:r>
      <w:r w:rsidRPr="00296631">
        <w:rPr>
          <w:rFonts w:ascii="Times New Roman" w:hAnsi="Times New Roman"/>
          <w:sz w:val="24"/>
          <w:szCs w:val="24"/>
        </w:rPr>
        <w:t>s</w:t>
      </w:r>
      <w:r w:rsidRPr="00296631">
        <w:rPr>
          <w:rFonts w:ascii="Times New Roman" w:hAnsi="Times New Roman"/>
          <w:spacing w:val="-1"/>
          <w:sz w:val="24"/>
          <w:szCs w:val="24"/>
        </w:rPr>
        <w:t>e</w:t>
      </w:r>
      <w:r w:rsidRPr="00296631">
        <w:rPr>
          <w:rFonts w:ascii="Times New Roman" w:hAnsi="Times New Roman"/>
          <w:sz w:val="24"/>
          <w:szCs w:val="24"/>
        </w:rPr>
        <w:t>rta masih</w:t>
      </w:r>
      <w:r w:rsidRPr="00296631">
        <w:rPr>
          <w:rFonts w:ascii="Times New Roman" w:hAnsi="Times New Roman"/>
          <w:spacing w:val="1"/>
          <w:sz w:val="24"/>
          <w:szCs w:val="24"/>
        </w:rPr>
        <w:t xml:space="preserve"> </w:t>
      </w:r>
      <w:r w:rsidRPr="00296631">
        <w:rPr>
          <w:rFonts w:ascii="Times New Roman" w:hAnsi="Times New Roman"/>
          <w:sz w:val="24"/>
          <w:szCs w:val="24"/>
        </w:rPr>
        <w:t>t</w:t>
      </w:r>
      <w:r w:rsidRPr="00296631">
        <w:rPr>
          <w:rFonts w:ascii="Times New Roman" w:hAnsi="Times New Roman"/>
          <w:spacing w:val="1"/>
          <w:sz w:val="24"/>
          <w:szCs w:val="24"/>
        </w:rPr>
        <w:t>i</w:t>
      </w:r>
      <w:r w:rsidRPr="00296631">
        <w:rPr>
          <w:rFonts w:ascii="Times New Roman" w:hAnsi="Times New Roman"/>
          <w:sz w:val="24"/>
          <w:szCs w:val="24"/>
        </w:rPr>
        <w:t>ng</w:t>
      </w:r>
      <w:r w:rsidRPr="00296631">
        <w:rPr>
          <w:rFonts w:ascii="Times New Roman" w:hAnsi="Times New Roman"/>
          <w:spacing w:val="-2"/>
          <w:sz w:val="24"/>
          <w:szCs w:val="24"/>
        </w:rPr>
        <w:t>g</w:t>
      </w:r>
      <w:r w:rsidRPr="00296631">
        <w:rPr>
          <w:rFonts w:ascii="Times New Roman" w:hAnsi="Times New Roman"/>
          <w:sz w:val="24"/>
          <w:szCs w:val="24"/>
        </w:rPr>
        <w:t>i</w:t>
      </w:r>
      <w:r w:rsidRPr="00296631">
        <w:rPr>
          <w:rFonts w:ascii="Times New Roman" w:hAnsi="Times New Roman"/>
          <w:spacing w:val="5"/>
          <w:sz w:val="24"/>
          <w:szCs w:val="24"/>
        </w:rPr>
        <w:t>n</w:t>
      </w:r>
      <w:r w:rsidRPr="00296631">
        <w:rPr>
          <w:rFonts w:ascii="Times New Roman" w:hAnsi="Times New Roman"/>
          <w:spacing w:val="-5"/>
          <w:sz w:val="24"/>
          <w:szCs w:val="24"/>
        </w:rPr>
        <w:t>y</w:t>
      </w:r>
      <w:r w:rsidRPr="00296631">
        <w:rPr>
          <w:rFonts w:ascii="Times New Roman" w:hAnsi="Times New Roman"/>
          <w:sz w:val="24"/>
          <w:szCs w:val="24"/>
        </w:rPr>
        <w:t>a d</w:t>
      </w:r>
      <w:r w:rsidRPr="00296631">
        <w:rPr>
          <w:rFonts w:ascii="Times New Roman" w:hAnsi="Times New Roman"/>
          <w:spacing w:val="-1"/>
          <w:sz w:val="24"/>
          <w:szCs w:val="24"/>
        </w:rPr>
        <w:t>a</w:t>
      </w:r>
      <w:r w:rsidRPr="00296631">
        <w:rPr>
          <w:rFonts w:ascii="Times New Roman" w:hAnsi="Times New Roman"/>
          <w:spacing w:val="2"/>
          <w:sz w:val="24"/>
          <w:szCs w:val="24"/>
        </w:rPr>
        <w:t>n</w:t>
      </w:r>
      <w:r w:rsidRPr="00296631">
        <w:rPr>
          <w:rFonts w:ascii="Times New Roman" w:hAnsi="Times New Roman"/>
          <w:sz w:val="24"/>
          <w:szCs w:val="24"/>
        </w:rPr>
        <w:t>a p</w:t>
      </w:r>
      <w:r w:rsidRPr="00296631">
        <w:rPr>
          <w:rFonts w:ascii="Times New Roman" w:hAnsi="Times New Roman"/>
          <w:spacing w:val="-1"/>
          <w:sz w:val="24"/>
          <w:szCs w:val="24"/>
        </w:rPr>
        <w:t>e</w:t>
      </w:r>
      <w:r w:rsidRPr="00296631">
        <w:rPr>
          <w:rFonts w:ascii="Times New Roman" w:hAnsi="Times New Roman"/>
          <w:sz w:val="24"/>
          <w:szCs w:val="24"/>
        </w:rPr>
        <w:t>rimb</w:t>
      </w:r>
      <w:r w:rsidRPr="00296631">
        <w:rPr>
          <w:rFonts w:ascii="Times New Roman" w:hAnsi="Times New Roman"/>
          <w:spacing w:val="-1"/>
          <w:sz w:val="24"/>
          <w:szCs w:val="24"/>
        </w:rPr>
        <w:t>a</w:t>
      </w:r>
      <w:r w:rsidRPr="00296631">
        <w:rPr>
          <w:rFonts w:ascii="Times New Roman" w:hAnsi="Times New Roman"/>
          <w:spacing w:val="2"/>
          <w:sz w:val="24"/>
          <w:szCs w:val="24"/>
        </w:rPr>
        <w:t>n</w:t>
      </w:r>
      <w:r w:rsidRPr="00296631">
        <w:rPr>
          <w:rFonts w:ascii="Times New Roman" w:hAnsi="Times New Roman"/>
          <w:spacing w:val="-2"/>
          <w:sz w:val="24"/>
          <w:szCs w:val="24"/>
        </w:rPr>
        <w:t>g</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1"/>
          <w:sz w:val="24"/>
          <w:szCs w:val="24"/>
        </w:rPr>
        <w:t xml:space="preserve"> </w:t>
      </w:r>
      <w:r w:rsidRPr="00296631">
        <w:rPr>
          <w:rFonts w:ascii="Times New Roman" w:hAnsi="Times New Roman"/>
          <w:spacing w:val="2"/>
          <w:sz w:val="24"/>
          <w:szCs w:val="24"/>
        </w:rPr>
        <w:t>d</w:t>
      </w:r>
      <w:r w:rsidRPr="00296631">
        <w:rPr>
          <w:rFonts w:ascii="Times New Roman" w:hAnsi="Times New Roman"/>
          <w:spacing w:val="-1"/>
          <w:sz w:val="24"/>
          <w:szCs w:val="24"/>
        </w:rPr>
        <w:t>a</w:t>
      </w:r>
      <w:r w:rsidRPr="00296631">
        <w:rPr>
          <w:rFonts w:ascii="Times New Roman" w:hAnsi="Times New Roman"/>
          <w:sz w:val="24"/>
          <w:szCs w:val="24"/>
        </w:rPr>
        <w:t>ri</w:t>
      </w:r>
      <w:r w:rsidRPr="00296631">
        <w:rPr>
          <w:rFonts w:ascii="Times New Roman" w:hAnsi="Times New Roman"/>
          <w:spacing w:val="1"/>
          <w:sz w:val="24"/>
          <w:szCs w:val="24"/>
        </w:rPr>
        <w:t xml:space="preserve"> </w:t>
      </w:r>
      <w:r w:rsidRPr="00296631">
        <w:rPr>
          <w:rFonts w:ascii="Times New Roman" w:hAnsi="Times New Roman"/>
          <w:sz w:val="24"/>
          <w:szCs w:val="24"/>
        </w:rPr>
        <w:t>pus</w:t>
      </w:r>
      <w:r w:rsidRPr="00296631">
        <w:rPr>
          <w:rFonts w:ascii="Times New Roman" w:hAnsi="Times New Roman"/>
          <w:spacing w:val="-1"/>
          <w:sz w:val="24"/>
          <w:szCs w:val="24"/>
        </w:rPr>
        <w:t>a</w:t>
      </w:r>
      <w:r w:rsidRPr="00296631">
        <w:rPr>
          <w:rFonts w:ascii="Times New Roman" w:hAnsi="Times New Roman"/>
          <w:sz w:val="24"/>
          <w:szCs w:val="24"/>
        </w:rPr>
        <w:t>t</w:t>
      </w:r>
      <w:r w:rsidRPr="00296631">
        <w:rPr>
          <w:rFonts w:ascii="Times New Roman" w:hAnsi="Times New Roman"/>
          <w:spacing w:val="2"/>
          <w:sz w:val="24"/>
          <w:szCs w:val="24"/>
        </w:rPr>
        <w:t xml:space="preserve"> </w:t>
      </w:r>
      <w:r w:rsidRPr="00296631">
        <w:rPr>
          <w:rFonts w:ascii="Times New Roman" w:hAnsi="Times New Roman"/>
          <w:sz w:val="24"/>
          <w:szCs w:val="24"/>
        </w:rPr>
        <w:t>di</w:t>
      </w:r>
      <w:r w:rsidRPr="00296631">
        <w:rPr>
          <w:rFonts w:ascii="Times New Roman" w:hAnsi="Times New Roman"/>
          <w:spacing w:val="1"/>
          <w:sz w:val="24"/>
          <w:szCs w:val="24"/>
        </w:rPr>
        <w:t>m</w:t>
      </w:r>
      <w:r w:rsidRPr="00296631">
        <w:rPr>
          <w:rFonts w:ascii="Times New Roman" w:hAnsi="Times New Roman"/>
          <w:spacing w:val="-1"/>
          <w:sz w:val="24"/>
          <w:szCs w:val="24"/>
        </w:rPr>
        <w:t>a</w:t>
      </w:r>
      <w:r w:rsidRPr="00296631">
        <w:rPr>
          <w:rFonts w:ascii="Times New Roman" w:hAnsi="Times New Roman"/>
          <w:sz w:val="24"/>
          <w:szCs w:val="24"/>
        </w:rPr>
        <w:t>na si</w:t>
      </w:r>
      <w:r w:rsidRPr="00296631">
        <w:rPr>
          <w:rFonts w:ascii="Times New Roman" w:hAnsi="Times New Roman"/>
          <w:spacing w:val="1"/>
          <w:sz w:val="24"/>
          <w:szCs w:val="24"/>
        </w:rPr>
        <w:t>s</w:t>
      </w:r>
      <w:r w:rsidRPr="00296631">
        <w:rPr>
          <w:rFonts w:ascii="Times New Roman" w:hAnsi="Times New Roman"/>
          <w:sz w:val="24"/>
          <w:szCs w:val="24"/>
        </w:rPr>
        <w:t>a h</w:t>
      </w:r>
      <w:r w:rsidRPr="00296631">
        <w:rPr>
          <w:rFonts w:ascii="Times New Roman" w:hAnsi="Times New Roman"/>
          <w:spacing w:val="-1"/>
          <w:sz w:val="24"/>
          <w:szCs w:val="24"/>
        </w:rPr>
        <w:t>a</w:t>
      </w:r>
      <w:r w:rsidRPr="00296631">
        <w:rPr>
          <w:rFonts w:ascii="Times New Roman" w:hAnsi="Times New Roman"/>
          <w:sz w:val="24"/>
          <w:szCs w:val="24"/>
        </w:rPr>
        <w:t xml:space="preserve">sil </w:t>
      </w:r>
      <w:r w:rsidRPr="00296631">
        <w:rPr>
          <w:rFonts w:ascii="Times New Roman" w:hAnsi="Times New Roman"/>
          <w:spacing w:val="-1"/>
          <w:sz w:val="24"/>
          <w:szCs w:val="24"/>
        </w:rPr>
        <w:t>a</w:t>
      </w:r>
      <w:r w:rsidRPr="00296631">
        <w:rPr>
          <w:rFonts w:ascii="Times New Roman" w:hAnsi="Times New Roman"/>
          <w:sz w:val="24"/>
          <w:szCs w:val="24"/>
        </w:rPr>
        <w:t>ngg</w:t>
      </w:r>
      <w:r w:rsidRPr="00296631">
        <w:rPr>
          <w:rFonts w:ascii="Times New Roman" w:hAnsi="Times New Roman"/>
          <w:spacing w:val="-1"/>
          <w:sz w:val="24"/>
          <w:szCs w:val="24"/>
        </w:rPr>
        <w:t>a</w:t>
      </w:r>
      <w:r w:rsidRPr="00296631">
        <w:rPr>
          <w:rFonts w:ascii="Times New Roman" w:hAnsi="Times New Roman"/>
          <w:sz w:val="24"/>
          <w:szCs w:val="24"/>
        </w:rPr>
        <w:t>r</w:t>
      </w:r>
      <w:r w:rsidRPr="00296631">
        <w:rPr>
          <w:rFonts w:ascii="Times New Roman" w:hAnsi="Times New Roman"/>
          <w:spacing w:val="-2"/>
          <w:sz w:val="24"/>
          <w:szCs w:val="24"/>
        </w:rPr>
        <w:t>a</w:t>
      </w:r>
      <w:r w:rsidRPr="00296631">
        <w:rPr>
          <w:rFonts w:ascii="Times New Roman" w:hAnsi="Times New Roman"/>
          <w:sz w:val="24"/>
          <w:szCs w:val="24"/>
        </w:rPr>
        <w:t xml:space="preserve">n </w:t>
      </w:r>
      <w:r w:rsidRPr="00296631">
        <w:rPr>
          <w:rFonts w:ascii="Times New Roman" w:hAnsi="Times New Roman"/>
          <w:spacing w:val="3"/>
          <w:sz w:val="24"/>
          <w:szCs w:val="24"/>
        </w:rPr>
        <w:t>t</w:t>
      </w:r>
      <w:r w:rsidRPr="00296631">
        <w:rPr>
          <w:rFonts w:ascii="Times New Roman" w:hAnsi="Times New Roman"/>
          <w:spacing w:val="-1"/>
          <w:sz w:val="24"/>
          <w:szCs w:val="24"/>
        </w:rPr>
        <w:t>a</w:t>
      </w:r>
      <w:r w:rsidRPr="00296631">
        <w:rPr>
          <w:rFonts w:ascii="Times New Roman" w:hAnsi="Times New Roman"/>
          <w:sz w:val="24"/>
          <w:szCs w:val="24"/>
        </w:rPr>
        <w:t>hun s</w:t>
      </w:r>
      <w:r w:rsidRPr="00296631">
        <w:rPr>
          <w:rFonts w:ascii="Times New Roman" w:hAnsi="Times New Roman"/>
          <w:spacing w:val="-1"/>
          <w:sz w:val="24"/>
          <w:szCs w:val="24"/>
        </w:rPr>
        <w:t>e</w:t>
      </w:r>
      <w:r w:rsidRPr="00296631">
        <w:rPr>
          <w:rFonts w:ascii="Times New Roman" w:hAnsi="Times New Roman"/>
          <w:sz w:val="24"/>
          <w:szCs w:val="24"/>
        </w:rPr>
        <w:t>b</w:t>
      </w:r>
      <w:r w:rsidRPr="00296631">
        <w:rPr>
          <w:rFonts w:ascii="Times New Roman" w:hAnsi="Times New Roman"/>
          <w:spacing w:val="-1"/>
          <w:sz w:val="24"/>
          <w:szCs w:val="24"/>
        </w:rPr>
        <w:t>e</w:t>
      </w:r>
      <w:r w:rsidRPr="00296631">
        <w:rPr>
          <w:rFonts w:ascii="Times New Roman" w:hAnsi="Times New Roman"/>
          <w:sz w:val="24"/>
          <w:szCs w:val="24"/>
        </w:rPr>
        <w:t>lu</w:t>
      </w:r>
      <w:r w:rsidRPr="00296631">
        <w:rPr>
          <w:rFonts w:ascii="Times New Roman" w:hAnsi="Times New Roman"/>
          <w:spacing w:val="1"/>
          <w:sz w:val="24"/>
          <w:szCs w:val="24"/>
        </w:rPr>
        <w:t>m</w:t>
      </w:r>
      <w:r w:rsidRPr="00296631">
        <w:rPr>
          <w:rFonts w:ascii="Times New Roman" w:hAnsi="Times New Roman"/>
          <w:spacing w:val="2"/>
          <w:sz w:val="24"/>
          <w:szCs w:val="24"/>
        </w:rPr>
        <w:t>n</w:t>
      </w:r>
      <w:r w:rsidRPr="00296631">
        <w:rPr>
          <w:rFonts w:ascii="Times New Roman" w:hAnsi="Times New Roman"/>
          <w:spacing w:val="-5"/>
          <w:sz w:val="24"/>
          <w:szCs w:val="24"/>
        </w:rPr>
        <w:t>y</w:t>
      </w:r>
      <w:r w:rsidRPr="00296631">
        <w:rPr>
          <w:rFonts w:ascii="Times New Roman" w:hAnsi="Times New Roman"/>
          <w:sz w:val="24"/>
          <w:szCs w:val="24"/>
        </w:rPr>
        <w:t>a</w:t>
      </w:r>
      <w:r w:rsidRPr="00296631">
        <w:rPr>
          <w:rFonts w:ascii="Times New Roman" w:hAnsi="Times New Roman"/>
          <w:spacing w:val="1"/>
          <w:sz w:val="24"/>
          <w:szCs w:val="24"/>
        </w:rPr>
        <w:t xml:space="preserve"> </w:t>
      </w:r>
      <w:r w:rsidRPr="00296631">
        <w:rPr>
          <w:rFonts w:ascii="Times New Roman" w:hAnsi="Times New Roman"/>
          <w:sz w:val="24"/>
          <w:szCs w:val="24"/>
        </w:rPr>
        <w:t>j</w:t>
      </w:r>
      <w:r w:rsidRPr="00296631">
        <w:rPr>
          <w:rFonts w:ascii="Times New Roman" w:hAnsi="Times New Roman"/>
          <w:spacing w:val="3"/>
          <w:sz w:val="24"/>
          <w:szCs w:val="24"/>
        </w:rPr>
        <w:t>u</w:t>
      </w:r>
      <w:r w:rsidRPr="00296631">
        <w:rPr>
          <w:rFonts w:ascii="Times New Roman" w:hAnsi="Times New Roman"/>
          <w:sz w:val="24"/>
          <w:szCs w:val="24"/>
        </w:rPr>
        <w:t>ga</w:t>
      </w:r>
      <w:r w:rsidRPr="00296631">
        <w:rPr>
          <w:rFonts w:ascii="Times New Roman" w:hAnsi="Times New Roman"/>
          <w:spacing w:val="-1"/>
          <w:sz w:val="24"/>
          <w:szCs w:val="24"/>
        </w:rPr>
        <w:t xml:space="preserve"> </w:t>
      </w:r>
      <w:r w:rsidRPr="00296631">
        <w:rPr>
          <w:rFonts w:ascii="Times New Roman" w:hAnsi="Times New Roman"/>
          <w:sz w:val="24"/>
          <w:szCs w:val="24"/>
        </w:rPr>
        <w:t>te</w:t>
      </w:r>
      <w:r w:rsidRPr="00296631">
        <w:rPr>
          <w:rFonts w:ascii="Times New Roman" w:hAnsi="Times New Roman"/>
          <w:spacing w:val="1"/>
          <w:sz w:val="24"/>
          <w:szCs w:val="24"/>
        </w:rPr>
        <w:t>r</w:t>
      </w:r>
      <w:r w:rsidRPr="00296631">
        <w:rPr>
          <w:rFonts w:ascii="Times New Roman" w:hAnsi="Times New Roman"/>
          <w:spacing w:val="-2"/>
          <w:sz w:val="24"/>
          <w:szCs w:val="24"/>
        </w:rPr>
        <w:t>g</w:t>
      </w:r>
      <w:r w:rsidRPr="00296631">
        <w:rPr>
          <w:rFonts w:ascii="Times New Roman" w:hAnsi="Times New Roman"/>
          <w:sz w:val="24"/>
          <w:szCs w:val="24"/>
        </w:rPr>
        <w:t>olo</w:t>
      </w:r>
      <w:r w:rsidRPr="00296631">
        <w:rPr>
          <w:rFonts w:ascii="Times New Roman" w:hAnsi="Times New Roman"/>
          <w:spacing w:val="3"/>
          <w:sz w:val="24"/>
          <w:szCs w:val="24"/>
        </w:rPr>
        <w:t>n</w:t>
      </w:r>
      <w:r w:rsidRPr="00296631">
        <w:rPr>
          <w:rFonts w:ascii="Times New Roman" w:hAnsi="Times New Roman"/>
          <w:sz w:val="24"/>
          <w:szCs w:val="24"/>
        </w:rPr>
        <w:t>g</w:t>
      </w:r>
      <w:r w:rsidRPr="00296631">
        <w:rPr>
          <w:rFonts w:ascii="Times New Roman" w:hAnsi="Times New Roman"/>
          <w:spacing w:val="-2"/>
          <w:sz w:val="24"/>
          <w:szCs w:val="24"/>
        </w:rPr>
        <w:t xml:space="preserve"> </w:t>
      </w:r>
      <w:r w:rsidRPr="00296631">
        <w:rPr>
          <w:rFonts w:ascii="Times New Roman" w:hAnsi="Times New Roman"/>
          <w:sz w:val="24"/>
          <w:szCs w:val="24"/>
        </w:rPr>
        <w:t>t</w:t>
      </w:r>
      <w:r w:rsidRPr="00296631">
        <w:rPr>
          <w:rFonts w:ascii="Times New Roman" w:hAnsi="Times New Roman"/>
          <w:spacing w:val="1"/>
          <w:sz w:val="24"/>
          <w:szCs w:val="24"/>
        </w:rPr>
        <w:t>i</w:t>
      </w:r>
      <w:r w:rsidRPr="00296631">
        <w:rPr>
          <w:rFonts w:ascii="Times New Roman" w:hAnsi="Times New Roman"/>
          <w:sz w:val="24"/>
          <w:szCs w:val="24"/>
        </w:rPr>
        <w:t>ng</w:t>
      </w:r>
      <w:r w:rsidRPr="00296631">
        <w:rPr>
          <w:rFonts w:ascii="Times New Roman" w:hAnsi="Times New Roman"/>
          <w:spacing w:val="-2"/>
          <w:sz w:val="24"/>
          <w:szCs w:val="24"/>
        </w:rPr>
        <w:t>g</w:t>
      </w:r>
      <w:r w:rsidRPr="00296631">
        <w:rPr>
          <w:rFonts w:ascii="Times New Roman" w:hAnsi="Times New Roman"/>
          <w:sz w:val="24"/>
          <w:szCs w:val="24"/>
        </w:rPr>
        <w:t>i.</w:t>
      </w:r>
    </w:p>
    <w:p w:rsidR="00451261" w:rsidRPr="00296631" w:rsidRDefault="00451261"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 xml:space="preserve">Untuk meningkatkan kemandirian daerahnya pemerintah daerah harus </w:t>
      </w:r>
      <w:r w:rsidRPr="00296631">
        <w:rPr>
          <w:rFonts w:ascii="Times New Roman" w:hAnsi="Times New Roman"/>
          <w:spacing w:val="2"/>
          <w:sz w:val="24"/>
          <w:szCs w:val="24"/>
        </w:rPr>
        <w:t>b</w:t>
      </w:r>
      <w:r w:rsidRPr="00296631">
        <w:rPr>
          <w:rFonts w:ascii="Times New Roman" w:hAnsi="Times New Roman"/>
          <w:spacing w:val="-1"/>
          <w:sz w:val="24"/>
          <w:szCs w:val="24"/>
        </w:rPr>
        <w:t>e</w:t>
      </w:r>
      <w:r w:rsidRPr="00296631">
        <w:rPr>
          <w:rFonts w:ascii="Times New Roman" w:hAnsi="Times New Roman"/>
          <w:sz w:val="24"/>
          <w:szCs w:val="24"/>
        </w:rPr>
        <w:t>rupa</w:t>
      </w:r>
      <w:r w:rsidRPr="00296631">
        <w:rPr>
          <w:rFonts w:ascii="Times New Roman" w:hAnsi="Times New Roman"/>
          <w:spacing w:val="-5"/>
          <w:sz w:val="24"/>
          <w:szCs w:val="24"/>
        </w:rPr>
        <w:t>y</w:t>
      </w:r>
      <w:r w:rsidRPr="00296631">
        <w:rPr>
          <w:rFonts w:ascii="Times New Roman" w:hAnsi="Times New Roman"/>
          <w:sz w:val="24"/>
          <w:szCs w:val="24"/>
        </w:rPr>
        <w:t xml:space="preserve">a </w:t>
      </w:r>
      <w:r w:rsidRPr="00296631">
        <w:rPr>
          <w:rFonts w:ascii="Times New Roman" w:hAnsi="Times New Roman"/>
          <w:spacing w:val="11"/>
          <w:sz w:val="24"/>
          <w:szCs w:val="24"/>
        </w:rPr>
        <w:t xml:space="preserve"> </w:t>
      </w:r>
      <w:r w:rsidRPr="00296631">
        <w:rPr>
          <w:rFonts w:ascii="Times New Roman" w:hAnsi="Times New Roman"/>
          <w:sz w:val="24"/>
          <w:szCs w:val="24"/>
        </w:rPr>
        <w:t xml:space="preserve">untuk </w:t>
      </w:r>
      <w:r w:rsidRPr="00296631">
        <w:rPr>
          <w:rFonts w:ascii="Times New Roman" w:hAnsi="Times New Roman"/>
          <w:spacing w:val="10"/>
          <w:sz w:val="24"/>
          <w:szCs w:val="24"/>
        </w:rPr>
        <w:t xml:space="preserve"> </w:t>
      </w:r>
      <w:r w:rsidRPr="00296631">
        <w:rPr>
          <w:rFonts w:ascii="Times New Roman" w:hAnsi="Times New Roman"/>
          <w:sz w:val="24"/>
          <w:szCs w:val="24"/>
        </w:rPr>
        <w:t xml:space="preserve">lebih </w:t>
      </w:r>
      <w:r w:rsidRPr="00296631">
        <w:rPr>
          <w:rFonts w:ascii="Times New Roman" w:hAnsi="Times New Roman"/>
          <w:spacing w:val="9"/>
          <w:sz w:val="24"/>
          <w:szCs w:val="24"/>
        </w:rPr>
        <w:t xml:space="preserve"> </w:t>
      </w:r>
      <w:r w:rsidRPr="00296631">
        <w:rPr>
          <w:rFonts w:ascii="Times New Roman" w:hAnsi="Times New Roman"/>
          <w:spacing w:val="3"/>
          <w:sz w:val="24"/>
          <w:szCs w:val="24"/>
        </w:rPr>
        <w:t>m</w:t>
      </w:r>
      <w:r w:rsidRPr="00296631">
        <w:rPr>
          <w:rFonts w:ascii="Times New Roman" w:hAnsi="Times New Roman"/>
          <w:spacing w:val="-1"/>
          <w:sz w:val="24"/>
          <w:szCs w:val="24"/>
        </w:rPr>
        <w:t>e</w:t>
      </w:r>
      <w:r w:rsidRPr="00296631">
        <w:rPr>
          <w:rFonts w:ascii="Times New Roman" w:hAnsi="Times New Roman"/>
          <w:sz w:val="24"/>
          <w:szCs w:val="24"/>
        </w:rPr>
        <w:t>ningkatk</w:t>
      </w:r>
      <w:r w:rsidRPr="00296631">
        <w:rPr>
          <w:rFonts w:ascii="Times New Roman" w:hAnsi="Times New Roman"/>
          <w:spacing w:val="-1"/>
          <w:sz w:val="24"/>
          <w:szCs w:val="24"/>
        </w:rPr>
        <w:t>a</w:t>
      </w:r>
      <w:r w:rsidRPr="00296631">
        <w:rPr>
          <w:rFonts w:ascii="Times New Roman" w:hAnsi="Times New Roman"/>
          <w:sz w:val="24"/>
          <w:szCs w:val="24"/>
        </w:rPr>
        <w:t xml:space="preserve">n </w:t>
      </w:r>
      <w:r w:rsidRPr="00296631">
        <w:rPr>
          <w:rFonts w:ascii="Times New Roman" w:hAnsi="Times New Roman"/>
          <w:spacing w:val="1"/>
          <w:sz w:val="24"/>
          <w:szCs w:val="24"/>
        </w:rPr>
        <w:t>P</w:t>
      </w:r>
      <w:r w:rsidRPr="00296631">
        <w:rPr>
          <w:rFonts w:ascii="Times New Roman" w:hAnsi="Times New Roman"/>
          <w:sz w:val="24"/>
          <w:szCs w:val="24"/>
        </w:rPr>
        <w:t xml:space="preserve">AD </w:t>
      </w:r>
      <w:r w:rsidRPr="00296631">
        <w:rPr>
          <w:rFonts w:ascii="Times New Roman" w:hAnsi="Times New Roman"/>
          <w:spacing w:val="2"/>
          <w:sz w:val="24"/>
          <w:szCs w:val="24"/>
        </w:rPr>
        <w:t>n</w:t>
      </w:r>
      <w:r w:rsidRPr="00296631">
        <w:rPr>
          <w:rFonts w:ascii="Times New Roman" w:hAnsi="Times New Roman"/>
          <w:spacing w:val="-5"/>
          <w:sz w:val="24"/>
          <w:szCs w:val="24"/>
        </w:rPr>
        <w:t>y</w:t>
      </w:r>
      <w:r w:rsidRPr="00296631">
        <w:rPr>
          <w:rFonts w:ascii="Times New Roman" w:hAnsi="Times New Roman"/>
          <w:sz w:val="24"/>
          <w:szCs w:val="24"/>
        </w:rPr>
        <w:t xml:space="preserve">a </w:t>
      </w:r>
      <w:r w:rsidRPr="00296631">
        <w:rPr>
          <w:rFonts w:ascii="Times New Roman" w:hAnsi="Times New Roman"/>
          <w:spacing w:val="2"/>
          <w:sz w:val="24"/>
          <w:szCs w:val="24"/>
        </w:rPr>
        <w:t>d</w:t>
      </w:r>
      <w:r w:rsidRPr="00296631">
        <w:rPr>
          <w:rFonts w:ascii="Times New Roman" w:hAnsi="Times New Roman"/>
          <w:spacing w:val="-1"/>
          <w:sz w:val="24"/>
          <w:szCs w:val="24"/>
        </w:rPr>
        <w:t>e</w:t>
      </w:r>
      <w:r w:rsidRPr="00296631">
        <w:rPr>
          <w:rFonts w:ascii="Times New Roman" w:hAnsi="Times New Roman"/>
          <w:spacing w:val="2"/>
          <w:sz w:val="24"/>
          <w:szCs w:val="24"/>
        </w:rPr>
        <w:t>n</w:t>
      </w:r>
      <w:r w:rsidRPr="00296631">
        <w:rPr>
          <w:rFonts w:ascii="Times New Roman" w:hAnsi="Times New Roman"/>
          <w:spacing w:val="-2"/>
          <w:sz w:val="24"/>
          <w:szCs w:val="24"/>
        </w:rPr>
        <w:t>g</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4"/>
          <w:sz w:val="24"/>
          <w:szCs w:val="24"/>
        </w:rPr>
        <w:t xml:space="preserve"> </w:t>
      </w:r>
      <w:r w:rsidRPr="00296631">
        <w:rPr>
          <w:rFonts w:ascii="Times New Roman" w:hAnsi="Times New Roman"/>
          <w:sz w:val="24"/>
          <w:szCs w:val="24"/>
        </w:rPr>
        <w:t>me</w:t>
      </w:r>
      <w:r w:rsidRPr="00296631">
        <w:rPr>
          <w:rFonts w:ascii="Times New Roman" w:hAnsi="Times New Roman"/>
          <w:spacing w:val="2"/>
          <w:sz w:val="24"/>
          <w:szCs w:val="24"/>
        </w:rPr>
        <w:t>n</w:t>
      </w:r>
      <w:r w:rsidRPr="00296631">
        <w:rPr>
          <w:rFonts w:ascii="Times New Roman" w:hAnsi="Times New Roman"/>
          <w:spacing w:val="-2"/>
          <w:sz w:val="24"/>
          <w:szCs w:val="24"/>
        </w:rPr>
        <w:t>g</w:t>
      </w:r>
      <w:r w:rsidRPr="00296631">
        <w:rPr>
          <w:rFonts w:ascii="Times New Roman" w:hAnsi="Times New Roman"/>
          <w:spacing w:val="2"/>
          <w:sz w:val="24"/>
          <w:szCs w:val="24"/>
        </w:rPr>
        <w:t>o</w:t>
      </w:r>
      <w:r w:rsidRPr="00296631">
        <w:rPr>
          <w:rFonts w:ascii="Times New Roman" w:hAnsi="Times New Roman"/>
          <w:sz w:val="24"/>
          <w:szCs w:val="24"/>
        </w:rPr>
        <w:t>pt</w:t>
      </w:r>
      <w:r w:rsidRPr="00296631">
        <w:rPr>
          <w:rFonts w:ascii="Times New Roman" w:hAnsi="Times New Roman"/>
          <w:spacing w:val="1"/>
          <w:sz w:val="24"/>
          <w:szCs w:val="24"/>
        </w:rPr>
        <w:t>i</w:t>
      </w:r>
      <w:r w:rsidRPr="00296631">
        <w:rPr>
          <w:rFonts w:ascii="Times New Roman" w:hAnsi="Times New Roman"/>
          <w:sz w:val="24"/>
          <w:szCs w:val="24"/>
        </w:rPr>
        <w:t>malk</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1"/>
          <w:sz w:val="24"/>
          <w:szCs w:val="24"/>
        </w:rPr>
        <w:t xml:space="preserve"> </w:t>
      </w:r>
      <w:r w:rsidRPr="00296631">
        <w:rPr>
          <w:rFonts w:ascii="Times New Roman" w:hAnsi="Times New Roman"/>
          <w:sz w:val="24"/>
          <w:szCs w:val="24"/>
        </w:rPr>
        <w:t>p</w:t>
      </w:r>
      <w:r w:rsidRPr="00296631">
        <w:rPr>
          <w:rFonts w:ascii="Times New Roman" w:hAnsi="Times New Roman"/>
          <w:spacing w:val="-1"/>
          <w:sz w:val="24"/>
          <w:szCs w:val="24"/>
        </w:rPr>
        <w:t>e</w:t>
      </w:r>
      <w:r w:rsidRPr="00296631">
        <w:rPr>
          <w:rFonts w:ascii="Times New Roman" w:hAnsi="Times New Roman"/>
          <w:sz w:val="24"/>
          <w:szCs w:val="24"/>
        </w:rPr>
        <w:t>ng</w:t>
      </w:r>
      <w:r w:rsidRPr="00296631">
        <w:rPr>
          <w:rFonts w:ascii="Times New Roman" w:hAnsi="Times New Roman"/>
          <w:spacing w:val="-1"/>
          <w:sz w:val="24"/>
          <w:szCs w:val="24"/>
        </w:rPr>
        <w:t>e</w:t>
      </w:r>
      <w:r w:rsidRPr="00296631">
        <w:rPr>
          <w:rFonts w:ascii="Times New Roman" w:hAnsi="Times New Roman"/>
          <w:sz w:val="24"/>
          <w:szCs w:val="24"/>
        </w:rPr>
        <w:t>lo</w:t>
      </w:r>
      <w:r w:rsidRPr="00296631">
        <w:rPr>
          <w:rFonts w:ascii="Times New Roman" w:hAnsi="Times New Roman"/>
          <w:spacing w:val="1"/>
          <w:sz w:val="24"/>
          <w:szCs w:val="24"/>
        </w:rPr>
        <w:t>l</w:t>
      </w:r>
      <w:r w:rsidRPr="00296631">
        <w:rPr>
          <w:rFonts w:ascii="Times New Roman" w:hAnsi="Times New Roman"/>
          <w:spacing w:val="-1"/>
          <w:sz w:val="24"/>
          <w:szCs w:val="24"/>
        </w:rPr>
        <w:t>aa</w:t>
      </w:r>
      <w:r w:rsidRPr="00296631">
        <w:rPr>
          <w:rFonts w:ascii="Times New Roman" w:hAnsi="Times New Roman"/>
          <w:sz w:val="24"/>
          <w:szCs w:val="24"/>
        </w:rPr>
        <w:t>n</w:t>
      </w:r>
      <w:r w:rsidRPr="00296631">
        <w:rPr>
          <w:rFonts w:ascii="Times New Roman" w:hAnsi="Times New Roman"/>
          <w:spacing w:val="1"/>
          <w:sz w:val="24"/>
          <w:szCs w:val="24"/>
        </w:rPr>
        <w:t xml:space="preserve"> </w:t>
      </w:r>
      <w:r w:rsidRPr="00296631">
        <w:rPr>
          <w:rFonts w:ascii="Times New Roman" w:hAnsi="Times New Roman"/>
          <w:spacing w:val="2"/>
          <w:sz w:val="24"/>
          <w:szCs w:val="24"/>
        </w:rPr>
        <w:t>s</w:t>
      </w:r>
      <w:r w:rsidRPr="00296631">
        <w:rPr>
          <w:rFonts w:ascii="Times New Roman" w:hAnsi="Times New Roman"/>
          <w:sz w:val="24"/>
          <w:szCs w:val="24"/>
        </w:rPr>
        <w:t>umber d</w:t>
      </w:r>
      <w:r w:rsidRPr="00296631">
        <w:rPr>
          <w:rFonts w:ascii="Times New Roman" w:hAnsi="Times New Roman"/>
          <w:spacing w:val="4"/>
          <w:sz w:val="24"/>
          <w:szCs w:val="24"/>
        </w:rPr>
        <w:t>a</w:t>
      </w:r>
      <w:r w:rsidRPr="00296631">
        <w:rPr>
          <w:rFonts w:ascii="Times New Roman" w:hAnsi="Times New Roman"/>
          <w:spacing w:val="-5"/>
          <w:sz w:val="24"/>
          <w:szCs w:val="24"/>
        </w:rPr>
        <w:t>y</w:t>
      </w:r>
      <w:r w:rsidRPr="00296631">
        <w:rPr>
          <w:rFonts w:ascii="Times New Roman" w:hAnsi="Times New Roman"/>
          <w:sz w:val="24"/>
          <w:szCs w:val="24"/>
        </w:rPr>
        <w:t xml:space="preserve">a </w:t>
      </w:r>
      <w:r w:rsidRPr="00296631">
        <w:rPr>
          <w:rFonts w:ascii="Times New Roman" w:hAnsi="Times New Roman"/>
          <w:spacing w:val="2"/>
          <w:sz w:val="24"/>
          <w:szCs w:val="24"/>
        </w:rPr>
        <w:t>d</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5"/>
          <w:sz w:val="24"/>
          <w:szCs w:val="24"/>
        </w:rPr>
        <w:t xml:space="preserve"> </w:t>
      </w:r>
      <w:r w:rsidRPr="00296631">
        <w:rPr>
          <w:rFonts w:ascii="Times New Roman" w:hAnsi="Times New Roman"/>
          <w:sz w:val="24"/>
          <w:szCs w:val="24"/>
        </w:rPr>
        <w:t>memp</w:t>
      </w:r>
      <w:r w:rsidRPr="00296631">
        <w:rPr>
          <w:rFonts w:ascii="Times New Roman" w:hAnsi="Times New Roman"/>
          <w:spacing w:val="1"/>
          <w:sz w:val="24"/>
          <w:szCs w:val="24"/>
        </w:rPr>
        <w:t>e</w:t>
      </w:r>
      <w:r w:rsidRPr="00296631">
        <w:rPr>
          <w:rFonts w:ascii="Times New Roman" w:hAnsi="Times New Roman"/>
          <w:sz w:val="24"/>
          <w:szCs w:val="24"/>
        </w:rPr>
        <w:t>rlu</w:t>
      </w:r>
      <w:r w:rsidRPr="00296631">
        <w:rPr>
          <w:rFonts w:ascii="Times New Roman" w:hAnsi="Times New Roman"/>
          <w:spacing w:val="-1"/>
          <w:sz w:val="24"/>
          <w:szCs w:val="24"/>
        </w:rPr>
        <w:t>a</w:t>
      </w:r>
      <w:r w:rsidRPr="00296631">
        <w:rPr>
          <w:rFonts w:ascii="Times New Roman" w:hAnsi="Times New Roman"/>
          <w:sz w:val="24"/>
          <w:szCs w:val="24"/>
        </w:rPr>
        <w:t>s s</w:t>
      </w:r>
      <w:r w:rsidRPr="00296631">
        <w:rPr>
          <w:rFonts w:ascii="Times New Roman" w:hAnsi="Times New Roman"/>
          <w:spacing w:val="-1"/>
          <w:sz w:val="24"/>
          <w:szCs w:val="24"/>
        </w:rPr>
        <w:t>e</w:t>
      </w:r>
      <w:r w:rsidRPr="00296631">
        <w:rPr>
          <w:rFonts w:ascii="Times New Roman" w:hAnsi="Times New Roman"/>
          <w:sz w:val="24"/>
          <w:szCs w:val="24"/>
        </w:rPr>
        <w:t>ktor</w:t>
      </w:r>
      <w:r w:rsidRPr="00296631">
        <w:rPr>
          <w:rFonts w:ascii="Times New Roman" w:hAnsi="Times New Roman"/>
          <w:spacing w:val="-1"/>
          <w:sz w:val="24"/>
          <w:szCs w:val="24"/>
        </w:rPr>
        <w:t>-</w:t>
      </w:r>
      <w:r w:rsidRPr="00296631">
        <w:rPr>
          <w:rFonts w:ascii="Times New Roman" w:hAnsi="Times New Roman"/>
          <w:sz w:val="24"/>
          <w:szCs w:val="24"/>
        </w:rPr>
        <w:t>s</w:t>
      </w:r>
      <w:r w:rsidRPr="00296631">
        <w:rPr>
          <w:rFonts w:ascii="Times New Roman" w:hAnsi="Times New Roman"/>
          <w:spacing w:val="-1"/>
          <w:sz w:val="24"/>
          <w:szCs w:val="24"/>
        </w:rPr>
        <w:t>e</w:t>
      </w:r>
      <w:r w:rsidRPr="00296631">
        <w:rPr>
          <w:rFonts w:ascii="Times New Roman" w:hAnsi="Times New Roman"/>
          <w:sz w:val="24"/>
          <w:szCs w:val="24"/>
        </w:rPr>
        <w:t>ktor</w:t>
      </w:r>
      <w:r w:rsidRPr="00296631">
        <w:rPr>
          <w:rFonts w:ascii="Times New Roman" w:hAnsi="Times New Roman"/>
          <w:spacing w:val="7"/>
          <w:sz w:val="24"/>
          <w:szCs w:val="24"/>
        </w:rPr>
        <w:t xml:space="preserve"> </w:t>
      </w:r>
      <w:r w:rsidRPr="00296631">
        <w:rPr>
          <w:rFonts w:ascii="Times New Roman" w:hAnsi="Times New Roman"/>
          <w:spacing w:val="-5"/>
          <w:sz w:val="24"/>
          <w:szCs w:val="24"/>
        </w:rPr>
        <w:t>y</w:t>
      </w:r>
      <w:r w:rsidRPr="00296631">
        <w:rPr>
          <w:rFonts w:ascii="Times New Roman" w:hAnsi="Times New Roman"/>
          <w:spacing w:val="-1"/>
          <w:sz w:val="24"/>
          <w:szCs w:val="24"/>
        </w:rPr>
        <w:t>a</w:t>
      </w:r>
      <w:r w:rsidRPr="00296631">
        <w:rPr>
          <w:rFonts w:ascii="Times New Roman" w:hAnsi="Times New Roman"/>
          <w:spacing w:val="2"/>
          <w:sz w:val="24"/>
          <w:szCs w:val="24"/>
        </w:rPr>
        <w:t>n</w:t>
      </w:r>
      <w:r w:rsidRPr="00296631">
        <w:rPr>
          <w:rFonts w:ascii="Times New Roman" w:hAnsi="Times New Roman"/>
          <w:sz w:val="24"/>
          <w:szCs w:val="24"/>
        </w:rPr>
        <w:t>g b</w:t>
      </w:r>
      <w:r w:rsidRPr="00296631">
        <w:rPr>
          <w:rFonts w:ascii="Times New Roman" w:hAnsi="Times New Roman"/>
          <w:spacing w:val="-1"/>
          <w:sz w:val="24"/>
          <w:szCs w:val="24"/>
        </w:rPr>
        <w:t>e</w:t>
      </w:r>
      <w:r w:rsidRPr="00296631">
        <w:rPr>
          <w:rFonts w:ascii="Times New Roman" w:hAnsi="Times New Roman"/>
          <w:spacing w:val="1"/>
          <w:sz w:val="24"/>
          <w:szCs w:val="24"/>
        </w:rPr>
        <w:t>r</w:t>
      </w:r>
      <w:r w:rsidRPr="00296631">
        <w:rPr>
          <w:rFonts w:ascii="Times New Roman" w:hAnsi="Times New Roman"/>
          <w:sz w:val="24"/>
          <w:szCs w:val="24"/>
        </w:rPr>
        <w:t>potensi</w:t>
      </w:r>
      <w:r w:rsidRPr="00296631">
        <w:rPr>
          <w:rFonts w:ascii="Times New Roman" w:hAnsi="Times New Roman"/>
          <w:spacing w:val="3"/>
          <w:sz w:val="24"/>
          <w:szCs w:val="24"/>
        </w:rPr>
        <w:t xml:space="preserve"> </w:t>
      </w:r>
      <w:r w:rsidRPr="00296631">
        <w:rPr>
          <w:rFonts w:ascii="Times New Roman" w:hAnsi="Times New Roman"/>
          <w:sz w:val="24"/>
          <w:szCs w:val="24"/>
        </w:rPr>
        <w:t>men</w:t>
      </w:r>
      <w:r w:rsidRPr="00296631">
        <w:rPr>
          <w:rFonts w:ascii="Times New Roman" w:hAnsi="Times New Roman"/>
          <w:spacing w:val="-1"/>
          <w:sz w:val="24"/>
          <w:szCs w:val="24"/>
        </w:rPr>
        <w:t>a</w:t>
      </w:r>
      <w:r w:rsidRPr="00296631">
        <w:rPr>
          <w:rFonts w:ascii="Times New Roman" w:hAnsi="Times New Roman"/>
          <w:sz w:val="24"/>
          <w:szCs w:val="24"/>
        </w:rPr>
        <w:t>mbah</w:t>
      </w:r>
      <w:r w:rsidRPr="00296631">
        <w:rPr>
          <w:rFonts w:ascii="Times New Roman" w:hAnsi="Times New Roman"/>
          <w:spacing w:val="2"/>
          <w:sz w:val="24"/>
          <w:szCs w:val="24"/>
        </w:rPr>
        <w:t xml:space="preserve"> </w:t>
      </w:r>
      <w:r w:rsidRPr="00296631">
        <w:rPr>
          <w:rFonts w:ascii="Times New Roman" w:hAnsi="Times New Roman"/>
          <w:spacing w:val="1"/>
          <w:sz w:val="24"/>
          <w:szCs w:val="24"/>
        </w:rPr>
        <w:t>P</w:t>
      </w:r>
      <w:r w:rsidRPr="00296631">
        <w:rPr>
          <w:rFonts w:ascii="Times New Roman" w:hAnsi="Times New Roman"/>
          <w:sz w:val="24"/>
          <w:szCs w:val="24"/>
        </w:rPr>
        <w:t>A</w:t>
      </w:r>
      <w:r w:rsidRPr="00296631">
        <w:rPr>
          <w:rFonts w:ascii="Times New Roman" w:hAnsi="Times New Roman"/>
          <w:spacing w:val="2"/>
          <w:sz w:val="24"/>
          <w:szCs w:val="24"/>
        </w:rPr>
        <w:t>D</w:t>
      </w:r>
      <w:r w:rsidRPr="00296631">
        <w:rPr>
          <w:rFonts w:ascii="Times New Roman" w:hAnsi="Times New Roman"/>
          <w:sz w:val="24"/>
          <w:szCs w:val="24"/>
        </w:rPr>
        <w:t>,</w:t>
      </w:r>
      <w:r w:rsidRPr="00296631">
        <w:rPr>
          <w:rFonts w:ascii="Times New Roman" w:hAnsi="Times New Roman"/>
          <w:spacing w:val="3"/>
          <w:sz w:val="24"/>
          <w:szCs w:val="24"/>
        </w:rPr>
        <w:t xml:space="preserve"> </w:t>
      </w:r>
      <w:r w:rsidRPr="00296631">
        <w:rPr>
          <w:rFonts w:ascii="Times New Roman" w:hAnsi="Times New Roman"/>
          <w:sz w:val="24"/>
          <w:szCs w:val="24"/>
        </w:rPr>
        <w:t>s</w:t>
      </w:r>
      <w:r w:rsidRPr="00296631">
        <w:rPr>
          <w:rFonts w:ascii="Times New Roman" w:hAnsi="Times New Roman"/>
          <w:spacing w:val="-1"/>
          <w:sz w:val="24"/>
          <w:szCs w:val="24"/>
        </w:rPr>
        <w:t>e</w:t>
      </w:r>
      <w:r w:rsidRPr="00296631">
        <w:rPr>
          <w:rFonts w:ascii="Times New Roman" w:hAnsi="Times New Roman"/>
          <w:sz w:val="24"/>
          <w:szCs w:val="24"/>
        </w:rPr>
        <w:t>hing</w:t>
      </w:r>
      <w:r w:rsidRPr="00296631">
        <w:rPr>
          <w:rFonts w:ascii="Times New Roman" w:hAnsi="Times New Roman"/>
          <w:spacing w:val="-2"/>
          <w:sz w:val="24"/>
          <w:szCs w:val="24"/>
        </w:rPr>
        <w:t>g</w:t>
      </w:r>
      <w:r w:rsidRPr="00296631">
        <w:rPr>
          <w:rFonts w:ascii="Times New Roman" w:hAnsi="Times New Roman"/>
          <w:sz w:val="24"/>
          <w:szCs w:val="24"/>
        </w:rPr>
        <w:t>a</w:t>
      </w:r>
      <w:r w:rsidRPr="00296631">
        <w:rPr>
          <w:rFonts w:ascii="Times New Roman" w:hAnsi="Times New Roman"/>
          <w:spacing w:val="2"/>
          <w:sz w:val="24"/>
          <w:szCs w:val="24"/>
        </w:rPr>
        <w:t xml:space="preserve"> </w:t>
      </w:r>
      <w:r w:rsidRPr="00296631">
        <w:rPr>
          <w:rFonts w:ascii="Times New Roman" w:hAnsi="Times New Roman"/>
          <w:sz w:val="24"/>
          <w:szCs w:val="24"/>
        </w:rPr>
        <w:t>k</w:t>
      </w:r>
      <w:r w:rsidRPr="00296631">
        <w:rPr>
          <w:rFonts w:ascii="Times New Roman" w:hAnsi="Times New Roman"/>
          <w:spacing w:val="-1"/>
          <w:sz w:val="24"/>
          <w:szCs w:val="24"/>
        </w:rPr>
        <w:t>e</w:t>
      </w:r>
      <w:r w:rsidRPr="00296631">
        <w:rPr>
          <w:rFonts w:ascii="Times New Roman" w:hAnsi="Times New Roman"/>
          <w:sz w:val="24"/>
          <w:szCs w:val="24"/>
        </w:rPr>
        <w:t>t</w:t>
      </w:r>
      <w:r w:rsidRPr="00296631">
        <w:rPr>
          <w:rFonts w:ascii="Times New Roman" w:hAnsi="Times New Roman"/>
          <w:spacing w:val="2"/>
          <w:sz w:val="24"/>
          <w:szCs w:val="24"/>
        </w:rPr>
        <w:t>e</w:t>
      </w:r>
      <w:r w:rsidRPr="00296631">
        <w:rPr>
          <w:rFonts w:ascii="Times New Roman" w:hAnsi="Times New Roman"/>
          <w:spacing w:val="1"/>
          <w:sz w:val="24"/>
          <w:szCs w:val="24"/>
        </w:rPr>
        <w:t>r</w:t>
      </w:r>
      <w:r w:rsidRPr="00296631">
        <w:rPr>
          <w:rFonts w:ascii="Times New Roman" w:hAnsi="Times New Roman"/>
          <w:spacing w:val="-2"/>
          <w:sz w:val="24"/>
          <w:szCs w:val="24"/>
        </w:rPr>
        <w:t>g</w:t>
      </w:r>
      <w:r w:rsidRPr="00296631">
        <w:rPr>
          <w:rFonts w:ascii="Times New Roman" w:hAnsi="Times New Roman"/>
          <w:spacing w:val="-1"/>
          <w:sz w:val="24"/>
          <w:szCs w:val="24"/>
        </w:rPr>
        <w:t>a</w:t>
      </w:r>
      <w:r w:rsidRPr="00296631">
        <w:rPr>
          <w:rFonts w:ascii="Times New Roman" w:hAnsi="Times New Roman"/>
          <w:sz w:val="24"/>
          <w:szCs w:val="24"/>
        </w:rPr>
        <w:t>n</w:t>
      </w:r>
      <w:r w:rsidRPr="00296631">
        <w:rPr>
          <w:rFonts w:ascii="Times New Roman" w:hAnsi="Times New Roman"/>
          <w:spacing w:val="3"/>
          <w:sz w:val="24"/>
          <w:szCs w:val="24"/>
        </w:rPr>
        <w:t>t</w:t>
      </w:r>
      <w:r w:rsidRPr="00296631">
        <w:rPr>
          <w:rFonts w:ascii="Times New Roman" w:hAnsi="Times New Roman"/>
          <w:sz w:val="24"/>
          <w:szCs w:val="24"/>
        </w:rPr>
        <w:t>un</w:t>
      </w:r>
      <w:r w:rsidRPr="00296631">
        <w:rPr>
          <w:rFonts w:ascii="Times New Roman" w:hAnsi="Times New Roman"/>
          <w:spacing w:val="-2"/>
          <w:sz w:val="24"/>
          <w:szCs w:val="24"/>
        </w:rPr>
        <w:t>g</w:t>
      </w:r>
      <w:r w:rsidRPr="00296631">
        <w:rPr>
          <w:rFonts w:ascii="Times New Roman" w:hAnsi="Times New Roman"/>
          <w:spacing w:val="-1"/>
          <w:sz w:val="24"/>
          <w:szCs w:val="24"/>
        </w:rPr>
        <w:t>a</w:t>
      </w:r>
      <w:r w:rsidRPr="00296631">
        <w:rPr>
          <w:rFonts w:ascii="Times New Roman" w:hAnsi="Times New Roman"/>
          <w:sz w:val="24"/>
          <w:szCs w:val="24"/>
        </w:rPr>
        <w:t>n p</w:t>
      </w:r>
      <w:r w:rsidRPr="00296631">
        <w:rPr>
          <w:rFonts w:ascii="Times New Roman" w:hAnsi="Times New Roman"/>
          <w:spacing w:val="-1"/>
          <w:sz w:val="24"/>
          <w:szCs w:val="24"/>
        </w:rPr>
        <w:t>e</w:t>
      </w:r>
      <w:r w:rsidRPr="00296631">
        <w:rPr>
          <w:rFonts w:ascii="Times New Roman" w:hAnsi="Times New Roman"/>
          <w:sz w:val="24"/>
          <w:szCs w:val="24"/>
        </w:rPr>
        <w:t>nd</w:t>
      </w:r>
      <w:r w:rsidRPr="00296631">
        <w:rPr>
          <w:rFonts w:ascii="Times New Roman" w:hAnsi="Times New Roman"/>
          <w:spacing w:val="-1"/>
          <w:sz w:val="24"/>
          <w:szCs w:val="24"/>
        </w:rPr>
        <w:t>a</w:t>
      </w:r>
      <w:r w:rsidRPr="00296631">
        <w:rPr>
          <w:rFonts w:ascii="Times New Roman" w:hAnsi="Times New Roman"/>
          <w:sz w:val="24"/>
          <w:szCs w:val="24"/>
        </w:rPr>
        <w:t>p</w:t>
      </w:r>
      <w:r w:rsidRPr="00296631">
        <w:rPr>
          <w:rFonts w:ascii="Times New Roman" w:hAnsi="Times New Roman"/>
          <w:spacing w:val="-1"/>
          <w:sz w:val="24"/>
          <w:szCs w:val="24"/>
        </w:rPr>
        <w:t>a</w:t>
      </w:r>
      <w:r w:rsidRPr="00296631">
        <w:rPr>
          <w:rFonts w:ascii="Times New Roman" w:hAnsi="Times New Roman"/>
          <w:sz w:val="24"/>
          <w:szCs w:val="24"/>
        </w:rPr>
        <w:t xml:space="preserve">tan </w:t>
      </w:r>
      <w:r w:rsidRPr="00296631">
        <w:rPr>
          <w:rFonts w:ascii="Times New Roman" w:hAnsi="Times New Roman"/>
          <w:spacing w:val="2"/>
          <w:sz w:val="24"/>
          <w:szCs w:val="24"/>
        </w:rPr>
        <w:t>d</w:t>
      </w:r>
      <w:r w:rsidRPr="00296631">
        <w:rPr>
          <w:rFonts w:ascii="Times New Roman" w:hAnsi="Times New Roman"/>
          <w:spacing w:val="-1"/>
          <w:sz w:val="24"/>
          <w:szCs w:val="24"/>
        </w:rPr>
        <w:t>a</w:t>
      </w:r>
      <w:r w:rsidRPr="00296631">
        <w:rPr>
          <w:rFonts w:ascii="Times New Roman" w:hAnsi="Times New Roman"/>
          <w:sz w:val="24"/>
          <w:szCs w:val="24"/>
        </w:rPr>
        <w:t>ri Pem</w:t>
      </w:r>
      <w:r w:rsidRPr="00296631">
        <w:rPr>
          <w:rFonts w:ascii="Times New Roman" w:hAnsi="Times New Roman"/>
          <w:spacing w:val="-1"/>
          <w:sz w:val="24"/>
          <w:szCs w:val="24"/>
        </w:rPr>
        <w:t>e</w:t>
      </w:r>
      <w:r w:rsidRPr="00296631">
        <w:rPr>
          <w:rFonts w:ascii="Times New Roman" w:hAnsi="Times New Roman"/>
          <w:sz w:val="24"/>
          <w:szCs w:val="24"/>
        </w:rPr>
        <w:t>rin</w:t>
      </w:r>
      <w:r w:rsidRPr="00296631">
        <w:rPr>
          <w:rFonts w:ascii="Times New Roman" w:hAnsi="Times New Roman"/>
          <w:spacing w:val="2"/>
          <w:sz w:val="24"/>
          <w:szCs w:val="24"/>
        </w:rPr>
        <w:t>t</w:t>
      </w:r>
      <w:r w:rsidRPr="00296631">
        <w:rPr>
          <w:rFonts w:ascii="Times New Roman" w:hAnsi="Times New Roman"/>
          <w:spacing w:val="-1"/>
          <w:sz w:val="24"/>
          <w:szCs w:val="24"/>
        </w:rPr>
        <w:t>a</w:t>
      </w:r>
      <w:r w:rsidRPr="00296631">
        <w:rPr>
          <w:rFonts w:ascii="Times New Roman" w:hAnsi="Times New Roman"/>
          <w:sz w:val="24"/>
          <w:szCs w:val="24"/>
        </w:rPr>
        <w:t xml:space="preserve">h </w:t>
      </w:r>
      <w:r w:rsidRPr="00296631">
        <w:rPr>
          <w:rFonts w:ascii="Times New Roman" w:hAnsi="Times New Roman"/>
          <w:spacing w:val="1"/>
          <w:sz w:val="24"/>
          <w:szCs w:val="24"/>
        </w:rPr>
        <w:t>P</w:t>
      </w:r>
      <w:r w:rsidRPr="00296631">
        <w:rPr>
          <w:rFonts w:ascii="Times New Roman" w:hAnsi="Times New Roman"/>
          <w:sz w:val="24"/>
          <w:szCs w:val="24"/>
        </w:rPr>
        <w:t>usat bisa s</w:t>
      </w:r>
      <w:r w:rsidRPr="00296631">
        <w:rPr>
          <w:rFonts w:ascii="Times New Roman" w:hAnsi="Times New Roman"/>
          <w:spacing w:val="-1"/>
          <w:sz w:val="24"/>
          <w:szCs w:val="24"/>
        </w:rPr>
        <w:t>e</w:t>
      </w:r>
      <w:r w:rsidRPr="00296631">
        <w:rPr>
          <w:rFonts w:ascii="Times New Roman" w:hAnsi="Times New Roman"/>
          <w:sz w:val="24"/>
          <w:szCs w:val="24"/>
        </w:rPr>
        <w:t>makin b</w:t>
      </w:r>
      <w:r w:rsidRPr="00296631">
        <w:rPr>
          <w:rFonts w:ascii="Times New Roman" w:hAnsi="Times New Roman"/>
          <w:spacing w:val="1"/>
          <w:sz w:val="24"/>
          <w:szCs w:val="24"/>
        </w:rPr>
        <w:t>e</w:t>
      </w:r>
      <w:r w:rsidRPr="00296631">
        <w:rPr>
          <w:rFonts w:ascii="Times New Roman" w:hAnsi="Times New Roman"/>
          <w:sz w:val="24"/>
          <w:szCs w:val="24"/>
        </w:rPr>
        <w:t>rku</w:t>
      </w:r>
      <w:r w:rsidRPr="00296631">
        <w:rPr>
          <w:rFonts w:ascii="Times New Roman" w:hAnsi="Times New Roman"/>
          <w:spacing w:val="-1"/>
          <w:sz w:val="24"/>
          <w:szCs w:val="24"/>
        </w:rPr>
        <w:t>ra</w:t>
      </w:r>
      <w:r w:rsidRPr="00296631">
        <w:rPr>
          <w:rFonts w:ascii="Times New Roman" w:hAnsi="Times New Roman"/>
          <w:spacing w:val="2"/>
          <w:sz w:val="24"/>
          <w:szCs w:val="24"/>
        </w:rPr>
        <w:t>n</w:t>
      </w:r>
      <w:r w:rsidRPr="00296631">
        <w:rPr>
          <w:rFonts w:ascii="Times New Roman" w:hAnsi="Times New Roman"/>
          <w:spacing w:val="-2"/>
          <w:sz w:val="24"/>
          <w:szCs w:val="24"/>
        </w:rPr>
        <w:t>g</w:t>
      </w:r>
      <w:r w:rsidRPr="00296631">
        <w:rPr>
          <w:rFonts w:ascii="Times New Roman" w:hAnsi="Times New Roman"/>
          <w:sz w:val="24"/>
          <w:szCs w:val="24"/>
        </w:rPr>
        <w:t>.</w:t>
      </w:r>
    </w:p>
    <w:p w:rsidR="00451261" w:rsidRPr="00296631" w:rsidRDefault="00451261"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Dalam penelitian yang dilakukan oleh Hony Andhiantoko (2013) menyatakan bahwa Kinerja Keuangan DPPKAD Kabupaten Blora jika dilihat dari Rasio Kemandirian Keuangan Daerah tergolong masih sangat rendah dan pola hubungannya termasuk pola hubungan Instruktif, karena masih tergolong dalam interval 0%-25%. Berturut-turut dari tahun 2007 sampai dengan tahun 2011.</w:t>
      </w:r>
    </w:p>
    <w:p w:rsidR="00451261" w:rsidRPr="00296631" w:rsidRDefault="00451261" w:rsidP="00296631">
      <w:pPr>
        <w:spacing w:line="240" w:lineRule="auto"/>
        <w:ind w:left="0" w:right="-1" w:firstLine="567"/>
        <w:rPr>
          <w:rFonts w:ascii="Times New Roman" w:hAnsi="Times New Roman"/>
          <w:sz w:val="24"/>
          <w:szCs w:val="24"/>
        </w:rPr>
      </w:pPr>
    </w:p>
    <w:p w:rsidR="00451261" w:rsidRPr="00296631" w:rsidRDefault="00451261" w:rsidP="00296631">
      <w:pPr>
        <w:spacing w:line="240" w:lineRule="auto"/>
        <w:ind w:right="-1"/>
        <w:rPr>
          <w:rFonts w:ascii="Times New Roman" w:hAnsi="Times New Roman"/>
          <w:b/>
          <w:sz w:val="24"/>
          <w:szCs w:val="24"/>
        </w:rPr>
      </w:pPr>
      <w:r w:rsidRPr="00296631">
        <w:rPr>
          <w:rFonts w:ascii="Times New Roman" w:hAnsi="Times New Roman"/>
          <w:b/>
          <w:sz w:val="24"/>
          <w:szCs w:val="24"/>
        </w:rPr>
        <w:t>Analisis Varians</w:t>
      </w:r>
    </w:p>
    <w:p w:rsidR="00451261" w:rsidRPr="00296631" w:rsidRDefault="00451261"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 xml:space="preserve">Dari hasil pengujian analisis varians diatas diketahui dalam merealisasikan anggaran pendapatannya pemerintah kabupaten pesisir selatan dari tahun 2010 – 2014 </w:t>
      </w:r>
      <w:r w:rsidRPr="00296631">
        <w:rPr>
          <w:rFonts w:ascii="Times New Roman" w:hAnsi="Times New Roman"/>
          <w:sz w:val="24"/>
          <w:szCs w:val="24"/>
        </w:rPr>
        <w:lastRenderedPageBreak/>
        <w:t>sudah cukup baik karna realisasi anggarannya dapat melebihi anggaran yang telah ditargetkan. Sementar untuk analisis varians belanja dan pembiayaan daerah kabupaten pesisir selatan dari tahun 2010 – 2014 dapat merealisasikan pengeluarannya dengan baik karna tidak melebihi anggaran yang telah direncanakan.</w:t>
      </w:r>
    </w:p>
    <w:p w:rsidR="00451261" w:rsidRPr="00296631" w:rsidRDefault="00451261"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Pemerintah daerah dikatakan memliki kinerja pendapatan yang baik apabila mampu memperoleh pendapatan yang melebihi jumlah yang dianggarakan. Sebaliknya jika realisasi pendapatan dibawah jumlah yang dianggarkan maka hal itu dinilai kurang baik. Berbanding tebalik dengan kinerja belanja dan pembiayaan daerah, pemerintah daerah dikatakan memiliki kinerja pembelanjaan dan pembiayan yang baik apabila merealisasikan belanja dan biaya dibawah anggaran maka hal ini dinilai baik, akan tetapi jika sebaliknya realisasi lebih besar dari anggaran ini dinilai kurang baik.</w:t>
      </w:r>
    </w:p>
    <w:p w:rsidR="00451261" w:rsidRPr="00296631" w:rsidRDefault="00451261" w:rsidP="00296631">
      <w:pPr>
        <w:spacing w:line="240" w:lineRule="auto"/>
        <w:ind w:left="0" w:right="-1" w:firstLine="567"/>
        <w:rPr>
          <w:rFonts w:ascii="Times New Roman" w:hAnsi="Times New Roman"/>
          <w:sz w:val="24"/>
          <w:szCs w:val="24"/>
        </w:rPr>
      </w:pPr>
      <w:r w:rsidRPr="00296631">
        <w:rPr>
          <w:rFonts w:ascii="Times New Roman" w:hAnsi="Times New Roman"/>
          <w:sz w:val="24"/>
          <w:szCs w:val="24"/>
        </w:rPr>
        <w:t>Berdasarkan penelitian yang dilakukan oleh kristian kainde (2013) disimpulakan bahwa kota bitung telah merealisasikan anggaran pendapatan dan anggaran belanja daerahnya dengan baik.</w:t>
      </w:r>
    </w:p>
    <w:p w:rsidR="003124AB" w:rsidRPr="00296631" w:rsidRDefault="003124AB" w:rsidP="00296631">
      <w:pPr>
        <w:spacing w:line="240" w:lineRule="auto"/>
        <w:ind w:left="0" w:right="-1" w:firstLine="567"/>
        <w:rPr>
          <w:rFonts w:ascii="Times New Roman" w:hAnsi="Times New Roman"/>
          <w:b/>
          <w:spacing w:val="1"/>
          <w:sz w:val="24"/>
          <w:szCs w:val="24"/>
        </w:rPr>
      </w:pPr>
    </w:p>
    <w:p w:rsidR="003124AB" w:rsidRPr="00296631" w:rsidRDefault="004F177A" w:rsidP="00296631">
      <w:pPr>
        <w:spacing w:line="240" w:lineRule="auto"/>
        <w:ind w:right="-1"/>
        <w:rPr>
          <w:rFonts w:ascii="Times New Roman" w:hAnsi="Times New Roman"/>
          <w:b/>
          <w:sz w:val="24"/>
          <w:szCs w:val="24"/>
        </w:rPr>
      </w:pPr>
      <w:r w:rsidRPr="00296631">
        <w:rPr>
          <w:rFonts w:ascii="Times New Roman" w:hAnsi="Times New Roman"/>
          <w:b/>
          <w:sz w:val="24"/>
          <w:szCs w:val="24"/>
          <w:lang w:val="en-US"/>
        </w:rPr>
        <w:t>KESIMPULAN</w:t>
      </w:r>
    </w:p>
    <w:p w:rsidR="009F61B2" w:rsidRPr="00296631" w:rsidRDefault="009F61B2" w:rsidP="00296631">
      <w:pPr>
        <w:spacing w:line="240" w:lineRule="auto"/>
        <w:ind w:left="0" w:right="-1" w:firstLine="567"/>
        <w:contextualSpacing/>
        <w:rPr>
          <w:rFonts w:ascii="Times New Roman" w:hAnsi="Times New Roman"/>
          <w:sz w:val="24"/>
          <w:szCs w:val="24"/>
        </w:rPr>
      </w:pPr>
    </w:p>
    <w:p w:rsidR="003124AB" w:rsidRPr="00296631" w:rsidRDefault="003124AB" w:rsidP="00296631">
      <w:pPr>
        <w:spacing w:line="240" w:lineRule="auto"/>
        <w:ind w:left="0" w:right="-1" w:firstLine="567"/>
        <w:contextualSpacing/>
        <w:rPr>
          <w:rFonts w:ascii="Times New Roman" w:hAnsi="Times New Roman"/>
          <w:sz w:val="24"/>
          <w:szCs w:val="24"/>
        </w:rPr>
      </w:pPr>
      <w:r w:rsidRPr="00296631">
        <w:rPr>
          <w:rFonts w:ascii="Times New Roman" w:hAnsi="Times New Roman"/>
          <w:sz w:val="24"/>
          <w:szCs w:val="24"/>
          <w:lang w:val="en-US"/>
        </w:rPr>
        <w:t xml:space="preserve">Dari hasil analisis terhadap Laporan Keuangan Pemerintah </w:t>
      </w:r>
      <w:r w:rsidRPr="00296631">
        <w:rPr>
          <w:rFonts w:ascii="Times New Roman" w:hAnsi="Times New Roman"/>
          <w:sz w:val="24"/>
          <w:szCs w:val="24"/>
        </w:rPr>
        <w:t>Daerah</w:t>
      </w:r>
      <w:r w:rsidRPr="00296631">
        <w:rPr>
          <w:rFonts w:ascii="Times New Roman" w:hAnsi="Times New Roman"/>
          <w:sz w:val="24"/>
          <w:szCs w:val="24"/>
          <w:lang w:val="en-US"/>
        </w:rPr>
        <w:t xml:space="preserve"> tahun 2010</w:t>
      </w:r>
      <w:r w:rsidRPr="00296631">
        <w:rPr>
          <w:rFonts w:ascii="Times New Roman" w:hAnsi="Times New Roman"/>
          <w:sz w:val="24"/>
          <w:szCs w:val="24"/>
        </w:rPr>
        <w:t xml:space="preserve"> – </w:t>
      </w:r>
      <w:r w:rsidRPr="00296631">
        <w:rPr>
          <w:rFonts w:ascii="Times New Roman" w:hAnsi="Times New Roman"/>
          <w:sz w:val="24"/>
          <w:szCs w:val="24"/>
          <w:lang w:val="en-US"/>
        </w:rPr>
        <w:t xml:space="preserve">2014 dapat disimpulkan </w:t>
      </w:r>
      <w:proofErr w:type="gramStart"/>
      <w:r w:rsidRPr="00296631">
        <w:rPr>
          <w:rFonts w:ascii="Times New Roman" w:hAnsi="Times New Roman"/>
          <w:sz w:val="24"/>
          <w:szCs w:val="24"/>
          <w:lang w:val="en-US"/>
        </w:rPr>
        <w:t>bahwa</w:t>
      </w:r>
      <w:r w:rsidRPr="00296631">
        <w:rPr>
          <w:rFonts w:ascii="Times New Roman" w:hAnsi="Times New Roman"/>
          <w:sz w:val="24"/>
          <w:szCs w:val="24"/>
        </w:rPr>
        <w:t xml:space="preserve"> </w:t>
      </w:r>
      <w:r w:rsidRPr="00296631">
        <w:rPr>
          <w:rFonts w:ascii="Times New Roman" w:hAnsi="Times New Roman"/>
          <w:sz w:val="24"/>
          <w:szCs w:val="24"/>
          <w:lang w:val="en-US"/>
        </w:rPr>
        <w:t>:</w:t>
      </w:r>
      <w:proofErr w:type="gramEnd"/>
      <w:r w:rsidRPr="00296631">
        <w:rPr>
          <w:rFonts w:ascii="Times New Roman" w:hAnsi="Times New Roman"/>
          <w:sz w:val="24"/>
          <w:szCs w:val="24"/>
        </w:rPr>
        <w:t xml:space="preserve"> Kinerja Keuangan DPPKAD Kabupaten Pesisir Selatan yang dilihat dari Rasio Kemandirian Keuangan Daerah tergolong masih sangat rendah dan pola hubungannya termasuk pola hubungan Instruktif, karena masih tergolong dalam interval 0%-25%. Berturut-turut dari tahun 2010 sampai dengan 2014 rasionya masing-masing sebesar : 4.48% , 5.05% , 4.37% , 4.79% , 7.57%.</w:t>
      </w:r>
    </w:p>
    <w:p w:rsidR="00102122" w:rsidRPr="00296631" w:rsidRDefault="00102122" w:rsidP="00296631">
      <w:pPr>
        <w:spacing w:line="240" w:lineRule="auto"/>
        <w:ind w:left="0" w:right="-1" w:firstLine="0"/>
        <w:contextualSpacing/>
        <w:rPr>
          <w:rFonts w:ascii="Times New Roman" w:hAnsi="Times New Roman"/>
          <w:sz w:val="24"/>
          <w:szCs w:val="24"/>
        </w:rPr>
      </w:pPr>
    </w:p>
    <w:p w:rsidR="00102122" w:rsidRPr="00296631" w:rsidRDefault="00102122" w:rsidP="00B50C2A">
      <w:pPr>
        <w:ind w:left="0" w:right="0" w:firstLine="0"/>
        <w:jc w:val="left"/>
        <w:rPr>
          <w:rFonts w:ascii="Times New Roman" w:hAnsi="Times New Roman"/>
          <w:b/>
          <w:i/>
          <w:sz w:val="24"/>
          <w:szCs w:val="24"/>
        </w:rPr>
      </w:pPr>
      <w:r w:rsidRPr="00296631">
        <w:rPr>
          <w:rFonts w:ascii="Times New Roman" w:hAnsi="Times New Roman"/>
          <w:b/>
          <w:i/>
          <w:sz w:val="24"/>
          <w:szCs w:val="24"/>
        </w:rPr>
        <w:t>DAFTAR PUSTAKA</w:t>
      </w:r>
    </w:p>
    <w:p w:rsidR="000136E2" w:rsidRDefault="000136E2" w:rsidP="000136E2">
      <w:pPr>
        <w:spacing w:line="240" w:lineRule="auto"/>
        <w:ind w:left="567" w:right="-1" w:hanging="567"/>
        <w:rPr>
          <w:rFonts w:ascii="Times New Roman" w:hAnsi="Times New Roman"/>
          <w:sz w:val="24"/>
          <w:szCs w:val="24"/>
        </w:rPr>
      </w:pPr>
      <w:bookmarkStart w:id="0" w:name="_GoBack"/>
      <w:bookmarkEnd w:id="0"/>
    </w:p>
    <w:p w:rsidR="00102122" w:rsidRPr="00296631" w:rsidRDefault="00102122" w:rsidP="000136E2">
      <w:pPr>
        <w:spacing w:line="240" w:lineRule="auto"/>
        <w:ind w:left="567" w:right="-1" w:hanging="567"/>
        <w:rPr>
          <w:rFonts w:ascii="Times New Roman" w:hAnsi="Times New Roman"/>
          <w:sz w:val="24"/>
          <w:szCs w:val="24"/>
        </w:rPr>
      </w:pPr>
      <w:r w:rsidRPr="00296631">
        <w:rPr>
          <w:rFonts w:ascii="Times New Roman" w:hAnsi="Times New Roman"/>
          <w:sz w:val="24"/>
          <w:szCs w:val="24"/>
        </w:rPr>
        <w:t xml:space="preserve">Dr. Agussalim Manguluang, SE, MS, 2010, </w:t>
      </w:r>
      <w:r w:rsidRPr="00296631">
        <w:rPr>
          <w:rFonts w:ascii="Times New Roman" w:hAnsi="Times New Roman"/>
          <w:i/>
          <w:sz w:val="24"/>
          <w:szCs w:val="24"/>
        </w:rPr>
        <w:t>Metodologi Penelitian</w:t>
      </w:r>
      <w:r w:rsidRPr="00296631">
        <w:rPr>
          <w:rFonts w:ascii="Times New Roman" w:hAnsi="Times New Roman"/>
          <w:sz w:val="24"/>
          <w:szCs w:val="24"/>
        </w:rPr>
        <w:t>, Ekasakti Pres, Padang</w:t>
      </w:r>
    </w:p>
    <w:p w:rsidR="00102122" w:rsidRPr="00296631" w:rsidRDefault="00102122" w:rsidP="001359FD">
      <w:pPr>
        <w:spacing w:before="120" w:line="240" w:lineRule="auto"/>
        <w:ind w:left="567" w:right="-1" w:hanging="567"/>
        <w:rPr>
          <w:rFonts w:ascii="Times New Roman" w:hAnsi="Times New Roman"/>
          <w:sz w:val="24"/>
          <w:szCs w:val="24"/>
        </w:rPr>
      </w:pPr>
      <w:r w:rsidRPr="00296631">
        <w:rPr>
          <w:rFonts w:ascii="Times New Roman" w:hAnsi="Times New Roman"/>
          <w:sz w:val="24"/>
          <w:szCs w:val="24"/>
        </w:rPr>
        <w:t xml:space="preserve">Dr. Agussalim Manguluang, SE, MS,2013, </w:t>
      </w:r>
      <w:r w:rsidRPr="00296631">
        <w:rPr>
          <w:rFonts w:ascii="Times New Roman" w:hAnsi="Times New Roman"/>
          <w:i/>
          <w:sz w:val="24"/>
          <w:szCs w:val="24"/>
        </w:rPr>
        <w:t>Statistik</w:t>
      </w:r>
      <w:r w:rsidRPr="00296631">
        <w:rPr>
          <w:rFonts w:ascii="Times New Roman" w:hAnsi="Times New Roman"/>
          <w:sz w:val="24"/>
          <w:szCs w:val="24"/>
        </w:rPr>
        <w:t xml:space="preserve">, Ekasakti Pres, Padang </w:t>
      </w:r>
    </w:p>
    <w:p w:rsidR="00102122" w:rsidRPr="00296631" w:rsidRDefault="00102122" w:rsidP="001359FD">
      <w:pPr>
        <w:spacing w:before="120" w:line="240" w:lineRule="auto"/>
        <w:ind w:left="567" w:right="-1" w:hanging="567"/>
        <w:rPr>
          <w:rFonts w:ascii="Times New Roman" w:hAnsi="Times New Roman"/>
          <w:sz w:val="24"/>
          <w:szCs w:val="24"/>
        </w:rPr>
      </w:pPr>
      <w:r w:rsidRPr="00296631">
        <w:rPr>
          <w:rFonts w:ascii="Times New Roman" w:hAnsi="Times New Roman"/>
          <w:sz w:val="24"/>
          <w:szCs w:val="24"/>
        </w:rPr>
        <w:t xml:space="preserve">Dr. Kasmir, 2010, </w:t>
      </w:r>
      <w:r w:rsidRPr="00296631">
        <w:rPr>
          <w:rFonts w:ascii="Times New Roman" w:hAnsi="Times New Roman"/>
          <w:i/>
          <w:sz w:val="24"/>
          <w:szCs w:val="24"/>
        </w:rPr>
        <w:t>Analisa Laporan Keuangan</w:t>
      </w:r>
      <w:r w:rsidRPr="00296631">
        <w:rPr>
          <w:rFonts w:ascii="Times New Roman" w:hAnsi="Times New Roman"/>
          <w:b/>
          <w:sz w:val="24"/>
          <w:szCs w:val="24"/>
        </w:rPr>
        <w:t xml:space="preserve">, </w:t>
      </w:r>
      <w:r w:rsidRPr="00296631">
        <w:rPr>
          <w:rFonts w:ascii="Times New Roman" w:hAnsi="Times New Roman"/>
          <w:sz w:val="24"/>
          <w:szCs w:val="24"/>
        </w:rPr>
        <w:t>Raja Grapindo, Jakarta</w:t>
      </w:r>
    </w:p>
    <w:p w:rsidR="00102122" w:rsidRPr="00296631" w:rsidRDefault="00102122" w:rsidP="001359FD">
      <w:pPr>
        <w:spacing w:before="120" w:line="240" w:lineRule="auto"/>
        <w:ind w:left="567" w:right="-1" w:hanging="567"/>
        <w:rPr>
          <w:rFonts w:ascii="Times New Roman" w:hAnsi="Times New Roman"/>
          <w:sz w:val="24"/>
          <w:szCs w:val="24"/>
        </w:rPr>
      </w:pPr>
      <w:r w:rsidRPr="00296631">
        <w:rPr>
          <w:rFonts w:ascii="Times New Roman" w:hAnsi="Times New Roman"/>
          <w:sz w:val="24"/>
          <w:szCs w:val="24"/>
        </w:rPr>
        <w:t xml:space="preserve">Abdul Halim. (2007). </w:t>
      </w:r>
      <w:r w:rsidRPr="00296631">
        <w:rPr>
          <w:rFonts w:ascii="Times New Roman" w:hAnsi="Times New Roman"/>
          <w:i/>
          <w:iCs/>
          <w:sz w:val="24"/>
          <w:szCs w:val="24"/>
        </w:rPr>
        <w:t>Akuntansi Sektor Publik: Akuntansi Keuangan Daerah</w:t>
      </w:r>
      <w:r w:rsidRPr="00296631">
        <w:rPr>
          <w:rFonts w:ascii="Times New Roman" w:hAnsi="Times New Roman"/>
          <w:sz w:val="24"/>
          <w:szCs w:val="24"/>
        </w:rPr>
        <w:t>, Jakarta : Salemba Empat</w:t>
      </w:r>
    </w:p>
    <w:p w:rsidR="00102122" w:rsidRPr="00296631" w:rsidRDefault="00102122" w:rsidP="001359FD">
      <w:pPr>
        <w:spacing w:before="120" w:line="240" w:lineRule="auto"/>
        <w:ind w:left="567" w:right="-1" w:hanging="567"/>
        <w:rPr>
          <w:rFonts w:ascii="Times New Roman" w:hAnsi="Times New Roman"/>
          <w:sz w:val="24"/>
          <w:szCs w:val="24"/>
        </w:rPr>
      </w:pPr>
      <w:r w:rsidRPr="00296631">
        <w:rPr>
          <w:rFonts w:ascii="Times New Roman" w:hAnsi="Times New Roman"/>
          <w:sz w:val="24"/>
          <w:szCs w:val="24"/>
        </w:rPr>
        <w:t xml:space="preserve">Ibnu Syamsi. (1986). </w:t>
      </w:r>
      <w:r w:rsidRPr="00296631">
        <w:rPr>
          <w:rFonts w:ascii="Times New Roman" w:hAnsi="Times New Roman"/>
          <w:i/>
          <w:sz w:val="24"/>
          <w:szCs w:val="24"/>
        </w:rPr>
        <w:t>Pokok-Pokok Kebijaksanaan, Perencanaan, Pemrograman, Dan Penganggaran Pembangunan Tingkat Nasional Dan Regional. Jakarta</w:t>
      </w:r>
      <w:r w:rsidRPr="00296631">
        <w:rPr>
          <w:rFonts w:ascii="Times New Roman" w:hAnsi="Times New Roman"/>
          <w:sz w:val="24"/>
          <w:szCs w:val="24"/>
        </w:rPr>
        <w:t>: CV Rajawali</w:t>
      </w:r>
    </w:p>
    <w:p w:rsidR="00102122" w:rsidRPr="00296631" w:rsidRDefault="00102122" w:rsidP="001359FD">
      <w:pPr>
        <w:spacing w:before="120" w:line="240" w:lineRule="auto"/>
        <w:ind w:left="567" w:right="-1" w:hanging="567"/>
        <w:rPr>
          <w:rFonts w:ascii="Times New Roman" w:hAnsi="Times New Roman"/>
          <w:sz w:val="24"/>
          <w:szCs w:val="24"/>
        </w:rPr>
      </w:pPr>
      <w:r w:rsidRPr="00296631">
        <w:rPr>
          <w:rFonts w:ascii="Times New Roman" w:hAnsi="Times New Roman"/>
          <w:sz w:val="24"/>
          <w:szCs w:val="24"/>
        </w:rPr>
        <w:t xml:space="preserve">Mardiasmo. (2002). </w:t>
      </w:r>
      <w:r w:rsidRPr="00296631">
        <w:rPr>
          <w:rFonts w:ascii="Times New Roman" w:hAnsi="Times New Roman"/>
          <w:i/>
          <w:sz w:val="24"/>
          <w:szCs w:val="24"/>
        </w:rPr>
        <w:t>Otonomi dan Manajemen Keuangan Daerah</w:t>
      </w:r>
      <w:r w:rsidRPr="00296631">
        <w:rPr>
          <w:rFonts w:ascii="Times New Roman" w:hAnsi="Times New Roman"/>
          <w:sz w:val="24"/>
          <w:szCs w:val="24"/>
        </w:rPr>
        <w:t>. Yogyakarta: Penerbit Andi.</w:t>
      </w:r>
    </w:p>
    <w:p w:rsidR="00102122" w:rsidRPr="00296631" w:rsidRDefault="00102122" w:rsidP="001359FD">
      <w:pPr>
        <w:spacing w:before="120" w:line="240" w:lineRule="auto"/>
        <w:ind w:left="567" w:right="-1" w:hanging="567"/>
        <w:rPr>
          <w:rFonts w:ascii="Times New Roman" w:hAnsi="Times New Roman"/>
          <w:sz w:val="24"/>
          <w:szCs w:val="24"/>
        </w:rPr>
      </w:pPr>
      <w:r w:rsidRPr="00296631">
        <w:rPr>
          <w:rFonts w:ascii="Times New Roman" w:hAnsi="Times New Roman"/>
          <w:sz w:val="24"/>
          <w:szCs w:val="24"/>
        </w:rPr>
        <w:t xml:space="preserve">Mardiasmo. (2006). </w:t>
      </w:r>
      <w:r w:rsidRPr="00296631">
        <w:rPr>
          <w:rFonts w:ascii="Times New Roman" w:hAnsi="Times New Roman"/>
          <w:i/>
          <w:sz w:val="24"/>
          <w:szCs w:val="24"/>
        </w:rPr>
        <w:t>Akuntansi Sektor Publik</w:t>
      </w:r>
      <w:r w:rsidRPr="00296631">
        <w:rPr>
          <w:rFonts w:ascii="Times New Roman" w:hAnsi="Times New Roman"/>
          <w:sz w:val="24"/>
          <w:szCs w:val="24"/>
        </w:rPr>
        <w:t>. Yogyakarta: Penerbit Andi</w:t>
      </w:r>
    </w:p>
    <w:p w:rsidR="00102122" w:rsidRPr="00296631" w:rsidRDefault="00102122" w:rsidP="001359FD">
      <w:pPr>
        <w:spacing w:before="120" w:line="240" w:lineRule="auto"/>
        <w:ind w:left="567" w:right="-1" w:hanging="567"/>
        <w:rPr>
          <w:rFonts w:ascii="Times New Roman" w:hAnsi="Times New Roman"/>
          <w:sz w:val="24"/>
          <w:szCs w:val="24"/>
        </w:rPr>
      </w:pPr>
      <w:r w:rsidRPr="00296631">
        <w:rPr>
          <w:rFonts w:ascii="Times New Roman" w:hAnsi="Times New Roman"/>
          <w:sz w:val="24"/>
          <w:szCs w:val="24"/>
        </w:rPr>
        <w:t xml:space="preserve">Hony Adhiantoko, 2013, </w:t>
      </w:r>
      <w:r w:rsidRPr="00296631">
        <w:rPr>
          <w:rFonts w:ascii="Times New Roman" w:hAnsi="Times New Roman"/>
          <w:i/>
          <w:sz w:val="24"/>
          <w:szCs w:val="24"/>
        </w:rPr>
        <w:t>Analisis Kinerja Keuangan Pemerintah Kabupaten Blora (Studi Kasus Pada Dinas Pendapatan Pengelolaan Keuangan Dan Aset Daerah Kabupaten</w:t>
      </w:r>
      <w:r w:rsidRPr="00296631">
        <w:rPr>
          <w:rFonts w:ascii="Times New Roman" w:hAnsi="Times New Roman"/>
          <w:b/>
          <w:sz w:val="24"/>
          <w:szCs w:val="24"/>
        </w:rPr>
        <w:t xml:space="preserve">,. </w:t>
      </w:r>
      <w:r w:rsidRPr="00296631">
        <w:rPr>
          <w:rFonts w:ascii="Times New Roman" w:hAnsi="Times New Roman"/>
          <w:sz w:val="24"/>
          <w:szCs w:val="24"/>
        </w:rPr>
        <w:t>Skripsi,</w:t>
      </w:r>
      <w:r w:rsidRPr="00296631">
        <w:rPr>
          <w:rFonts w:ascii="Times New Roman" w:hAnsi="Times New Roman"/>
          <w:b/>
          <w:sz w:val="24"/>
          <w:szCs w:val="24"/>
        </w:rPr>
        <w:t xml:space="preserve"> </w:t>
      </w:r>
      <w:r w:rsidRPr="00296631">
        <w:rPr>
          <w:rFonts w:ascii="Times New Roman" w:hAnsi="Times New Roman"/>
          <w:sz w:val="24"/>
          <w:szCs w:val="24"/>
        </w:rPr>
        <w:t>Fakultas Ekonomi:Universitas Negri Yogyakarta</w:t>
      </w:r>
    </w:p>
    <w:p w:rsidR="00102122" w:rsidRPr="00296631" w:rsidRDefault="00102122" w:rsidP="001359FD">
      <w:pPr>
        <w:spacing w:before="120" w:line="240" w:lineRule="auto"/>
        <w:ind w:left="567" w:right="-1" w:hanging="567"/>
        <w:rPr>
          <w:rFonts w:ascii="Times New Roman" w:hAnsi="Times New Roman"/>
          <w:noProof/>
          <w:sz w:val="24"/>
          <w:szCs w:val="24"/>
        </w:rPr>
      </w:pPr>
      <w:r w:rsidRPr="00296631">
        <w:rPr>
          <w:rFonts w:ascii="Times New Roman" w:hAnsi="Times New Roman"/>
          <w:sz w:val="24"/>
          <w:szCs w:val="24"/>
        </w:rPr>
        <w:t>Jusmawanti,2010,</w:t>
      </w:r>
      <w:r w:rsidRPr="00296631">
        <w:rPr>
          <w:rFonts w:ascii="Times New Roman" w:hAnsi="Times New Roman"/>
          <w:b/>
          <w:sz w:val="24"/>
          <w:szCs w:val="24"/>
        </w:rPr>
        <w:t xml:space="preserve"> </w:t>
      </w:r>
      <w:r w:rsidRPr="00296631">
        <w:rPr>
          <w:rFonts w:ascii="Times New Roman" w:hAnsi="Times New Roman"/>
          <w:i/>
          <w:sz w:val="24"/>
          <w:szCs w:val="24"/>
        </w:rPr>
        <w:t>Analisis Kinerja Keuangan Daerah Pemerintah Kabupaten Soppeng Terhadap Efisiensi Pendapatan Asli Daerah</w:t>
      </w:r>
      <w:r w:rsidRPr="00296631">
        <w:rPr>
          <w:rFonts w:ascii="Times New Roman" w:hAnsi="Times New Roman"/>
          <w:sz w:val="24"/>
          <w:szCs w:val="24"/>
        </w:rPr>
        <w:t>,.</w:t>
      </w:r>
      <w:r w:rsidRPr="00296631">
        <w:rPr>
          <w:rFonts w:ascii="Times New Roman" w:hAnsi="Times New Roman"/>
          <w:b/>
          <w:sz w:val="24"/>
          <w:szCs w:val="24"/>
        </w:rPr>
        <w:t xml:space="preserve"> </w:t>
      </w:r>
      <w:r w:rsidRPr="00296631">
        <w:rPr>
          <w:rFonts w:ascii="Times New Roman" w:hAnsi="Times New Roman"/>
          <w:sz w:val="24"/>
          <w:szCs w:val="24"/>
        </w:rPr>
        <w:t>Skripsi,</w:t>
      </w:r>
      <w:r w:rsidRPr="00296631">
        <w:rPr>
          <w:rFonts w:ascii="Times New Roman" w:hAnsi="Times New Roman"/>
          <w:b/>
          <w:sz w:val="24"/>
          <w:szCs w:val="24"/>
        </w:rPr>
        <w:t xml:space="preserve"> </w:t>
      </w:r>
      <w:r w:rsidRPr="00296631">
        <w:rPr>
          <w:rFonts w:ascii="Times New Roman" w:hAnsi="Times New Roman"/>
          <w:sz w:val="24"/>
          <w:szCs w:val="24"/>
        </w:rPr>
        <w:t>Fakultas Ekonomi dan Bisnis :Universitas Hasanuddin:Makassar</w:t>
      </w:r>
      <w:r w:rsidRPr="00296631">
        <w:rPr>
          <w:rFonts w:ascii="Times New Roman" w:hAnsi="Times New Roman"/>
          <w:noProof/>
          <w:sz w:val="24"/>
          <w:szCs w:val="24"/>
        </w:rPr>
        <w:t xml:space="preserve"> </w:t>
      </w:r>
    </w:p>
    <w:p w:rsidR="00102122" w:rsidRPr="00296631" w:rsidRDefault="00102122" w:rsidP="001359FD">
      <w:pPr>
        <w:spacing w:before="120" w:line="240" w:lineRule="auto"/>
        <w:ind w:left="567" w:right="-1" w:hanging="567"/>
        <w:rPr>
          <w:rFonts w:ascii="Times New Roman" w:hAnsi="Times New Roman"/>
          <w:sz w:val="24"/>
          <w:szCs w:val="24"/>
        </w:rPr>
      </w:pPr>
      <w:r w:rsidRPr="00296631">
        <w:rPr>
          <w:rFonts w:ascii="Times New Roman" w:hAnsi="Times New Roman"/>
          <w:sz w:val="24"/>
          <w:szCs w:val="24"/>
        </w:rPr>
        <w:lastRenderedPageBreak/>
        <w:t>Hendro Sumarjo,2010, “</w:t>
      </w:r>
      <w:r w:rsidRPr="00296631">
        <w:rPr>
          <w:rFonts w:ascii="Times New Roman" w:hAnsi="Times New Roman"/>
          <w:i/>
          <w:sz w:val="24"/>
          <w:szCs w:val="24"/>
        </w:rPr>
        <w:t>Pengaruh Karakteristik Pemerintah Daerah Terhadap Kinerja Keuangan Pemerintah Daerah.”</w:t>
      </w:r>
      <w:r w:rsidRPr="00296631">
        <w:rPr>
          <w:rFonts w:ascii="Times New Roman" w:hAnsi="Times New Roman"/>
          <w:sz w:val="24"/>
          <w:szCs w:val="24"/>
        </w:rPr>
        <w:t xml:space="preserve"> </w:t>
      </w:r>
      <w:r w:rsidRPr="00296631">
        <w:rPr>
          <w:rFonts w:ascii="Times New Roman" w:hAnsi="Times New Roman"/>
          <w:i/>
          <w:iCs/>
          <w:sz w:val="24"/>
          <w:szCs w:val="24"/>
        </w:rPr>
        <w:t>Skripsi,</w:t>
      </w:r>
      <w:r w:rsidRPr="00296631">
        <w:rPr>
          <w:rFonts w:ascii="Times New Roman" w:hAnsi="Times New Roman"/>
          <w:sz w:val="24"/>
          <w:szCs w:val="24"/>
        </w:rPr>
        <w:t xml:space="preserve">Fakultas Ekonomi:Universitas Sebelas Maret. </w:t>
      </w:r>
    </w:p>
    <w:p w:rsidR="00AF3E60" w:rsidRPr="00296631" w:rsidRDefault="00AF3E60" w:rsidP="001359FD">
      <w:pPr>
        <w:spacing w:before="120" w:line="240" w:lineRule="auto"/>
        <w:ind w:left="567" w:right="-1" w:hanging="567"/>
        <w:rPr>
          <w:rFonts w:ascii="Times New Roman" w:hAnsi="Times New Roman"/>
          <w:sz w:val="24"/>
          <w:szCs w:val="24"/>
        </w:rPr>
      </w:pPr>
    </w:p>
    <w:p w:rsidR="00102122" w:rsidRPr="00296631" w:rsidRDefault="00355276" w:rsidP="001359FD">
      <w:pPr>
        <w:spacing w:before="120" w:line="240" w:lineRule="auto"/>
        <w:ind w:left="0" w:right="-1" w:firstLine="0"/>
        <w:rPr>
          <w:sz w:val="24"/>
          <w:szCs w:val="24"/>
        </w:rPr>
      </w:pPr>
      <w:hyperlink r:id="rId19" w:history="1">
        <w:r w:rsidR="00102122" w:rsidRPr="00296631">
          <w:rPr>
            <w:rStyle w:val="Hyperlink"/>
            <w:rFonts w:ascii="Times New Roman" w:hAnsi="Times New Roman"/>
            <w:sz w:val="24"/>
            <w:szCs w:val="24"/>
          </w:rPr>
          <w:t>http://repository.usu.ac.id/bitstream/123456789/38498/4/Chapter%20II.pdf</w:t>
        </w:r>
      </w:hyperlink>
    </w:p>
    <w:p w:rsidR="00102122" w:rsidRPr="00296631" w:rsidRDefault="00355276" w:rsidP="001359FD">
      <w:pPr>
        <w:spacing w:before="120" w:line="240" w:lineRule="auto"/>
        <w:ind w:left="0" w:right="-1" w:firstLine="0"/>
        <w:rPr>
          <w:rFonts w:ascii="Times New Roman" w:hAnsi="Times New Roman"/>
          <w:sz w:val="24"/>
          <w:szCs w:val="24"/>
        </w:rPr>
      </w:pPr>
      <w:hyperlink r:id="rId20" w:history="1">
        <w:r w:rsidR="009F03C7" w:rsidRPr="00296631">
          <w:rPr>
            <w:rStyle w:val="Hyperlink"/>
            <w:rFonts w:ascii="Times New Roman" w:hAnsi="Times New Roman"/>
            <w:sz w:val="24"/>
            <w:szCs w:val="24"/>
          </w:rPr>
          <w:t>http://tipsserbaserbi.blogspot.co.id/2015/03/pengertian-kinerja-keuangan-menurut.html</w:t>
        </w:r>
      </w:hyperlink>
    </w:p>
    <w:p w:rsidR="00102122" w:rsidRPr="00296631" w:rsidRDefault="00355276" w:rsidP="001359FD">
      <w:pPr>
        <w:spacing w:before="120" w:line="240" w:lineRule="auto"/>
        <w:ind w:left="0" w:right="-1" w:firstLine="0"/>
        <w:rPr>
          <w:sz w:val="24"/>
          <w:szCs w:val="24"/>
        </w:rPr>
      </w:pPr>
      <w:hyperlink r:id="rId21" w:history="1">
        <w:r w:rsidR="00102122" w:rsidRPr="00296631">
          <w:rPr>
            <w:rStyle w:val="Hyperlink"/>
            <w:rFonts w:ascii="Times New Roman" w:hAnsi="Times New Roman"/>
            <w:sz w:val="24"/>
            <w:szCs w:val="24"/>
          </w:rPr>
          <w:t>https://meirinaraspalia.wordpress.com/2013/03/27/rangkuman-laporan-keuangan-2/</w:t>
        </w:r>
      </w:hyperlink>
    </w:p>
    <w:p w:rsidR="00102122" w:rsidRPr="00296631" w:rsidRDefault="00355276" w:rsidP="001359FD">
      <w:pPr>
        <w:spacing w:before="120" w:line="240" w:lineRule="auto"/>
        <w:ind w:left="0" w:right="-1" w:firstLine="0"/>
        <w:rPr>
          <w:sz w:val="24"/>
          <w:szCs w:val="24"/>
        </w:rPr>
      </w:pPr>
      <w:hyperlink r:id="rId22" w:history="1">
        <w:r w:rsidR="00102122" w:rsidRPr="00296631">
          <w:rPr>
            <w:rStyle w:val="Hyperlink"/>
            <w:rFonts w:ascii="Times New Roman" w:hAnsi="Times New Roman"/>
            <w:sz w:val="24"/>
            <w:szCs w:val="24"/>
          </w:rPr>
          <w:t>http://nanangbudianas.blogspot.co.id/2013/02/pengertian-pembiayaan-dan-jenis-jenis.html</w:t>
        </w:r>
      </w:hyperlink>
    </w:p>
    <w:p w:rsidR="00102122" w:rsidRPr="00296631" w:rsidRDefault="00355276" w:rsidP="001359FD">
      <w:pPr>
        <w:spacing w:before="120" w:line="240" w:lineRule="auto"/>
        <w:ind w:left="0" w:right="-1" w:firstLine="0"/>
        <w:rPr>
          <w:sz w:val="24"/>
          <w:szCs w:val="24"/>
        </w:rPr>
      </w:pPr>
      <w:hyperlink r:id="rId23" w:history="1">
        <w:r w:rsidR="00102122" w:rsidRPr="00296631">
          <w:rPr>
            <w:rStyle w:val="Hyperlink"/>
            <w:rFonts w:ascii="Times New Roman" w:hAnsi="Times New Roman"/>
            <w:sz w:val="24"/>
            <w:szCs w:val="24"/>
          </w:rPr>
          <w:t>http://walangkopo99.blogspot.co.id/2015/05/pengertian-pendapatan-menurut-para-ahli.html</w:t>
        </w:r>
      </w:hyperlink>
    </w:p>
    <w:p w:rsidR="00102122" w:rsidRPr="00296631" w:rsidRDefault="00355276" w:rsidP="001359FD">
      <w:pPr>
        <w:spacing w:before="120" w:line="240" w:lineRule="auto"/>
        <w:ind w:left="0" w:right="-1" w:firstLine="0"/>
        <w:rPr>
          <w:rFonts w:ascii="Times New Roman" w:hAnsi="Times New Roman"/>
          <w:sz w:val="24"/>
          <w:szCs w:val="24"/>
        </w:rPr>
      </w:pPr>
      <w:hyperlink r:id="rId24" w:history="1">
        <w:r w:rsidR="00102122" w:rsidRPr="00296631">
          <w:rPr>
            <w:rStyle w:val="Hyperlink"/>
            <w:rFonts w:ascii="Times New Roman" w:hAnsi="Times New Roman"/>
            <w:sz w:val="24"/>
            <w:szCs w:val="24"/>
          </w:rPr>
          <w:t>http://www.statistikian.com/2014/08/wilcoxon-signed-rank-test.html</w:t>
        </w:r>
      </w:hyperlink>
    </w:p>
    <w:p w:rsidR="00102122" w:rsidRPr="00600B6A" w:rsidRDefault="00102122" w:rsidP="00296631">
      <w:pPr>
        <w:spacing w:line="240" w:lineRule="auto"/>
        <w:ind w:left="0" w:firstLine="567"/>
        <w:contextualSpacing/>
        <w:rPr>
          <w:rFonts w:ascii="Times New Roman" w:hAnsi="Times New Roman"/>
          <w:sz w:val="20"/>
          <w:szCs w:val="24"/>
        </w:rPr>
      </w:pPr>
    </w:p>
    <w:sectPr w:rsidR="00102122" w:rsidRPr="00600B6A" w:rsidSect="001359FD">
      <w:type w:val="nextColumn"/>
      <w:pgSz w:w="11906" w:h="16838" w:code="9"/>
      <w:pgMar w:top="1701" w:right="1701" w:bottom="1701" w:left="1701" w:header="709" w:footer="709" w:gutter="0"/>
      <w:pgNumType w:start="69"/>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276" w:rsidRDefault="00355276" w:rsidP="00D819FC">
      <w:pPr>
        <w:spacing w:line="240" w:lineRule="auto"/>
      </w:pPr>
      <w:r>
        <w:separator/>
      </w:r>
    </w:p>
  </w:endnote>
  <w:endnote w:type="continuationSeparator" w:id="0">
    <w:p w:rsidR="00355276" w:rsidRDefault="00355276" w:rsidP="00D819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9FC" w:rsidRDefault="00D819FC">
    <w:pPr>
      <w:pStyle w:val="Footer"/>
      <w:jc w:val="right"/>
    </w:pPr>
  </w:p>
  <w:p w:rsidR="00D819FC" w:rsidRDefault="00D819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214548"/>
      <w:docPartObj>
        <w:docPartGallery w:val="Page Numbers (Bottom of Page)"/>
        <w:docPartUnique/>
      </w:docPartObj>
    </w:sdtPr>
    <w:sdtEndPr>
      <w:rPr>
        <w:b/>
        <w:noProof/>
      </w:rPr>
    </w:sdtEndPr>
    <w:sdtContent>
      <w:p w:rsidR="00B85081" w:rsidRPr="00B85081" w:rsidRDefault="00B85081">
        <w:pPr>
          <w:pStyle w:val="Footer"/>
          <w:jc w:val="center"/>
          <w:rPr>
            <w:b/>
          </w:rPr>
        </w:pPr>
        <w:r w:rsidRPr="00B85081">
          <w:rPr>
            <w:b/>
          </w:rPr>
          <w:fldChar w:fldCharType="begin"/>
        </w:r>
        <w:r w:rsidRPr="00B85081">
          <w:rPr>
            <w:b/>
          </w:rPr>
          <w:instrText xml:space="preserve"> PAGE   \* MERGEFORMAT </w:instrText>
        </w:r>
        <w:r w:rsidRPr="00B85081">
          <w:rPr>
            <w:b/>
          </w:rPr>
          <w:fldChar w:fldCharType="separate"/>
        </w:r>
        <w:r w:rsidR="00351958">
          <w:rPr>
            <w:b/>
            <w:noProof/>
          </w:rPr>
          <w:t>68</w:t>
        </w:r>
        <w:r w:rsidRPr="00B85081">
          <w:rPr>
            <w:b/>
            <w:noProof/>
          </w:rPr>
          <w:fldChar w:fldCharType="end"/>
        </w:r>
      </w:p>
    </w:sdtContent>
  </w:sdt>
  <w:p w:rsidR="00B85081" w:rsidRDefault="00B850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276" w:rsidRDefault="00355276" w:rsidP="00D819FC">
      <w:pPr>
        <w:spacing w:line="240" w:lineRule="auto"/>
      </w:pPr>
      <w:r>
        <w:separator/>
      </w:r>
    </w:p>
  </w:footnote>
  <w:footnote w:type="continuationSeparator" w:id="0">
    <w:p w:rsidR="00355276" w:rsidRDefault="00355276" w:rsidP="00D819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985599"/>
      <w:docPartObj>
        <w:docPartGallery w:val="Page Numbers (Top of Page)"/>
        <w:docPartUnique/>
      </w:docPartObj>
    </w:sdtPr>
    <w:sdtEndPr>
      <w:rPr>
        <w:noProof/>
      </w:rPr>
    </w:sdtEndPr>
    <w:sdtContent>
      <w:p w:rsidR="00B85081" w:rsidRDefault="001359FD" w:rsidP="00B85081">
        <w:pPr>
          <w:pStyle w:val="Header"/>
          <w:tabs>
            <w:tab w:val="clear" w:pos="4513"/>
            <w:tab w:val="clear" w:pos="9026"/>
            <w:tab w:val="right" w:pos="8505"/>
          </w:tabs>
          <w:ind w:left="0" w:right="-1" w:firstLine="0"/>
        </w:pPr>
        <w:r w:rsidRPr="00B85081">
          <w:rPr>
            <w:b/>
            <w:noProof/>
            <w:color w:val="FFFFFF" w:themeColor="background1"/>
            <w:lang w:eastAsia="id-ID"/>
          </w:rPr>
          <mc:AlternateContent>
            <mc:Choice Requires="wpg">
              <w:drawing>
                <wp:anchor distT="0" distB="0" distL="114300" distR="114300" simplePos="0" relativeHeight="251662336" behindDoc="1" locked="0" layoutInCell="1" allowOverlap="1" wp14:anchorId="4C6F2FC8" wp14:editId="6088EA10">
                  <wp:simplePos x="0" y="0"/>
                  <wp:positionH relativeFrom="column">
                    <wp:posOffset>-50800</wp:posOffset>
                  </wp:positionH>
                  <wp:positionV relativeFrom="paragraph">
                    <wp:posOffset>-30851</wp:posOffset>
                  </wp:positionV>
                  <wp:extent cx="5511800" cy="216535"/>
                  <wp:effectExtent l="0" t="0" r="31750" b="31115"/>
                  <wp:wrapNone/>
                  <wp:docPr id="39" name="Group 39"/>
                  <wp:cNvGraphicFramePr/>
                  <a:graphic xmlns:a="http://schemas.openxmlformats.org/drawingml/2006/main">
                    <a:graphicData uri="http://schemas.microsoft.com/office/word/2010/wordprocessingGroup">
                      <wpg:wgp>
                        <wpg:cNvGrpSpPr/>
                        <wpg:grpSpPr>
                          <a:xfrm flipH="1">
                            <a:off x="0" y="0"/>
                            <a:ext cx="5511800" cy="216535"/>
                            <a:chOff x="0" y="0"/>
                            <a:chExt cx="5512331" cy="216535"/>
                          </a:xfrm>
                        </wpg:grpSpPr>
                        <wps:wsp>
                          <wps:cNvPr id="40" name="AutoShape 3"/>
                          <wps:cNvSpPr>
                            <a:spLocks noChangeArrowheads="1"/>
                          </wps:cNvSpPr>
                          <wps:spPr bwMode="auto">
                            <a:xfrm flipH="1">
                              <a:off x="0"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1" name="AutoShape 4"/>
                          <wps:cNvSpPr>
                            <a:spLocks noChangeArrowheads="1"/>
                          </wps:cNvSpPr>
                          <wps:spPr bwMode="auto">
                            <a:xfrm flipH="1">
                              <a:off x="414669" y="0"/>
                              <a:ext cx="3323590" cy="216535"/>
                            </a:xfrm>
                            <a:prstGeom prst="roundRect">
                              <a:avLst>
                                <a:gd name="adj" fmla="val 16667"/>
                              </a:avLst>
                            </a:prstGeom>
                            <a:solidFill>
                              <a:schemeClr val="bg1">
                                <a:lumMod val="50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2" name="AutoShape 5"/>
                          <wps:cNvSpPr>
                            <a:spLocks noChangeArrowheads="1"/>
                          </wps:cNvSpPr>
                          <wps:spPr bwMode="auto">
                            <a:xfrm flipH="1">
                              <a:off x="839972" y="0"/>
                              <a:ext cx="3323590" cy="216535"/>
                            </a:xfrm>
                            <a:prstGeom prst="roundRect">
                              <a:avLst>
                                <a:gd name="adj" fmla="val 16667"/>
                              </a:avLst>
                            </a:prstGeom>
                            <a:solidFill>
                              <a:schemeClr val="tx1">
                                <a:lumMod val="65000"/>
                                <a:lumOff val="3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3" name="AutoShape 6"/>
                          <wps:cNvSpPr>
                            <a:spLocks noChangeArrowheads="1"/>
                          </wps:cNvSpPr>
                          <wps:spPr bwMode="auto">
                            <a:xfrm flipH="1">
                              <a:off x="1244009" y="0"/>
                              <a:ext cx="332359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44" name="AutoShape 7"/>
                          <wps:cNvSpPr>
                            <a:spLocks noChangeArrowheads="1"/>
                          </wps:cNvSpPr>
                          <wps:spPr bwMode="auto">
                            <a:xfrm flipH="1" flipV="1">
                              <a:off x="1669311" y="0"/>
                              <a:ext cx="384302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39" o:spid="_x0000_s1026" style="position:absolute;margin-left:-4pt;margin-top:-2.45pt;width:434pt;height:17.05pt;flip:x;z-index:-251654144" coordsize="5512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5NMbsA&#10;AADbAAAADwAAAGRycy9kb3ducmV2LnhtbERPSwrCMBDdC94hjOBO04qKVGMRRXSp1gMMzdgWm0lp&#10;oq23NwvB5eP9N2lvavGm1lWWFcTTCARxbnXFhYJ7dpysQDiPrLG2TAo+5CDdDgcbTLTt+Ervmy9E&#10;CGGXoILS+yaR0uUlGXRT2xAH7mFbgz7AtpC6xS6Em1rOomgpDVYcGkpsaF9S/ry9jILTFS8H5Gz+&#10;Oj6WepGdYoryWKnxqN+tQXjq/V/8c5+1gnlYH76EHyC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BeTTG7AAAA2wAAAA8AAAAAAAAAAAAAAAAAmAIAAGRycy9kb3ducmV2Lnht&#10;bFBLBQYAAAAABAAEAPUAAACAAwAAAAA=&#10;" fillcolor="#f2f2f2 [3052]" stroked="f">
                    <v:shadow on="t"/>
                  </v:roundrect>
                  <v:roundrect id="AutoShape 4" o:spid="_x0000_s1028" style="position:absolute;left:4146;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39ScMA&#10;AADbAAAADwAAAGRycy9kb3ducmV2LnhtbESP3WrCQBSE7wXfYTmCd7pJW0Sjq1ihIIUK/qC3x+wx&#10;CWbPxuxG07fvFgQvh5n5hpktWlOKO9WusKwgHkYgiFOrC84UHPZfgzEI55E1lpZJwS85WMy7nRkm&#10;2j54S/edz0SAsEtQQe59lUjp0pwMuqGtiIN3sbVBH2SdSV3jI8BNKd+iaCQNFhwWcqxolVN63TVG&#10;wY89xfZ7snVnTG8N6c9N834kpfq9djkF4an1r/CzvdYKPmL4/xJ+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39ScMAAADbAAAADwAAAAAAAAAAAAAAAACYAgAAZHJzL2Rv&#10;d25yZXYueG1sUEsFBgAAAAAEAAQA9QAAAIgDAAAAAA==&#10;" fillcolor="#7f7f7f [1612]" stroked="f">
                    <v:shadow on="t"/>
                  </v:roundrect>
                  <v:roundrect id="AutoShape 5" o:spid="_x0000_s1029" style="position:absolute;left:8399;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u45cQA&#10;AADbAAAADwAAAGRycy9kb3ducmV2LnhtbESPT2sCMRTE7wW/Q3iCl6KJUoqsRmkLYvFU/4AeH5vn&#10;7trNy5pEd/vtm0LB4zAzv2Hmy87W4k4+VI41jEcKBHHuTMWFhsN+NZyCCBHZYO2YNPxQgOWi9zTH&#10;zLiWt3TfxUIkCIcMNZQxNpmUIS/JYhi5hjh5Z+ctxiR9IY3HNsFtLSdKvUqLFaeFEhv6KCn/3t2s&#10;hpNcjzfvar3h572vorq2l+3xS+tBv3ubgYjUxUf4v/1pNLxM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7uOXEAAAA2wAAAA8AAAAAAAAAAAAAAAAAmAIAAGRycy9k&#10;b3ducmV2LnhtbFBLBQYAAAAABAAEAPUAAACJAwAAAAA=&#10;" fillcolor="#5a5a5a [2109]" stroked="f">
                    <v:shadow on="t"/>
                  </v:roundrect>
                  <v:roundrect id="AutoShape 6" o:spid="_x0000_s1030" style="position:absolute;left:12440;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8o5sMA&#10;AADbAAAADwAAAGRycy9kb3ducmV2LnhtbESPwWrDMBBE74X8g9hAb43cuJTYiWJCwOBLoU3yAYu1&#10;sUytlW2psfP3UaHQ4zAzb5hdMdtO3Gj0rWMFr6sEBHHtdMuNgsu5fNmA8AFZY+eYFNzJQ7FfPO0w&#10;127iL7qdQiMihH2OCkwIfS6lrw1Z9CvXE0fv6kaLIcqxkXrEKcJtJ9dJ8i4tthwXDPZ0NFR/n36s&#10;giy9zFU2fVwPQ5nQp82wNDgo9bycD1sQgebwH/5rV1rBWwq/X+IPkP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8o5sMAAADbAAAADwAAAAAAAAAAAAAAAACYAgAAZHJzL2Rv&#10;d25yZXYueG1sUEsFBgAAAAAEAAQA9QAAAIgDAAAAAA==&#10;" fillcolor="#404040 [2429]" stroked="f">
                    <v:shadow on="t"/>
                  </v:roundrect>
                  <v:roundrect id="AutoShape 7" o:spid="_x0000_s1031" style="position:absolute;left:16693;width:38430;height:216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J+cUA&#10;AADbAAAADwAAAGRycy9kb3ducmV2LnhtbESPT2vCQBTE74V+h+UVeqsbi4hENyKFlhZa/0QP5vbI&#10;PpNg9m3YXWP67V2h0OMwM79hFsvBtKIn5xvLCsajBARxaXXDlYLD/v1lBsIHZI2tZVLwSx6W2ePD&#10;AlNtr7yjPg+ViBD2KSqoQ+hSKX1Zk0E/sh1x9E7WGQxRukpqh9cIN618TZKpNNhwXKixo7eaynN+&#10;MQq+N/rng75mheWtO57Hxbpvpxelnp+G1RxEoCH8h//an1rBZAL3L/EH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1on5xQAAANsAAAAPAAAAAAAAAAAAAAAAAJgCAABkcnMv&#10;ZG93bnJldi54bWxQSwUGAAAAAAQABAD1AAAAigMAAAAA&#10;" fillcolor="#0d0d0d [3069]" stroked="f">
                    <v:shadow on="t"/>
                  </v:roundrect>
                </v:group>
              </w:pict>
            </mc:Fallback>
          </mc:AlternateContent>
        </w:r>
        <w:r w:rsidRPr="000867D7">
          <w:rPr>
            <w:rFonts w:ascii="Cambria" w:hAnsi="Cambria"/>
            <w:b/>
            <w:color w:val="FFFFFF" w:themeColor="background1"/>
            <w:szCs w:val="24"/>
          </w:rPr>
          <w:t xml:space="preserve">Pareso Jurnal, Vol.  </w:t>
        </w:r>
        <w:r>
          <w:rPr>
            <w:rFonts w:ascii="Cambria" w:hAnsi="Cambria"/>
            <w:b/>
            <w:color w:val="FFFFFF" w:themeColor="background1"/>
            <w:szCs w:val="24"/>
          </w:rPr>
          <w:t>2</w:t>
        </w:r>
        <w:r w:rsidRPr="000867D7">
          <w:rPr>
            <w:rFonts w:ascii="Cambria" w:hAnsi="Cambria"/>
            <w:b/>
            <w:color w:val="FFFFFF" w:themeColor="background1"/>
            <w:szCs w:val="24"/>
          </w:rPr>
          <w:t xml:space="preserve">  , No. </w:t>
        </w:r>
        <w:r>
          <w:rPr>
            <w:rFonts w:ascii="Cambria" w:hAnsi="Cambria"/>
            <w:b/>
            <w:color w:val="FFFFFF" w:themeColor="background1"/>
            <w:szCs w:val="24"/>
          </w:rPr>
          <w:t>1</w:t>
        </w:r>
        <w:r w:rsidRPr="000867D7">
          <w:rPr>
            <w:rFonts w:ascii="Cambria" w:hAnsi="Cambria"/>
            <w:b/>
            <w:color w:val="FFFFFF" w:themeColor="background1"/>
            <w:szCs w:val="24"/>
          </w:rPr>
          <w:t xml:space="preserve">  , Maret 2020, hal. </w:t>
        </w:r>
        <w:r>
          <w:rPr>
            <w:rFonts w:ascii="Cambria" w:hAnsi="Cambria"/>
            <w:b/>
            <w:color w:val="FFFFFF" w:themeColor="background1"/>
            <w:szCs w:val="24"/>
          </w:rPr>
          <w:t>68-83</w:t>
        </w:r>
        <w:r>
          <w:rPr>
            <w:rFonts w:ascii="Cambria" w:hAnsi="Cambria"/>
            <w:b/>
            <w:color w:val="FFFFFF" w:themeColor="background1"/>
            <w:szCs w:val="24"/>
          </w:rPr>
          <w:tab/>
        </w:r>
        <w:r w:rsidRPr="00B85081">
          <w:rPr>
            <w:b/>
            <w:noProof/>
            <w:color w:val="FFFFFF" w:themeColor="background1"/>
            <w:lang w:eastAsia="id-ID"/>
          </w:rPr>
          <w:t xml:space="preserve"> </w:t>
        </w:r>
        <w:r w:rsidR="00B85081" w:rsidRPr="00B85081">
          <w:rPr>
            <w:b/>
          </w:rPr>
          <w:fldChar w:fldCharType="begin"/>
        </w:r>
        <w:r w:rsidR="00B85081" w:rsidRPr="00B85081">
          <w:rPr>
            <w:b/>
          </w:rPr>
          <w:instrText xml:space="preserve"> PAGE   \* MERGEFORMAT </w:instrText>
        </w:r>
        <w:r w:rsidR="00B85081" w:rsidRPr="00B85081">
          <w:rPr>
            <w:b/>
          </w:rPr>
          <w:fldChar w:fldCharType="separate"/>
        </w:r>
        <w:r w:rsidR="00351958">
          <w:rPr>
            <w:b/>
            <w:noProof/>
          </w:rPr>
          <w:t>82</w:t>
        </w:r>
        <w:r w:rsidR="00B85081" w:rsidRPr="00B85081">
          <w:rPr>
            <w:b/>
            <w:noProof/>
          </w:rPr>
          <w:fldChar w:fldCharType="end"/>
        </w:r>
        <w:r w:rsidR="00B85081">
          <w:rPr>
            <w:noProof/>
          </w:rPr>
          <w:tab/>
        </w:r>
      </w:p>
    </w:sdtContent>
  </w:sdt>
  <w:p w:rsidR="00B85081" w:rsidRDefault="00B850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646830"/>
      <w:docPartObj>
        <w:docPartGallery w:val="Page Numbers (Top of Page)"/>
        <w:docPartUnique/>
      </w:docPartObj>
    </w:sdtPr>
    <w:sdtEndPr>
      <w:rPr>
        <w:b/>
        <w:noProof/>
      </w:rPr>
    </w:sdtEndPr>
    <w:sdtContent>
      <w:p w:rsidR="00B85081" w:rsidRDefault="001359FD" w:rsidP="001359FD">
        <w:pPr>
          <w:pStyle w:val="Header"/>
          <w:tabs>
            <w:tab w:val="clear" w:pos="4513"/>
            <w:tab w:val="clear" w:pos="9026"/>
            <w:tab w:val="right" w:pos="8505"/>
          </w:tabs>
          <w:ind w:right="-1"/>
        </w:pPr>
        <w:r w:rsidRPr="00B85081">
          <w:rPr>
            <w:b/>
          </w:rPr>
          <w:fldChar w:fldCharType="begin"/>
        </w:r>
        <w:r w:rsidRPr="00B85081">
          <w:rPr>
            <w:b/>
          </w:rPr>
          <w:instrText xml:space="preserve"> PAGE   \* MERGEFORMAT </w:instrText>
        </w:r>
        <w:r w:rsidRPr="00B85081">
          <w:rPr>
            <w:b/>
          </w:rPr>
          <w:fldChar w:fldCharType="separate"/>
        </w:r>
        <w:r w:rsidR="00351958">
          <w:rPr>
            <w:b/>
            <w:noProof/>
          </w:rPr>
          <w:t>83</w:t>
        </w:r>
        <w:r w:rsidRPr="00B85081">
          <w:rPr>
            <w:b/>
            <w:noProof/>
          </w:rPr>
          <w:fldChar w:fldCharType="end"/>
        </w:r>
        <w:r w:rsidRPr="000867D7">
          <w:rPr>
            <w:b/>
            <w:noProof/>
            <w:color w:val="FFFFFF" w:themeColor="background1"/>
            <w:lang w:eastAsia="id-ID"/>
          </w:rPr>
          <w:t xml:space="preserve"> </w:t>
        </w:r>
        <w:r w:rsidR="00B85081" w:rsidRPr="000867D7">
          <w:rPr>
            <w:b/>
            <w:noProof/>
            <w:color w:val="FFFFFF" w:themeColor="background1"/>
            <w:lang w:eastAsia="id-ID"/>
          </w:rPr>
          <mc:AlternateContent>
            <mc:Choice Requires="wpg">
              <w:drawing>
                <wp:anchor distT="0" distB="0" distL="114300" distR="114300" simplePos="0" relativeHeight="251664384" behindDoc="1" locked="0" layoutInCell="1" allowOverlap="1" wp14:anchorId="7F8862EB" wp14:editId="2E47BBEC">
                  <wp:simplePos x="0" y="0"/>
                  <wp:positionH relativeFrom="column">
                    <wp:posOffset>-38735</wp:posOffset>
                  </wp:positionH>
                  <wp:positionV relativeFrom="paragraph">
                    <wp:posOffset>-25590</wp:posOffset>
                  </wp:positionV>
                  <wp:extent cx="5511800" cy="216535"/>
                  <wp:effectExtent l="0" t="0" r="31750" b="31115"/>
                  <wp:wrapNone/>
                  <wp:docPr id="8" name="Group 8"/>
                  <wp:cNvGraphicFramePr/>
                  <a:graphic xmlns:a="http://schemas.openxmlformats.org/drawingml/2006/main">
                    <a:graphicData uri="http://schemas.microsoft.com/office/word/2010/wordprocessingGroup">
                      <wpg:wgp>
                        <wpg:cNvGrpSpPr/>
                        <wpg:grpSpPr>
                          <a:xfrm>
                            <a:off x="0" y="0"/>
                            <a:ext cx="5511800" cy="216535"/>
                            <a:chOff x="0" y="0"/>
                            <a:chExt cx="5512331" cy="216535"/>
                          </a:xfrm>
                        </wpg:grpSpPr>
                        <wps:wsp>
                          <wps:cNvPr id="9" name="AutoShape 3"/>
                          <wps:cNvSpPr>
                            <a:spLocks noChangeArrowheads="1"/>
                          </wps:cNvSpPr>
                          <wps:spPr bwMode="auto">
                            <a:xfrm flipH="1">
                              <a:off x="0" y="0"/>
                              <a:ext cx="3323590" cy="216535"/>
                            </a:xfrm>
                            <a:prstGeom prst="roundRect">
                              <a:avLst>
                                <a:gd name="adj" fmla="val 16667"/>
                              </a:avLst>
                            </a:prstGeom>
                            <a:solidFill>
                              <a:schemeClr val="bg1">
                                <a:lumMod val="9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0" name="AutoShape 4"/>
                          <wps:cNvSpPr>
                            <a:spLocks noChangeArrowheads="1"/>
                          </wps:cNvSpPr>
                          <wps:spPr bwMode="auto">
                            <a:xfrm flipH="1">
                              <a:off x="414669" y="0"/>
                              <a:ext cx="3323590" cy="216535"/>
                            </a:xfrm>
                            <a:prstGeom prst="roundRect">
                              <a:avLst>
                                <a:gd name="adj" fmla="val 16667"/>
                              </a:avLst>
                            </a:prstGeom>
                            <a:solidFill>
                              <a:schemeClr val="bg1">
                                <a:lumMod val="50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1" name="AutoShape 5"/>
                          <wps:cNvSpPr>
                            <a:spLocks noChangeArrowheads="1"/>
                          </wps:cNvSpPr>
                          <wps:spPr bwMode="auto">
                            <a:xfrm flipH="1">
                              <a:off x="839972" y="0"/>
                              <a:ext cx="3323590" cy="216535"/>
                            </a:xfrm>
                            <a:prstGeom prst="roundRect">
                              <a:avLst>
                                <a:gd name="adj" fmla="val 16667"/>
                              </a:avLst>
                            </a:prstGeom>
                            <a:solidFill>
                              <a:schemeClr val="tx1">
                                <a:lumMod val="65000"/>
                                <a:lumOff val="3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2" name="AutoShape 6"/>
                          <wps:cNvSpPr>
                            <a:spLocks noChangeArrowheads="1"/>
                          </wps:cNvSpPr>
                          <wps:spPr bwMode="auto">
                            <a:xfrm flipH="1">
                              <a:off x="1244009" y="0"/>
                              <a:ext cx="3323590" cy="216535"/>
                            </a:xfrm>
                            <a:prstGeom prst="roundRect">
                              <a:avLst>
                                <a:gd name="adj" fmla="val 16667"/>
                              </a:avLst>
                            </a:prstGeom>
                            <a:solidFill>
                              <a:schemeClr val="tx1">
                                <a:lumMod val="75000"/>
                                <a:lumOff val="2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s:wsp>
                          <wps:cNvPr id="15" name="AutoShape 7"/>
                          <wps:cNvSpPr>
                            <a:spLocks noChangeArrowheads="1"/>
                          </wps:cNvSpPr>
                          <wps:spPr bwMode="auto">
                            <a:xfrm flipH="1" flipV="1">
                              <a:off x="1669311" y="0"/>
                              <a:ext cx="3843020" cy="216535"/>
                            </a:xfrm>
                            <a:prstGeom prst="roundRect">
                              <a:avLst>
                                <a:gd name="adj" fmla="val 16667"/>
                              </a:avLst>
                            </a:prstGeom>
                            <a:solidFill>
                              <a:schemeClr val="tx1">
                                <a:lumMod val="95000"/>
                                <a:lumOff val="5000"/>
                              </a:schemeClr>
                            </a:solidFill>
                            <a:ln w="9525">
                              <a:noFill/>
                              <a:round/>
                              <a:headEnd/>
                              <a:tailEnd/>
                            </a:ln>
                            <a:effectLst>
                              <a:outerShdw dist="35921" dir="2700000" algn="ctr" rotWithShape="0">
                                <a:srgbClr val="808080"/>
                              </a:outerShdw>
                            </a:effectLst>
                          </wps:spPr>
                          <wps:bodyPr rot="0" vert="horz" wrap="square" lIns="91440" tIns="45720" rIns="91440" bIns="45720" anchor="t" anchorCtr="0" upright="1">
                            <a:noAutofit/>
                          </wps:bodyPr>
                        </wps:wsp>
                      </wpg:wgp>
                    </a:graphicData>
                  </a:graphic>
                </wp:anchor>
              </w:drawing>
            </mc:Choice>
            <mc:Fallback>
              <w:pict>
                <v:group id="Group 8" o:spid="_x0000_s1026" style="position:absolute;margin-left:-3.05pt;margin-top:-2pt;width:434pt;height:17.05pt;z-index:-251652096" coordsize="5512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">
                  <v:roundrect id="AutoShape 3" o:spid="_x0000_s1027" style="position:absolute;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wTjrwA&#10;AADaAAAADwAAAGRycy9kb3ducmV2LnhtbESPwQrCMBBE74L/EFbwpmlFRatRRBE9qvUDlmZti82m&#10;NFHr3xtB8DjMzBtmuW5NJZ7UuNKygngYgSDOrC45V3BN94MZCOeRNVaWScGbHKxX3c4SE21ffKbn&#10;xeciQNglqKDwvk6kdFlBBt3Q1sTBu9nGoA+yyaVu8BXgppKjKJpKgyWHhQJr2haU3S8Po+BwxtMO&#10;OR0/9repnqSHmKIsVqrfazcLEJ5a/w//2ketYA7fK+EGyN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7BOOvAAAANoAAAAPAAAAAAAAAAAAAAAAAJgCAABkcnMvZG93bnJldi54&#10;bWxQSwUGAAAAAAQABAD1AAAAgQMAAAAA&#10;" fillcolor="#f2f2f2 [3052]" stroked="f">
                    <v:shadow on="t"/>
                  </v:roundrect>
                  <v:roundrect id="AutoShape 4" o:spid="_x0000_s1028" style="position:absolute;left:4146;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J3z8MA&#10;AADbAAAADwAAAGRycy9kb3ducmV2LnhtbESPQWvCQBCF74L/YRmhN93YgtjoKrYgiKCgLfU6zU6T&#10;YHY2zW40/nvnIHib4b1575v5snOVulATSs8GxqMEFHHmbcm5ge+v9XAKKkRki5VnMnCjAMtFvzfH&#10;1PorH+hyjLmSEA4pGihirFOtQ1aQwzDyNbFof75xGGVtcm0bvEq4q/Rrkky0w5KlocCaPgvKzsfW&#10;Gdj509hv3w/hF7P/luzHvn37IWNeBt1qBipSF5/mx/XGCr7Qyy8ygF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J3z8MAAADbAAAADwAAAAAAAAAAAAAAAACYAgAAZHJzL2Rv&#10;d25yZXYueG1sUEsFBgAAAAAEAAQA9QAAAIgDAAAAAA==&#10;" fillcolor="#7f7f7f [1612]" stroked="f">
                    <v:shadow on="t"/>
                  </v:roundrect>
                  <v:roundrect id="AutoShape 5" o:spid="_x0000_s1029" style="position:absolute;left:8399;width:33236;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Jj8IA&#10;AADbAAAADwAAAGRycy9kb3ducmV2LnhtbERPS2sCMRC+F/wPYYReiibbg5TVKFooFk++QI/DZtxd&#10;3Uy2Sepu/31TKHibj+85s0VvG3EnH2rHGrKxAkFcOFNzqeF4+Bi9gQgR2WDjmDT8UIDFfPA0w9y4&#10;jnd038dSpBAOOWqoYmxzKUNRkcUwdi1x4i7OW4wJ+lIaj10Kt418VWoiLdacGips6b2i4rb/thrO&#10;cp1tVmq94ZeDr6P66q6701br52G/nIKI1MeH+N/9adL8DP5+SQ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mgmPwgAAANsAAAAPAAAAAAAAAAAAAAAAAJgCAABkcnMvZG93&#10;bnJldi54bWxQSwUGAAAAAAQABAD1AAAAhwMAAAAA&#10;" fillcolor="#5a5a5a [2109]" stroked="f">
                    <v:shadow on="t"/>
                  </v:roundrect>
                  <v:roundrect id="AutoShape 6" o:spid="_x0000_s1030" style="position:absolute;left:12440;width:33235;height:2165;flip:x;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iYL8A&#10;AADbAAAADwAAAGRycy9kb3ducmV2LnhtbERPzYrCMBC+L/gOYQRva6rCsq2mRYSCF8FVH2BoxqbY&#10;TGqTtd23N8KCt/n4fmdTjLYVD+p941jBYp6AIK6cbrhWcDmXn98gfEDW2DomBX/kocgnHxvMtBv4&#10;hx6nUIsYwj5DBSaELpPSV4Ys+rnriCN3db3FEGFfS93jEMNtK5dJ8iUtNhwbDHa0M1TdTr9WQbq6&#10;jPt0OFy39zKho02xNHhXajYdt2sQgcbwFv+79zrOX8Lrl3i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kKJgvwAAANsAAAAPAAAAAAAAAAAAAAAAAJgCAABkcnMvZG93bnJl&#10;di54bWxQSwUGAAAAAAQABAD1AAAAhAMAAAAA&#10;" fillcolor="#404040 [2429]" stroked="f">
                    <v:shadow on="t"/>
                  </v:roundrect>
                  <v:roundrect id="AutoShape 7" o:spid="_x0000_s1031" style="position:absolute;left:16693;width:38430;height:2165;flip:x y;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kDf8IA&#10;AADbAAAADwAAAGRycy9kb3ducmV2LnhtbERPTWvCQBC9F/oflil4042FikQ3IkJLC2qt9WBuQ3ZM&#10;gtnZsLvG+O/dgtDbPN7nzBe9aURHzteWFYxHCQjiwuqaSwWH3/fhFIQPyBoby6TgRh4W2fPTHFNt&#10;r/xD3T6UIoawT1FBFUKbSumLigz6kW2JI3eyzmCI0JVSO7zGcNPI1ySZSIM1x4YKW1pVVJz3F6Ng&#10;/a03H/Q1zS3v3PE8zrddM7koNXjplzMQgfrwL364P3Wc/wZ/v8QD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KQN/wgAAANsAAAAPAAAAAAAAAAAAAAAAAJgCAABkcnMvZG93&#10;bnJldi54bWxQSwUGAAAAAAQABAD1AAAAhwMAAAAA&#10;" fillcolor="#0d0d0d [3069]" stroked="f">
                    <v:shadow on="t"/>
                  </v:roundrect>
                </v:group>
              </w:pict>
            </mc:Fallback>
          </mc:AlternateContent>
        </w:r>
        <w:r>
          <w:rPr>
            <w:b/>
            <w:noProof/>
            <w:color w:val="FFFFFF" w:themeColor="background1"/>
            <w:lang w:eastAsia="id-ID"/>
          </w:rPr>
          <w:tab/>
        </w:r>
        <w:r>
          <w:rPr>
            <w:b/>
            <w:noProof/>
            <w:color w:val="FFFFFF" w:themeColor="background1"/>
            <w:lang w:eastAsia="id-ID"/>
          </w:rPr>
          <w:tab/>
        </w:r>
        <w:r w:rsidR="00B85081" w:rsidRPr="000867D7">
          <w:rPr>
            <w:rFonts w:ascii="Cambria" w:hAnsi="Cambria"/>
            <w:b/>
            <w:color w:val="FFFFFF" w:themeColor="background1"/>
            <w:szCs w:val="24"/>
          </w:rPr>
          <w:t xml:space="preserve">Pareso Jurnal, Vol.  </w:t>
        </w:r>
        <w:r w:rsidR="00DC035E">
          <w:rPr>
            <w:rFonts w:ascii="Cambria" w:hAnsi="Cambria"/>
            <w:b/>
            <w:color w:val="FFFFFF" w:themeColor="background1"/>
            <w:szCs w:val="24"/>
          </w:rPr>
          <w:t>2</w:t>
        </w:r>
        <w:r w:rsidR="00B85081" w:rsidRPr="000867D7">
          <w:rPr>
            <w:rFonts w:ascii="Cambria" w:hAnsi="Cambria"/>
            <w:b/>
            <w:color w:val="FFFFFF" w:themeColor="background1"/>
            <w:szCs w:val="24"/>
          </w:rPr>
          <w:t xml:space="preserve">  , No. </w:t>
        </w:r>
        <w:r w:rsidR="00DC035E">
          <w:rPr>
            <w:rFonts w:ascii="Cambria" w:hAnsi="Cambria"/>
            <w:b/>
            <w:color w:val="FFFFFF" w:themeColor="background1"/>
            <w:szCs w:val="24"/>
          </w:rPr>
          <w:t>1</w:t>
        </w:r>
        <w:r w:rsidR="00B85081" w:rsidRPr="000867D7">
          <w:rPr>
            <w:rFonts w:ascii="Cambria" w:hAnsi="Cambria"/>
            <w:b/>
            <w:color w:val="FFFFFF" w:themeColor="background1"/>
            <w:szCs w:val="24"/>
          </w:rPr>
          <w:t xml:space="preserve">  , Maret 2020, hal. </w:t>
        </w:r>
        <w:r>
          <w:rPr>
            <w:rFonts w:ascii="Cambria" w:hAnsi="Cambria"/>
            <w:b/>
            <w:color w:val="FFFFFF" w:themeColor="background1"/>
            <w:szCs w:val="24"/>
          </w:rPr>
          <w:t>68-83</w:t>
        </w:r>
        <w:r w:rsidR="00B85081">
          <w:t xml:space="preserve"> </w:t>
        </w:r>
        <w:r w:rsidR="00B85081">
          <w:tab/>
        </w:r>
      </w:p>
    </w:sdtContent>
  </w:sdt>
  <w:p w:rsidR="00B85081" w:rsidRDefault="00B85081" w:rsidP="00B85081">
    <w:pPr>
      <w:pStyle w:val="Header"/>
      <w:tabs>
        <w:tab w:val="clear" w:pos="9026"/>
        <w:tab w:val="right" w:pos="8505"/>
      </w:tabs>
      <w:ind w:right="-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81" w:rsidRDefault="00FC2D70">
    <w:pPr>
      <w:pStyle w:val="Header"/>
    </w:pPr>
    <w:r>
      <w:rPr>
        <w:noProof/>
        <w:lang w:eastAsia="id-ID"/>
      </w:rPr>
      <mc:AlternateContent>
        <mc:Choice Requires="wpg">
          <w:drawing>
            <wp:anchor distT="0" distB="0" distL="114300" distR="114300" simplePos="0" relativeHeight="251660288" behindDoc="0" locked="0" layoutInCell="1" allowOverlap="1" wp14:anchorId="11010B9A" wp14:editId="7026D5A1">
              <wp:simplePos x="0" y="0"/>
              <wp:positionH relativeFrom="column">
                <wp:posOffset>-96724</wp:posOffset>
              </wp:positionH>
              <wp:positionV relativeFrom="paragraph">
                <wp:posOffset>-62026</wp:posOffset>
              </wp:positionV>
              <wp:extent cx="5532120" cy="491490"/>
              <wp:effectExtent l="0" t="0" r="49530" b="41910"/>
              <wp:wrapNone/>
              <wp:docPr id="4" name="Group 4"/>
              <wp:cNvGraphicFramePr/>
              <a:graphic xmlns:a="http://schemas.openxmlformats.org/drawingml/2006/main">
                <a:graphicData uri="http://schemas.microsoft.com/office/word/2010/wordprocessingGroup">
                  <wpg:wgp>
                    <wpg:cNvGrpSpPr/>
                    <wpg:grpSpPr>
                      <a:xfrm>
                        <a:off x="0" y="0"/>
                        <a:ext cx="5532120" cy="491490"/>
                        <a:chOff x="0" y="0"/>
                        <a:chExt cx="5532120" cy="491490"/>
                      </a:xfrm>
                    </wpg:grpSpPr>
                    <wps:wsp>
                      <wps:cNvPr id="7" name="Text Box 7"/>
                      <wps:cNvSpPr txBox="1">
                        <a:spLocks noChangeArrowheads="1"/>
                      </wps:cNvSpPr>
                      <wps:spPr bwMode="auto">
                        <a:xfrm>
                          <a:off x="0" y="25879"/>
                          <a:ext cx="5532120" cy="448310"/>
                        </a:xfrm>
                        <a:prstGeom prst="rect">
                          <a:avLst/>
                        </a:prstGeom>
                        <a:solidFill>
                          <a:srgbClr val="7F7F7F"/>
                        </a:solidFill>
                        <a:ln w="19050">
                          <a:solidFill>
                            <a:srgbClr val="000000"/>
                          </a:solidFill>
                          <a:miter lim="800000"/>
                          <a:headEnd/>
                          <a:tailEnd/>
                        </a:ln>
                        <a:effectLst>
                          <a:outerShdw dist="35921" dir="2700000" algn="ctr" rotWithShape="0">
                            <a:srgbClr val="808080"/>
                          </a:outerShdw>
                        </a:effectLst>
                      </wps:spPr>
                      <wps:txbx>
                        <w:txbxContent>
                          <w:p w:rsidR="00B85081" w:rsidRDefault="00B85081" w:rsidP="00FC2D70">
                            <w:pPr>
                              <w:tabs>
                                <w:tab w:val="right" w:pos="8364"/>
                                <w:tab w:val="right" w:pos="8399"/>
                              </w:tabs>
                              <w:spacing w:line="240" w:lineRule="auto"/>
                              <w:ind w:right="-103"/>
                              <w:rPr>
                                <w:rFonts w:ascii="Cambria" w:hAnsi="Cambria"/>
                                <w:b/>
                                <w:color w:val="FFFFFF"/>
                                <w:szCs w:val="26"/>
                              </w:rPr>
                            </w:pPr>
                            <w:r w:rsidRPr="008B6326">
                              <w:rPr>
                                <w:rFonts w:ascii="Cambria" w:hAnsi="Cambria"/>
                                <w:b/>
                                <w:color w:val="FFFFFF"/>
                                <w:szCs w:val="26"/>
                              </w:rPr>
                              <w:t xml:space="preserve">Pareso Jurnal, Vol. </w:t>
                            </w:r>
                            <w:r>
                              <w:rPr>
                                <w:rFonts w:ascii="Cambria" w:hAnsi="Cambria"/>
                                <w:b/>
                                <w:color w:val="FFFFFF"/>
                                <w:szCs w:val="26"/>
                              </w:rPr>
                              <w:t xml:space="preserve"> </w:t>
                            </w:r>
                            <w:r w:rsidR="00DC035E">
                              <w:rPr>
                                <w:rFonts w:ascii="Cambria" w:hAnsi="Cambria"/>
                                <w:b/>
                                <w:color w:val="FFFFFF"/>
                                <w:szCs w:val="26"/>
                              </w:rPr>
                              <w:t>2</w:t>
                            </w:r>
                            <w:r>
                              <w:rPr>
                                <w:rFonts w:ascii="Cambria" w:hAnsi="Cambria"/>
                                <w:b/>
                                <w:color w:val="FFFFFF"/>
                                <w:szCs w:val="26"/>
                              </w:rPr>
                              <w:t xml:space="preserve">  </w:t>
                            </w:r>
                            <w:r w:rsidRPr="008B6326">
                              <w:rPr>
                                <w:rFonts w:ascii="Cambria" w:hAnsi="Cambria"/>
                                <w:b/>
                                <w:color w:val="FFFFFF"/>
                                <w:szCs w:val="26"/>
                              </w:rPr>
                              <w:t xml:space="preserve">, No. </w:t>
                            </w:r>
                            <w:r w:rsidR="00DC035E">
                              <w:rPr>
                                <w:rFonts w:ascii="Cambria" w:hAnsi="Cambria"/>
                                <w:b/>
                                <w:color w:val="FFFFFF"/>
                                <w:szCs w:val="26"/>
                              </w:rPr>
                              <w:t>1</w:t>
                            </w:r>
                            <w:r>
                              <w:rPr>
                                <w:rFonts w:ascii="Cambria" w:hAnsi="Cambria"/>
                                <w:b/>
                                <w:color w:val="FFFFFF"/>
                                <w:szCs w:val="26"/>
                              </w:rPr>
                              <w:t xml:space="preserve"> </w:t>
                            </w:r>
                            <w:r w:rsidRPr="008B6326">
                              <w:rPr>
                                <w:rFonts w:ascii="Cambria" w:hAnsi="Cambria"/>
                                <w:b/>
                                <w:color w:val="FFFFFF"/>
                                <w:szCs w:val="26"/>
                              </w:rPr>
                              <w:t>, Maret 20</w:t>
                            </w:r>
                            <w:r>
                              <w:rPr>
                                <w:rFonts w:ascii="Cambria" w:hAnsi="Cambria"/>
                                <w:b/>
                                <w:color w:val="FFFFFF"/>
                                <w:szCs w:val="26"/>
                              </w:rPr>
                              <w:t>20</w:t>
                            </w:r>
                            <w:r w:rsidRPr="008B6326">
                              <w:rPr>
                                <w:rFonts w:ascii="Cambria" w:hAnsi="Cambria"/>
                                <w:b/>
                                <w:color w:val="FFFFFF"/>
                                <w:szCs w:val="26"/>
                              </w:rPr>
                              <w:t xml:space="preserve">, hal. </w:t>
                            </w:r>
                            <w:r w:rsidR="001359FD">
                              <w:rPr>
                                <w:rFonts w:ascii="Cambria" w:hAnsi="Cambria"/>
                                <w:b/>
                                <w:color w:val="FFFFFF"/>
                                <w:szCs w:val="26"/>
                              </w:rPr>
                              <w:t>68-83</w:t>
                            </w:r>
                            <w:r>
                              <w:rPr>
                                <w:rFonts w:ascii="Cambria" w:hAnsi="Cambria"/>
                                <w:b/>
                                <w:color w:val="FFFFFF"/>
                                <w:szCs w:val="26"/>
                              </w:rPr>
                              <w:t xml:space="preserve"> </w:t>
                            </w:r>
                            <w:r>
                              <w:rPr>
                                <w:rFonts w:ascii="Cambria" w:hAnsi="Cambria"/>
                                <w:b/>
                                <w:color w:val="FFFFFF"/>
                                <w:szCs w:val="26"/>
                              </w:rPr>
                              <w:tab/>
                            </w:r>
                          </w:p>
                        </w:txbxContent>
                      </wps:txbx>
                      <wps:bodyPr rot="0" vert="horz" wrap="square" lIns="91440" tIns="45720" rIns="91440" bIns="45720" anchor="ctr" anchorCtr="0" upright="1">
                        <a:noAutofit/>
                      </wps:bodyPr>
                    </wps:wsp>
                    <wps:wsp>
                      <wps:cNvPr id="14" name="Text Box 14"/>
                      <wps:cNvSpPr txBox="1"/>
                      <wps:spPr>
                        <a:xfrm>
                          <a:off x="4080295" y="0"/>
                          <a:ext cx="1440180" cy="491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85081" w:rsidRPr="00B431E3" w:rsidRDefault="00B85081" w:rsidP="00FC2D70">
                            <w:pPr>
                              <w:spacing w:line="240" w:lineRule="auto"/>
                              <w:ind w:left="0" w:firstLine="0"/>
                              <w:rPr>
                                <w:rFonts w:asciiTheme="majorHAnsi" w:hAnsiTheme="majorHAnsi"/>
                                <w:b/>
                                <w:color w:val="FFFFFF" w:themeColor="background1"/>
                                <w:szCs w:val="24"/>
                              </w:rPr>
                            </w:pPr>
                            <w:r w:rsidRPr="00B431E3">
                              <w:rPr>
                                <w:rFonts w:asciiTheme="majorHAnsi" w:hAnsiTheme="majorHAnsi"/>
                                <w:b/>
                                <w:color w:val="FFFFFF" w:themeColor="background1"/>
                                <w:szCs w:val="24"/>
                              </w:rPr>
                              <w:t>ISSN-O 2656-8314</w:t>
                            </w:r>
                          </w:p>
                          <w:p w:rsidR="00B85081" w:rsidRPr="00B431E3" w:rsidRDefault="00B85081" w:rsidP="00B85081">
                            <w:pPr>
                              <w:ind w:left="0" w:firstLine="0"/>
                              <w:rPr>
                                <w:rFonts w:asciiTheme="majorHAnsi" w:hAnsiTheme="majorHAnsi"/>
                                <w:color w:val="FFFFFF" w:themeColor="background1"/>
                              </w:rPr>
                            </w:pPr>
                            <w:r w:rsidRPr="00B431E3">
                              <w:rPr>
                                <w:rFonts w:asciiTheme="majorHAnsi" w:hAnsiTheme="majorHAnsi"/>
                                <w:b/>
                                <w:color w:val="FFFFFF" w:themeColor="background1"/>
                                <w:szCs w:val="26"/>
                              </w:rPr>
                              <w:t>ISSN-P 2442-7497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 o:spid="_x0000_s1027" style="position:absolute;left:0;text-align:left;margin-left:-7.6pt;margin-top:-4.9pt;width:435.6pt;height:38.7pt;z-index:251660288" coordsize="55321,4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">
              <v:shapetype id="_x0000_t202" coordsize="21600,21600" o:spt="202" path="m,l,21600r21600,l21600,xe">
                <v:stroke joinstyle="miter"/>
                <v:path gradientshapeok="t" o:connecttype="rect"/>
              </v:shapetype>
              <v:shape id="Text Box 7" o:spid="_x0000_s1028" type="#_x0000_t202" style="position:absolute;top:258;width:55321;height:44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DfPcEA&#10;AADaAAAADwAAAGRycy9kb3ducmV2LnhtbESPT4vCMBTE7wt+h/CEva2pHlSqUYoguHjx38Xbs3k2&#10;wealNNna/fabBcHjMDO/YZbr3tWiozZYzwrGowwEcem15UrB5bz9moMIEVlj7ZkU/FKA9WrwscRc&#10;+ycfqTvFSiQIhxwVmBibXMpQGnIYRr4hTt7dtw5jkm0ldYvPBHe1nGTZVDq0nBYMNrQxVD5OP07B&#10;JBTG3wp7rQ+Ntbv9d2HK7qDU57AvFiAi9fEdfrV3WsEM/q+kGy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Q3z3BAAAA2gAAAA8AAAAAAAAAAAAAAAAAmAIAAGRycy9kb3du&#10;cmV2LnhtbFBLBQYAAAAABAAEAPUAAACGAwAAAAA=&#10;" fillcolor="#7f7f7f" strokeweight="1.5pt">
                <v:shadow on="t"/>
                <v:textbox>
                  <w:txbxContent>
                    <w:p w:rsidR="00B85081" w:rsidRDefault="00B85081" w:rsidP="00FC2D70">
                      <w:pPr>
                        <w:tabs>
                          <w:tab w:val="right" w:pos="8364"/>
                          <w:tab w:val="right" w:pos="8399"/>
                        </w:tabs>
                        <w:spacing w:line="240" w:lineRule="auto"/>
                        <w:ind w:right="-103"/>
                        <w:rPr>
                          <w:rFonts w:ascii="Cambria" w:hAnsi="Cambria"/>
                          <w:b/>
                          <w:color w:val="FFFFFF"/>
                          <w:szCs w:val="26"/>
                        </w:rPr>
                      </w:pPr>
                      <w:r w:rsidRPr="008B6326">
                        <w:rPr>
                          <w:rFonts w:ascii="Cambria" w:hAnsi="Cambria"/>
                          <w:b/>
                          <w:color w:val="FFFFFF"/>
                          <w:szCs w:val="26"/>
                        </w:rPr>
                        <w:t xml:space="preserve">Pareso Jurnal, Vol. </w:t>
                      </w:r>
                      <w:r>
                        <w:rPr>
                          <w:rFonts w:ascii="Cambria" w:hAnsi="Cambria"/>
                          <w:b/>
                          <w:color w:val="FFFFFF"/>
                          <w:szCs w:val="26"/>
                        </w:rPr>
                        <w:t xml:space="preserve"> </w:t>
                      </w:r>
                      <w:r w:rsidR="00DC035E">
                        <w:rPr>
                          <w:rFonts w:ascii="Cambria" w:hAnsi="Cambria"/>
                          <w:b/>
                          <w:color w:val="FFFFFF"/>
                          <w:szCs w:val="26"/>
                        </w:rPr>
                        <w:t>2</w:t>
                      </w:r>
                      <w:r>
                        <w:rPr>
                          <w:rFonts w:ascii="Cambria" w:hAnsi="Cambria"/>
                          <w:b/>
                          <w:color w:val="FFFFFF"/>
                          <w:szCs w:val="26"/>
                        </w:rPr>
                        <w:t xml:space="preserve">  </w:t>
                      </w:r>
                      <w:r w:rsidRPr="008B6326">
                        <w:rPr>
                          <w:rFonts w:ascii="Cambria" w:hAnsi="Cambria"/>
                          <w:b/>
                          <w:color w:val="FFFFFF"/>
                          <w:szCs w:val="26"/>
                        </w:rPr>
                        <w:t xml:space="preserve">, No. </w:t>
                      </w:r>
                      <w:r w:rsidR="00DC035E">
                        <w:rPr>
                          <w:rFonts w:ascii="Cambria" w:hAnsi="Cambria"/>
                          <w:b/>
                          <w:color w:val="FFFFFF"/>
                          <w:szCs w:val="26"/>
                        </w:rPr>
                        <w:t>1</w:t>
                      </w:r>
                      <w:r>
                        <w:rPr>
                          <w:rFonts w:ascii="Cambria" w:hAnsi="Cambria"/>
                          <w:b/>
                          <w:color w:val="FFFFFF"/>
                          <w:szCs w:val="26"/>
                        </w:rPr>
                        <w:t xml:space="preserve"> </w:t>
                      </w:r>
                      <w:r w:rsidRPr="008B6326">
                        <w:rPr>
                          <w:rFonts w:ascii="Cambria" w:hAnsi="Cambria"/>
                          <w:b/>
                          <w:color w:val="FFFFFF"/>
                          <w:szCs w:val="26"/>
                        </w:rPr>
                        <w:t>, Maret 20</w:t>
                      </w:r>
                      <w:r>
                        <w:rPr>
                          <w:rFonts w:ascii="Cambria" w:hAnsi="Cambria"/>
                          <w:b/>
                          <w:color w:val="FFFFFF"/>
                          <w:szCs w:val="26"/>
                        </w:rPr>
                        <w:t>20</w:t>
                      </w:r>
                      <w:r w:rsidRPr="008B6326">
                        <w:rPr>
                          <w:rFonts w:ascii="Cambria" w:hAnsi="Cambria"/>
                          <w:b/>
                          <w:color w:val="FFFFFF"/>
                          <w:szCs w:val="26"/>
                        </w:rPr>
                        <w:t xml:space="preserve">, hal. </w:t>
                      </w:r>
                      <w:r w:rsidR="001359FD">
                        <w:rPr>
                          <w:rFonts w:ascii="Cambria" w:hAnsi="Cambria"/>
                          <w:b/>
                          <w:color w:val="FFFFFF"/>
                          <w:szCs w:val="26"/>
                        </w:rPr>
                        <w:t>68-83</w:t>
                      </w:r>
                      <w:r>
                        <w:rPr>
                          <w:rFonts w:ascii="Cambria" w:hAnsi="Cambria"/>
                          <w:b/>
                          <w:color w:val="FFFFFF"/>
                          <w:szCs w:val="26"/>
                        </w:rPr>
                        <w:t xml:space="preserve"> </w:t>
                      </w:r>
                      <w:r>
                        <w:rPr>
                          <w:rFonts w:ascii="Cambria" w:hAnsi="Cambria"/>
                          <w:b/>
                          <w:color w:val="FFFFFF"/>
                          <w:szCs w:val="26"/>
                        </w:rPr>
                        <w:tab/>
                      </w:r>
                    </w:p>
                  </w:txbxContent>
                </v:textbox>
              </v:shape>
              <v:shape id="Text Box 14" o:spid="_x0000_s1029" type="#_x0000_t202" style="position:absolute;left:40802;width:14402;height:4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B85081" w:rsidRPr="00B431E3" w:rsidRDefault="00B85081" w:rsidP="00FC2D70">
                      <w:pPr>
                        <w:spacing w:line="240" w:lineRule="auto"/>
                        <w:ind w:left="0" w:firstLine="0"/>
                        <w:rPr>
                          <w:rFonts w:asciiTheme="majorHAnsi" w:hAnsiTheme="majorHAnsi"/>
                          <w:b/>
                          <w:color w:val="FFFFFF" w:themeColor="background1"/>
                          <w:szCs w:val="24"/>
                        </w:rPr>
                      </w:pPr>
                      <w:r w:rsidRPr="00B431E3">
                        <w:rPr>
                          <w:rFonts w:asciiTheme="majorHAnsi" w:hAnsiTheme="majorHAnsi"/>
                          <w:b/>
                          <w:color w:val="FFFFFF" w:themeColor="background1"/>
                          <w:szCs w:val="24"/>
                        </w:rPr>
                        <w:t>ISSN-O 2656-8314</w:t>
                      </w:r>
                    </w:p>
                    <w:p w:rsidR="00B85081" w:rsidRPr="00B431E3" w:rsidRDefault="00B85081" w:rsidP="00B85081">
                      <w:pPr>
                        <w:ind w:left="0" w:firstLine="0"/>
                        <w:rPr>
                          <w:rFonts w:asciiTheme="majorHAnsi" w:hAnsiTheme="majorHAnsi"/>
                          <w:color w:val="FFFFFF" w:themeColor="background1"/>
                        </w:rPr>
                      </w:pPr>
                      <w:r w:rsidRPr="00B431E3">
                        <w:rPr>
                          <w:rFonts w:asciiTheme="majorHAnsi" w:hAnsiTheme="majorHAnsi"/>
                          <w:b/>
                          <w:color w:val="FFFFFF" w:themeColor="background1"/>
                          <w:szCs w:val="26"/>
                        </w:rPr>
                        <w:t>ISSN-P 2442-7497</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5F4"/>
    <w:multiLevelType w:val="multilevel"/>
    <w:tmpl w:val="ACB429E8"/>
    <w:lvl w:ilvl="0">
      <w:start w:val="1"/>
      <w:numFmt w:val="decimal"/>
      <w:lvlText w:val="%1."/>
      <w:lvlJc w:val="left"/>
      <w:pPr>
        <w:ind w:left="1440" w:hanging="360"/>
      </w:pPr>
      <w:rPr>
        <w:rFonts w:hint="default"/>
        <w:b/>
      </w:rPr>
    </w:lvl>
    <w:lvl w:ilvl="1">
      <w:start w:val="1"/>
      <w:numFmt w:val="decimal"/>
      <w:isLgl/>
      <w:lvlText w:val="%1.%2"/>
      <w:lvlJc w:val="left"/>
      <w:pPr>
        <w:ind w:left="1620" w:hanging="54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
    <w:nsid w:val="03C55B2C"/>
    <w:multiLevelType w:val="hybridMultilevel"/>
    <w:tmpl w:val="EF7AC94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3E51973"/>
    <w:multiLevelType w:val="multilevel"/>
    <w:tmpl w:val="F8789DE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nsid w:val="05A23E7A"/>
    <w:multiLevelType w:val="hybridMultilevel"/>
    <w:tmpl w:val="F47AA856"/>
    <w:lvl w:ilvl="0" w:tplc="60786D92">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6093E45"/>
    <w:multiLevelType w:val="multilevel"/>
    <w:tmpl w:val="596CEA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65348E1"/>
    <w:multiLevelType w:val="hybridMultilevel"/>
    <w:tmpl w:val="6BB467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F4B59A2"/>
    <w:multiLevelType w:val="hybridMultilevel"/>
    <w:tmpl w:val="977C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E1EB9"/>
    <w:multiLevelType w:val="hybridMultilevel"/>
    <w:tmpl w:val="C1D206A6"/>
    <w:lvl w:ilvl="0" w:tplc="6DA246BC">
      <w:start w:val="1"/>
      <w:numFmt w:val="low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093FC6"/>
    <w:multiLevelType w:val="hybridMultilevel"/>
    <w:tmpl w:val="560464B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16172B14"/>
    <w:multiLevelType w:val="multilevel"/>
    <w:tmpl w:val="2662D2C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1E0862BE"/>
    <w:multiLevelType w:val="hybridMultilevel"/>
    <w:tmpl w:val="CA90B3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0144FD9"/>
    <w:multiLevelType w:val="hybridMultilevel"/>
    <w:tmpl w:val="42A41A68"/>
    <w:lvl w:ilvl="0" w:tplc="37307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380CC0"/>
    <w:multiLevelType w:val="hybridMultilevel"/>
    <w:tmpl w:val="CBC2879A"/>
    <w:lvl w:ilvl="0" w:tplc="A9BE5CCC">
      <w:start w:val="1"/>
      <w:numFmt w:val="decimal"/>
      <w:lvlText w:val="%1."/>
      <w:lvlJc w:val="left"/>
      <w:pPr>
        <w:ind w:left="1800" w:hanging="360"/>
      </w:pPr>
      <w:rPr>
        <w:rFonts w:ascii="Times New Roman" w:eastAsiaTheme="minorHAnsi" w:hAnsi="Times New Roman" w:cs="Times New Roman"/>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7397A02"/>
    <w:multiLevelType w:val="hybridMultilevel"/>
    <w:tmpl w:val="EE6E85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E4F36BE"/>
    <w:multiLevelType w:val="hybridMultilevel"/>
    <w:tmpl w:val="8208E8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676AE0"/>
    <w:multiLevelType w:val="multilevel"/>
    <w:tmpl w:val="50402AE4"/>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6">
    <w:nsid w:val="30EB6A4F"/>
    <w:multiLevelType w:val="multilevel"/>
    <w:tmpl w:val="38B02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8920771"/>
    <w:multiLevelType w:val="hybridMultilevel"/>
    <w:tmpl w:val="61348FC6"/>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nsid w:val="39F11A24"/>
    <w:multiLevelType w:val="hybridMultilevel"/>
    <w:tmpl w:val="5A7A861E"/>
    <w:lvl w:ilvl="0" w:tplc="CA268B18">
      <w:start w:val="1"/>
      <w:numFmt w:val="decimal"/>
      <w:lvlText w:val="%1)"/>
      <w:lvlJc w:val="left"/>
      <w:pPr>
        <w:ind w:left="153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357A9E"/>
    <w:multiLevelType w:val="hybridMultilevel"/>
    <w:tmpl w:val="CB3C7160"/>
    <w:lvl w:ilvl="0" w:tplc="7FB6FC40">
      <w:start w:val="1"/>
      <w:numFmt w:val="decimal"/>
      <w:lvlText w:val="%1."/>
      <w:lvlJc w:val="left"/>
      <w:pPr>
        <w:ind w:left="76" w:hanging="360"/>
      </w:pPr>
      <w:rPr>
        <w:rFonts w:eastAsia="Calibri" w:hint="default"/>
        <w:color w:val="auto"/>
      </w:rPr>
    </w:lvl>
    <w:lvl w:ilvl="1" w:tplc="04210019" w:tentative="1">
      <w:start w:val="1"/>
      <w:numFmt w:val="lowerLetter"/>
      <w:lvlText w:val="%2."/>
      <w:lvlJc w:val="left"/>
      <w:pPr>
        <w:ind w:left="796" w:hanging="360"/>
      </w:pPr>
    </w:lvl>
    <w:lvl w:ilvl="2" w:tplc="0421001B" w:tentative="1">
      <w:start w:val="1"/>
      <w:numFmt w:val="lowerRoman"/>
      <w:lvlText w:val="%3."/>
      <w:lvlJc w:val="right"/>
      <w:pPr>
        <w:ind w:left="1516" w:hanging="180"/>
      </w:pPr>
    </w:lvl>
    <w:lvl w:ilvl="3" w:tplc="0421000F" w:tentative="1">
      <w:start w:val="1"/>
      <w:numFmt w:val="decimal"/>
      <w:lvlText w:val="%4."/>
      <w:lvlJc w:val="left"/>
      <w:pPr>
        <w:ind w:left="2236" w:hanging="360"/>
      </w:pPr>
    </w:lvl>
    <w:lvl w:ilvl="4" w:tplc="04210019" w:tentative="1">
      <w:start w:val="1"/>
      <w:numFmt w:val="lowerLetter"/>
      <w:lvlText w:val="%5."/>
      <w:lvlJc w:val="left"/>
      <w:pPr>
        <w:ind w:left="2956" w:hanging="360"/>
      </w:pPr>
    </w:lvl>
    <w:lvl w:ilvl="5" w:tplc="0421001B" w:tentative="1">
      <w:start w:val="1"/>
      <w:numFmt w:val="lowerRoman"/>
      <w:lvlText w:val="%6."/>
      <w:lvlJc w:val="right"/>
      <w:pPr>
        <w:ind w:left="3676" w:hanging="180"/>
      </w:pPr>
    </w:lvl>
    <w:lvl w:ilvl="6" w:tplc="0421000F" w:tentative="1">
      <w:start w:val="1"/>
      <w:numFmt w:val="decimal"/>
      <w:lvlText w:val="%7."/>
      <w:lvlJc w:val="left"/>
      <w:pPr>
        <w:ind w:left="4396" w:hanging="360"/>
      </w:pPr>
    </w:lvl>
    <w:lvl w:ilvl="7" w:tplc="04210019" w:tentative="1">
      <w:start w:val="1"/>
      <w:numFmt w:val="lowerLetter"/>
      <w:lvlText w:val="%8."/>
      <w:lvlJc w:val="left"/>
      <w:pPr>
        <w:ind w:left="5116" w:hanging="360"/>
      </w:pPr>
    </w:lvl>
    <w:lvl w:ilvl="8" w:tplc="0421001B" w:tentative="1">
      <w:start w:val="1"/>
      <w:numFmt w:val="lowerRoman"/>
      <w:lvlText w:val="%9."/>
      <w:lvlJc w:val="right"/>
      <w:pPr>
        <w:ind w:left="5836" w:hanging="180"/>
      </w:pPr>
    </w:lvl>
  </w:abstractNum>
  <w:abstractNum w:abstractNumId="20">
    <w:nsid w:val="3F6D0B74"/>
    <w:multiLevelType w:val="multilevel"/>
    <w:tmpl w:val="8552158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nsid w:val="406B0EA1"/>
    <w:multiLevelType w:val="hybridMultilevel"/>
    <w:tmpl w:val="75384F6A"/>
    <w:lvl w:ilvl="0" w:tplc="262EFC5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061B5"/>
    <w:multiLevelType w:val="hybridMultilevel"/>
    <w:tmpl w:val="54F24782"/>
    <w:lvl w:ilvl="0" w:tplc="37307A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0B6632"/>
    <w:multiLevelType w:val="multilevel"/>
    <w:tmpl w:val="A8CC45A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CEA76D3"/>
    <w:multiLevelType w:val="hybridMultilevel"/>
    <w:tmpl w:val="53CC520C"/>
    <w:lvl w:ilvl="0" w:tplc="11CC216A">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3044CB"/>
    <w:multiLevelType w:val="hybridMultilevel"/>
    <w:tmpl w:val="7BBEA52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D75BAB"/>
    <w:multiLevelType w:val="hybridMultilevel"/>
    <w:tmpl w:val="EB6E82BC"/>
    <w:lvl w:ilvl="0" w:tplc="04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nsid w:val="535D5DD4"/>
    <w:multiLevelType w:val="hybridMultilevel"/>
    <w:tmpl w:val="EE5E2A02"/>
    <w:lvl w:ilvl="0" w:tplc="D69EE61C">
      <w:start w:val="1"/>
      <w:numFmt w:val="decimal"/>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4E63390"/>
    <w:multiLevelType w:val="hybridMultilevel"/>
    <w:tmpl w:val="B16063E8"/>
    <w:lvl w:ilvl="0" w:tplc="59021822">
      <w:start w:val="1"/>
      <w:numFmt w:val="decimal"/>
      <w:lvlText w:val="%1)"/>
      <w:lvlJc w:val="left"/>
      <w:pPr>
        <w:ind w:left="126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8766A9"/>
    <w:multiLevelType w:val="hybridMultilevel"/>
    <w:tmpl w:val="E504488C"/>
    <w:lvl w:ilvl="0" w:tplc="B308F052">
      <w:start w:val="1"/>
      <w:numFmt w:val="decimal"/>
      <w:lvlText w:val="%1."/>
      <w:lvlJc w:val="left"/>
      <w:pPr>
        <w:ind w:left="928"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795016"/>
    <w:multiLevelType w:val="hybridMultilevel"/>
    <w:tmpl w:val="539619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9E31287"/>
    <w:multiLevelType w:val="hybridMultilevel"/>
    <w:tmpl w:val="EF809482"/>
    <w:lvl w:ilvl="0" w:tplc="18920FD6">
      <w:start w:val="1"/>
      <w:numFmt w:val="decimal"/>
      <w:lvlText w:val="%1."/>
      <w:lvlJc w:val="left"/>
      <w:pPr>
        <w:ind w:left="284" w:hanging="360"/>
      </w:pPr>
      <w:rPr>
        <w:rFonts w:hint="default"/>
      </w:rPr>
    </w:lvl>
    <w:lvl w:ilvl="1" w:tplc="04210019" w:tentative="1">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32">
    <w:nsid w:val="61042CE4"/>
    <w:multiLevelType w:val="multilevel"/>
    <w:tmpl w:val="BA26FC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77116BF"/>
    <w:multiLevelType w:val="hybridMultilevel"/>
    <w:tmpl w:val="98465364"/>
    <w:lvl w:ilvl="0" w:tplc="CA268B1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F4A443C"/>
    <w:multiLevelType w:val="hybridMultilevel"/>
    <w:tmpl w:val="E3D0640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1470B4F"/>
    <w:multiLevelType w:val="hybridMultilevel"/>
    <w:tmpl w:val="58B81AAE"/>
    <w:lvl w:ilvl="0" w:tplc="04090017">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nsid w:val="72D40D18"/>
    <w:multiLevelType w:val="hybridMultilevel"/>
    <w:tmpl w:val="6D8AB958"/>
    <w:lvl w:ilvl="0" w:tplc="877E5C76">
      <w:start w:val="1"/>
      <w:numFmt w:val="decimal"/>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2E215A5"/>
    <w:multiLevelType w:val="hybridMultilevel"/>
    <w:tmpl w:val="72583310"/>
    <w:lvl w:ilvl="0" w:tplc="35DCB64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F08CEBE8">
      <w:start w:val="1"/>
      <w:numFmt w:val="decimal"/>
      <w:lvlText w:val="%3."/>
      <w:lvlJc w:val="left"/>
      <w:pPr>
        <w:ind w:left="2700" w:hanging="360"/>
      </w:pPr>
      <w:rPr>
        <w:rFonts w:hint="default"/>
      </w:rPr>
    </w:lvl>
    <w:lvl w:ilvl="3" w:tplc="3F4A54A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671106"/>
    <w:multiLevelType w:val="multilevel"/>
    <w:tmpl w:val="7E806D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46F0EF0"/>
    <w:multiLevelType w:val="hybridMultilevel"/>
    <w:tmpl w:val="37A05958"/>
    <w:lvl w:ilvl="0" w:tplc="9E78E784">
      <w:start w:val="1"/>
      <w:numFmt w:val="decimal"/>
      <w:lvlText w:val="%1."/>
      <w:lvlJc w:val="left"/>
      <w:pPr>
        <w:ind w:left="720" w:hanging="360"/>
      </w:pPr>
      <w:rPr>
        <w:rFonts w:hint="default"/>
        <w:sz w:val="20"/>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55053A5"/>
    <w:multiLevelType w:val="hybridMultilevel"/>
    <w:tmpl w:val="A32AECE2"/>
    <w:lvl w:ilvl="0" w:tplc="82E87BC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65A2524"/>
    <w:multiLevelType w:val="hybridMultilevel"/>
    <w:tmpl w:val="22E05D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B665E0C"/>
    <w:multiLevelType w:val="hybridMultilevel"/>
    <w:tmpl w:val="925A05FC"/>
    <w:lvl w:ilvl="0" w:tplc="CA268B18">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38"/>
  </w:num>
  <w:num w:numId="3">
    <w:abstractNumId w:val="15"/>
  </w:num>
  <w:num w:numId="4">
    <w:abstractNumId w:val="10"/>
  </w:num>
  <w:num w:numId="5">
    <w:abstractNumId w:val="9"/>
  </w:num>
  <w:num w:numId="6">
    <w:abstractNumId w:val="11"/>
  </w:num>
  <w:num w:numId="7">
    <w:abstractNumId w:val="8"/>
  </w:num>
  <w:num w:numId="8">
    <w:abstractNumId w:val="32"/>
  </w:num>
  <w:num w:numId="9">
    <w:abstractNumId w:val="25"/>
  </w:num>
  <w:num w:numId="10">
    <w:abstractNumId w:val="16"/>
  </w:num>
  <w:num w:numId="11">
    <w:abstractNumId w:val="23"/>
  </w:num>
  <w:num w:numId="12">
    <w:abstractNumId w:val="29"/>
  </w:num>
  <w:num w:numId="13">
    <w:abstractNumId w:val="4"/>
  </w:num>
  <w:num w:numId="14">
    <w:abstractNumId w:val="2"/>
  </w:num>
  <w:num w:numId="15">
    <w:abstractNumId w:val="7"/>
  </w:num>
  <w:num w:numId="16">
    <w:abstractNumId w:val="30"/>
  </w:num>
  <w:num w:numId="17">
    <w:abstractNumId w:val="22"/>
  </w:num>
  <w:num w:numId="18">
    <w:abstractNumId w:val="21"/>
  </w:num>
  <w:num w:numId="19">
    <w:abstractNumId w:val="28"/>
  </w:num>
  <w:num w:numId="20">
    <w:abstractNumId w:val="18"/>
  </w:num>
  <w:num w:numId="21">
    <w:abstractNumId w:val="42"/>
  </w:num>
  <w:num w:numId="22">
    <w:abstractNumId w:val="33"/>
  </w:num>
  <w:num w:numId="23">
    <w:abstractNumId w:val="27"/>
  </w:num>
  <w:num w:numId="24">
    <w:abstractNumId w:val="41"/>
  </w:num>
  <w:num w:numId="25">
    <w:abstractNumId w:val="36"/>
  </w:num>
  <w:num w:numId="26">
    <w:abstractNumId w:val="3"/>
  </w:num>
  <w:num w:numId="27">
    <w:abstractNumId w:val="12"/>
  </w:num>
  <w:num w:numId="28">
    <w:abstractNumId w:val="1"/>
  </w:num>
  <w:num w:numId="29">
    <w:abstractNumId w:val="5"/>
  </w:num>
  <w:num w:numId="30">
    <w:abstractNumId w:val="0"/>
  </w:num>
  <w:num w:numId="31">
    <w:abstractNumId w:val="26"/>
  </w:num>
  <w:num w:numId="32">
    <w:abstractNumId w:val="24"/>
  </w:num>
  <w:num w:numId="33">
    <w:abstractNumId w:val="17"/>
  </w:num>
  <w:num w:numId="34">
    <w:abstractNumId w:val="34"/>
  </w:num>
  <w:num w:numId="35">
    <w:abstractNumId w:val="13"/>
  </w:num>
  <w:num w:numId="36">
    <w:abstractNumId w:val="35"/>
  </w:num>
  <w:num w:numId="37">
    <w:abstractNumId w:val="6"/>
  </w:num>
  <w:num w:numId="38">
    <w:abstractNumId w:val="37"/>
  </w:num>
  <w:num w:numId="39">
    <w:abstractNumId w:val="20"/>
  </w:num>
  <w:num w:numId="40">
    <w:abstractNumId w:val="19"/>
  </w:num>
  <w:num w:numId="41">
    <w:abstractNumId w:val="39"/>
  </w:num>
  <w:num w:numId="42">
    <w:abstractNumId w:val="40"/>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B5F"/>
    <w:rsid w:val="00011B51"/>
    <w:rsid w:val="000136E2"/>
    <w:rsid w:val="00031530"/>
    <w:rsid w:val="000B623E"/>
    <w:rsid w:val="000C6C85"/>
    <w:rsid w:val="00102122"/>
    <w:rsid w:val="0010799E"/>
    <w:rsid w:val="001359FD"/>
    <w:rsid w:val="00143977"/>
    <w:rsid w:val="00146D63"/>
    <w:rsid w:val="001E3404"/>
    <w:rsid w:val="001F1237"/>
    <w:rsid w:val="001F6DE8"/>
    <w:rsid w:val="00231CF3"/>
    <w:rsid w:val="00240540"/>
    <w:rsid w:val="00293B70"/>
    <w:rsid w:val="00296631"/>
    <w:rsid w:val="002D0A23"/>
    <w:rsid w:val="003124AB"/>
    <w:rsid w:val="00351958"/>
    <w:rsid w:val="00352452"/>
    <w:rsid w:val="00355276"/>
    <w:rsid w:val="0036648E"/>
    <w:rsid w:val="00371841"/>
    <w:rsid w:val="003E4C06"/>
    <w:rsid w:val="003F48BA"/>
    <w:rsid w:val="003F7F86"/>
    <w:rsid w:val="00424690"/>
    <w:rsid w:val="00444093"/>
    <w:rsid w:val="00451261"/>
    <w:rsid w:val="004A2153"/>
    <w:rsid w:val="004F177A"/>
    <w:rsid w:val="00543989"/>
    <w:rsid w:val="005C4CE9"/>
    <w:rsid w:val="00600B6A"/>
    <w:rsid w:val="00624787"/>
    <w:rsid w:val="00634B5B"/>
    <w:rsid w:val="0063646E"/>
    <w:rsid w:val="006603C8"/>
    <w:rsid w:val="006B0BD0"/>
    <w:rsid w:val="006E0CAD"/>
    <w:rsid w:val="0074788E"/>
    <w:rsid w:val="00784766"/>
    <w:rsid w:val="007852E4"/>
    <w:rsid w:val="00840AF7"/>
    <w:rsid w:val="00860803"/>
    <w:rsid w:val="00863822"/>
    <w:rsid w:val="008657D6"/>
    <w:rsid w:val="00867ABF"/>
    <w:rsid w:val="008854FD"/>
    <w:rsid w:val="008C4D5E"/>
    <w:rsid w:val="008E5FF2"/>
    <w:rsid w:val="008F58C3"/>
    <w:rsid w:val="0095130B"/>
    <w:rsid w:val="00986E35"/>
    <w:rsid w:val="009F03C7"/>
    <w:rsid w:val="009F61B2"/>
    <w:rsid w:val="00A06138"/>
    <w:rsid w:val="00A07371"/>
    <w:rsid w:val="00A23427"/>
    <w:rsid w:val="00A25EBC"/>
    <w:rsid w:val="00A56BC6"/>
    <w:rsid w:val="00AD4D77"/>
    <w:rsid w:val="00AF3E60"/>
    <w:rsid w:val="00B50C2A"/>
    <w:rsid w:val="00B61918"/>
    <w:rsid w:val="00B85081"/>
    <w:rsid w:val="00B8552B"/>
    <w:rsid w:val="00C03738"/>
    <w:rsid w:val="00C22666"/>
    <w:rsid w:val="00C838C5"/>
    <w:rsid w:val="00C91FD3"/>
    <w:rsid w:val="00CB54F8"/>
    <w:rsid w:val="00D4618B"/>
    <w:rsid w:val="00D819FC"/>
    <w:rsid w:val="00DC035E"/>
    <w:rsid w:val="00E21B5F"/>
    <w:rsid w:val="00E226C8"/>
    <w:rsid w:val="00EE2E42"/>
    <w:rsid w:val="00F25E56"/>
    <w:rsid w:val="00FB4EE5"/>
    <w:rsid w:val="00FC2D7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153"/>
    <w:pPr>
      <w:ind w:left="284" w:right="-284" w:hanging="284"/>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1B5F"/>
    <w:pPr>
      <w:spacing w:line="240" w:lineRule="auto"/>
    </w:pPr>
  </w:style>
  <w:style w:type="character" w:styleId="Hyperlink">
    <w:name w:val="Hyperlink"/>
    <w:basedOn w:val="DefaultParagraphFont"/>
    <w:uiPriority w:val="99"/>
    <w:unhideWhenUsed/>
    <w:rsid w:val="004A2153"/>
    <w:rPr>
      <w:color w:val="0000FF" w:themeColor="hyperlink"/>
      <w:u w:val="single"/>
    </w:rPr>
  </w:style>
  <w:style w:type="paragraph" w:styleId="BodyText2">
    <w:name w:val="Body Text 2"/>
    <w:basedOn w:val="Normal"/>
    <w:link w:val="BodyText2Char"/>
    <w:uiPriority w:val="99"/>
    <w:unhideWhenUsed/>
    <w:rsid w:val="004A2153"/>
    <w:pPr>
      <w:spacing w:after="120" w:line="480" w:lineRule="auto"/>
      <w:ind w:left="0" w:right="0" w:firstLine="0"/>
      <w:jc w:val="left"/>
    </w:pPr>
    <w:rPr>
      <w:rFonts w:eastAsia="Times New Roman"/>
      <w:lang w:eastAsia="id-ID"/>
    </w:rPr>
  </w:style>
  <w:style w:type="character" w:customStyle="1" w:styleId="BodyText2Char">
    <w:name w:val="Body Text 2 Char"/>
    <w:basedOn w:val="DefaultParagraphFont"/>
    <w:link w:val="BodyText2"/>
    <w:uiPriority w:val="99"/>
    <w:rsid w:val="004A2153"/>
    <w:rPr>
      <w:rFonts w:ascii="Calibri" w:eastAsia="Times New Roman" w:hAnsi="Calibri" w:cs="Times New Roman"/>
      <w:lang w:eastAsia="id-ID"/>
    </w:rPr>
  </w:style>
  <w:style w:type="paragraph" w:styleId="ListParagraph">
    <w:name w:val="List Paragraph"/>
    <w:basedOn w:val="Normal"/>
    <w:link w:val="ListParagraphChar"/>
    <w:uiPriority w:val="34"/>
    <w:qFormat/>
    <w:rsid w:val="004A2153"/>
    <w:pPr>
      <w:spacing w:after="200" w:line="276" w:lineRule="auto"/>
      <w:ind w:left="720" w:right="0" w:firstLine="0"/>
      <w:contextualSpacing/>
      <w:jc w:val="left"/>
    </w:pPr>
    <w:rPr>
      <w:noProof/>
      <w:lang w:val="en-GB"/>
    </w:rPr>
  </w:style>
  <w:style w:type="character" w:customStyle="1" w:styleId="hps">
    <w:name w:val="hps"/>
    <w:basedOn w:val="DefaultParagraphFont"/>
    <w:rsid w:val="004A2153"/>
  </w:style>
  <w:style w:type="character" w:customStyle="1" w:styleId="ListParagraphChar">
    <w:name w:val="List Paragraph Char"/>
    <w:link w:val="ListParagraph"/>
    <w:uiPriority w:val="34"/>
    <w:locked/>
    <w:rsid w:val="00D4618B"/>
    <w:rPr>
      <w:rFonts w:ascii="Calibri" w:eastAsia="Calibri" w:hAnsi="Calibri" w:cs="Times New Roman"/>
      <w:noProof/>
      <w:lang w:val="en-GB"/>
    </w:rPr>
  </w:style>
  <w:style w:type="paragraph" w:styleId="BalloonText">
    <w:name w:val="Balloon Text"/>
    <w:basedOn w:val="Normal"/>
    <w:link w:val="BalloonTextChar"/>
    <w:uiPriority w:val="99"/>
    <w:semiHidden/>
    <w:unhideWhenUsed/>
    <w:rsid w:val="003524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452"/>
    <w:rPr>
      <w:rFonts w:ascii="Tahoma" w:eastAsia="Calibri" w:hAnsi="Tahoma" w:cs="Tahoma"/>
      <w:sz w:val="16"/>
      <w:szCs w:val="16"/>
    </w:rPr>
  </w:style>
  <w:style w:type="paragraph" w:styleId="NormalWeb">
    <w:name w:val="Normal (Web)"/>
    <w:basedOn w:val="Normal"/>
    <w:uiPriority w:val="99"/>
    <w:unhideWhenUsed/>
    <w:rsid w:val="008E5FF2"/>
    <w:pPr>
      <w:spacing w:before="100" w:beforeAutospacing="1" w:after="100" w:afterAutospacing="1" w:line="240" w:lineRule="auto"/>
      <w:ind w:left="0" w:right="0" w:firstLine="0"/>
      <w:jc w:val="left"/>
    </w:pPr>
    <w:rPr>
      <w:rFonts w:ascii="Times New Roman" w:eastAsia="Times New Roman" w:hAnsi="Times New Roman"/>
      <w:sz w:val="24"/>
      <w:szCs w:val="24"/>
      <w:lang w:val="en-US"/>
    </w:rPr>
  </w:style>
  <w:style w:type="character" w:styleId="Strong">
    <w:name w:val="Strong"/>
    <w:basedOn w:val="DefaultParagraphFont"/>
    <w:uiPriority w:val="22"/>
    <w:qFormat/>
    <w:rsid w:val="00CB54F8"/>
    <w:rPr>
      <w:b/>
      <w:bCs/>
    </w:rPr>
  </w:style>
  <w:style w:type="character" w:customStyle="1" w:styleId="apple-converted-space">
    <w:name w:val="apple-converted-space"/>
    <w:basedOn w:val="DefaultParagraphFont"/>
    <w:rsid w:val="001F6DE8"/>
  </w:style>
  <w:style w:type="paragraph" w:styleId="Header">
    <w:name w:val="header"/>
    <w:basedOn w:val="Normal"/>
    <w:link w:val="HeaderChar"/>
    <w:uiPriority w:val="99"/>
    <w:unhideWhenUsed/>
    <w:rsid w:val="00D819FC"/>
    <w:pPr>
      <w:tabs>
        <w:tab w:val="center" w:pos="4513"/>
        <w:tab w:val="right" w:pos="9026"/>
      </w:tabs>
      <w:spacing w:line="240" w:lineRule="auto"/>
    </w:pPr>
  </w:style>
  <w:style w:type="character" w:customStyle="1" w:styleId="HeaderChar">
    <w:name w:val="Header Char"/>
    <w:basedOn w:val="DefaultParagraphFont"/>
    <w:link w:val="Header"/>
    <w:uiPriority w:val="99"/>
    <w:rsid w:val="00D819FC"/>
    <w:rPr>
      <w:rFonts w:ascii="Calibri" w:eastAsia="Calibri" w:hAnsi="Calibri" w:cs="Times New Roman"/>
    </w:rPr>
  </w:style>
  <w:style w:type="paragraph" w:styleId="Footer">
    <w:name w:val="footer"/>
    <w:basedOn w:val="Normal"/>
    <w:link w:val="FooterChar"/>
    <w:uiPriority w:val="99"/>
    <w:unhideWhenUsed/>
    <w:rsid w:val="00D819FC"/>
    <w:pPr>
      <w:tabs>
        <w:tab w:val="center" w:pos="4513"/>
        <w:tab w:val="right" w:pos="9026"/>
      </w:tabs>
      <w:spacing w:line="240" w:lineRule="auto"/>
    </w:pPr>
  </w:style>
  <w:style w:type="character" w:customStyle="1" w:styleId="FooterChar">
    <w:name w:val="Footer Char"/>
    <w:basedOn w:val="DefaultParagraphFont"/>
    <w:link w:val="Footer"/>
    <w:uiPriority w:val="99"/>
    <w:rsid w:val="00D819F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153"/>
    <w:pPr>
      <w:ind w:left="284" w:right="-284" w:hanging="284"/>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1B5F"/>
    <w:pPr>
      <w:spacing w:line="240" w:lineRule="auto"/>
    </w:pPr>
  </w:style>
  <w:style w:type="character" w:styleId="Hyperlink">
    <w:name w:val="Hyperlink"/>
    <w:basedOn w:val="DefaultParagraphFont"/>
    <w:uiPriority w:val="99"/>
    <w:unhideWhenUsed/>
    <w:rsid w:val="004A2153"/>
    <w:rPr>
      <w:color w:val="0000FF" w:themeColor="hyperlink"/>
      <w:u w:val="single"/>
    </w:rPr>
  </w:style>
  <w:style w:type="paragraph" w:styleId="BodyText2">
    <w:name w:val="Body Text 2"/>
    <w:basedOn w:val="Normal"/>
    <w:link w:val="BodyText2Char"/>
    <w:uiPriority w:val="99"/>
    <w:unhideWhenUsed/>
    <w:rsid w:val="004A2153"/>
    <w:pPr>
      <w:spacing w:after="120" w:line="480" w:lineRule="auto"/>
      <w:ind w:left="0" w:right="0" w:firstLine="0"/>
      <w:jc w:val="left"/>
    </w:pPr>
    <w:rPr>
      <w:rFonts w:eastAsia="Times New Roman"/>
      <w:lang w:eastAsia="id-ID"/>
    </w:rPr>
  </w:style>
  <w:style w:type="character" w:customStyle="1" w:styleId="BodyText2Char">
    <w:name w:val="Body Text 2 Char"/>
    <w:basedOn w:val="DefaultParagraphFont"/>
    <w:link w:val="BodyText2"/>
    <w:uiPriority w:val="99"/>
    <w:rsid w:val="004A2153"/>
    <w:rPr>
      <w:rFonts w:ascii="Calibri" w:eastAsia="Times New Roman" w:hAnsi="Calibri" w:cs="Times New Roman"/>
      <w:lang w:eastAsia="id-ID"/>
    </w:rPr>
  </w:style>
  <w:style w:type="paragraph" w:styleId="ListParagraph">
    <w:name w:val="List Paragraph"/>
    <w:basedOn w:val="Normal"/>
    <w:link w:val="ListParagraphChar"/>
    <w:uiPriority w:val="34"/>
    <w:qFormat/>
    <w:rsid w:val="004A2153"/>
    <w:pPr>
      <w:spacing w:after="200" w:line="276" w:lineRule="auto"/>
      <w:ind w:left="720" w:right="0" w:firstLine="0"/>
      <w:contextualSpacing/>
      <w:jc w:val="left"/>
    </w:pPr>
    <w:rPr>
      <w:noProof/>
      <w:lang w:val="en-GB"/>
    </w:rPr>
  </w:style>
  <w:style w:type="character" w:customStyle="1" w:styleId="hps">
    <w:name w:val="hps"/>
    <w:basedOn w:val="DefaultParagraphFont"/>
    <w:rsid w:val="004A2153"/>
  </w:style>
  <w:style w:type="character" w:customStyle="1" w:styleId="ListParagraphChar">
    <w:name w:val="List Paragraph Char"/>
    <w:link w:val="ListParagraph"/>
    <w:uiPriority w:val="34"/>
    <w:locked/>
    <w:rsid w:val="00D4618B"/>
    <w:rPr>
      <w:rFonts w:ascii="Calibri" w:eastAsia="Calibri" w:hAnsi="Calibri" w:cs="Times New Roman"/>
      <w:noProof/>
      <w:lang w:val="en-GB"/>
    </w:rPr>
  </w:style>
  <w:style w:type="paragraph" w:styleId="BalloonText">
    <w:name w:val="Balloon Text"/>
    <w:basedOn w:val="Normal"/>
    <w:link w:val="BalloonTextChar"/>
    <w:uiPriority w:val="99"/>
    <w:semiHidden/>
    <w:unhideWhenUsed/>
    <w:rsid w:val="003524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452"/>
    <w:rPr>
      <w:rFonts w:ascii="Tahoma" w:eastAsia="Calibri" w:hAnsi="Tahoma" w:cs="Tahoma"/>
      <w:sz w:val="16"/>
      <w:szCs w:val="16"/>
    </w:rPr>
  </w:style>
  <w:style w:type="paragraph" w:styleId="NormalWeb">
    <w:name w:val="Normal (Web)"/>
    <w:basedOn w:val="Normal"/>
    <w:uiPriority w:val="99"/>
    <w:unhideWhenUsed/>
    <w:rsid w:val="008E5FF2"/>
    <w:pPr>
      <w:spacing w:before="100" w:beforeAutospacing="1" w:after="100" w:afterAutospacing="1" w:line="240" w:lineRule="auto"/>
      <w:ind w:left="0" w:right="0" w:firstLine="0"/>
      <w:jc w:val="left"/>
    </w:pPr>
    <w:rPr>
      <w:rFonts w:ascii="Times New Roman" w:eastAsia="Times New Roman" w:hAnsi="Times New Roman"/>
      <w:sz w:val="24"/>
      <w:szCs w:val="24"/>
      <w:lang w:val="en-US"/>
    </w:rPr>
  </w:style>
  <w:style w:type="character" w:styleId="Strong">
    <w:name w:val="Strong"/>
    <w:basedOn w:val="DefaultParagraphFont"/>
    <w:uiPriority w:val="22"/>
    <w:qFormat/>
    <w:rsid w:val="00CB54F8"/>
    <w:rPr>
      <w:b/>
      <w:bCs/>
    </w:rPr>
  </w:style>
  <w:style w:type="character" w:customStyle="1" w:styleId="apple-converted-space">
    <w:name w:val="apple-converted-space"/>
    <w:basedOn w:val="DefaultParagraphFont"/>
    <w:rsid w:val="001F6DE8"/>
  </w:style>
  <w:style w:type="paragraph" w:styleId="Header">
    <w:name w:val="header"/>
    <w:basedOn w:val="Normal"/>
    <w:link w:val="HeaderChar"/>
    <w:uiPriority w:val="99"/>
    <w:unhideWhenUsed/>
    <w:rsid w:val="00D819FC"/>
    <w:pPr>
      <w:tabs>
        <w:tab w:val="center" w:pos="4513"/>
        <w:tab w:val="right" w:pos="9026"/>
      </w:tabs>
      <w:spacing w:line="240" w:lineRule="auto"/>
    </w:pPr>
  </w:style>
  <w:style w:type="character" w:customStyle="1" w:styleId="HeaderChar">
    <w:name w:val="Header Char"/>
    <w:basedOn w:val="DefaultParagraphFont"/>
    <w:link w:val="Header"/>
    <w:uiPriority w:val="99"/>
    <w:rsid w:val="00D819FC"/>
    <w:rPr>
      <w:rFonts w:ascii="Calibri" w:eastAsia="Calibri" w:hAnsi="Calibri" w:cs="Times New Roman"/>
    </w:rPr>
  </w:style>
  <w:style w:type="paragraph" w:styleId="Footer">
    <w:name w:val="footer"/>
    <w:basedOn w:val="Normal"/>
    <w:link w:val="FooterChar"/>
    <w:uiPriority w:val="99"/>
    <w:unhideWhenUsed/>
    <w:rsid w:val="00D819FC"/>
    <w:pPr>
      <w:tabs>
        <w:tab w:val="center" w:pos="4513"/>
        <w:tab w:val="right" w:pos="9026"/>
      </w:tabs>
      <w:spacing w:line="240" w:lineRule="auto"/>
    </w:pPr>
  </w:style>
  <w:style w:type="character" w:customStyle="1" w:styleId="FooterChar">
    <w:name w:val="Footer Char"/>
    <w:basedOn w:val="DefaultParagraphFont"/>
    <w:link w:val="Footer"/>
    <w:uiPriority w:val="99"/>
    <w:rsid w:val="00D819F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hetrisna12@gmail.com" TargetMode="Externa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meirinaraspalia.wordpress.com/2013/03/27/rangkuman-laporan-keuangan-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tipsserbaserbi.blogspot.co.id/2015/03/pengertian-kinerja-keuangan-menurut.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tatistikian.com/2014/08/wilcoxon-signed-rank-test.html"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alangkopo99.blogspot.co.id/2015/05/pengertian-pendapatan-menurut-para-ahli.html" TargetMode="External"/><Relationship Id="rId10" Type="http://schemas.openxmlformats.org/officeDocument/2006/relationships/header" Target="header2.xml"/><Relationship Id="rId19" Type="http://schemas.openxmlformats.org/officeDocument/2006/relationships/hyperlink" Target="http://repository.usu.ac.id/bitstream/123456789/38498/4/Chapter%20II.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nanangbudianas.blogspot.co.id/2013/02/pengertian-pembiayaan-dan-jenis-jen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16</Pages>
  <Words>5759</Words>
  <Characters>32829</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AGUSSALIM</cp:lastModifiedBy>
  <cp:revision>19</cp:revision>
  <cp:lastPrinted>2020-07-07T07:14:00Z</cp:lastPrinted>
  <dcterms:created xsi:type="dcterms:W3CDTF">2020-03-05T09:43:00Z</dcterms:created>
  <dcterms:modified xsi:type="dcterms:W3CDTF">2020-07-07T09:33:00Z</dcterms:modified>
</cp:coreProperties>
</file>